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34" w:type="dxa"/>
        <w:tblLayout w:type="fixed"/>
        <w:tblLook w:val="04A0"/>
      </w:tblPr>
      <w:tblGrid>
        <w:gridCol w:w="5315"/>
        <w:gridCol w:w="5170"/>
      </w:tblGrid>
      <w:tr w:rsidR="008B396E" w:rsidTr="008B396E">
        <w:trPr>
          <w:trHeight w:val="404"/>
        </w:trPr>
        <w:tc>
          <w:tcPr>
            <w:tcW w:w="5313" w:type="dxa"/>
            <w:hideMark/>
          </w:tcPr>
          <w:p w:rsidR="008B396E" w:rsidRDefault="008B396E">
            <w:pPr>
              <w:spacing w:after="0"/>
              <w:ind w:left="3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АҚМОЛА ОБЛЫСЫ</w:t>
            </w:r>
          </w:p>
          <w:p w:rsidR="008B396E" w:rsidRDefault="008B396E" w:rsidP="00745AAE">
            <w:pPr>
              <w:tabs>
                <w:tab w:val="left" w:pos="4515"/>
              </w:tabs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ДЕНСАУЛЫҚ САҚТАУ БАСҚАРМАСЫ ЖАНЫНДАҒ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Ы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«СТЕПНОГОРСК КӨПБЕЙІНДІ ҚАЛАЛЫҚ АУРУХАНАСЫ» МК</w:t>
            </w:r>
            <w:r w:rsidR="00745AAE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Қ</w:t>
            </w:r>
            <w:r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К</w:t>
            </w:r>
          </w:p>
        </w:tc>
        <w:tc>
          <w:tcPr>
            <w:tcW w:w="5169" w:type="dxa"/>
            <w:hideMark/>
          </w:tcPr>
          <w:p w:rsidR="008B396E" w:rsidRDefault="00745AAE">
            <w:pPr>
              <w:spacing w:after="0"/>
              <w:ind w:right="-108" w:hanging="250"/>
              <w:jc w:val="center"/>
              <w:rPr>
                <w:rFonts w:ascii="Times New Roman" w:hAnsi="Times New Roman"/>
                <w:b/>
                <w:sz w:val="24"/>
                <w:szCs w:val="24"/>
                <w:lang w:val="ru-M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MO"/>
              </w:rPr>
              <w:t>ГККП</w:t>
            </w:r>
            <w:r w:rsidR="008B396E">
              <w:rPr>
                <w:rFonts w:ascii="Times New Roman" w:hAnsi="Times New Roman"/>
                <w:b/>
                <w:sz w:val="24"/>
                <w:szCs w:val="24"/>
                <w:lang w:val="ru-MO"/>
              </w:rPr>
              <w:t xml:space="preserve">  «СТЕПНОГОРСКАЯ МНОГОПРОФИЛЬНАЯ </w:t>
            </w:r>
          </w:p>
          <w:p w:rsidR="008B396E" w:rsidRDefault="008B396E">
            <w:pPr>
              <w:spacing w:after="0"/>
              <w:ind w:right="-108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MO"/>
              </w:rPr>
              <w:t>ГОРОДСКАЯ БОЛЬНИЦА» ПРИ УПРАВЛЕНИИ ЗДРАВООХРАНЕНИЯ АКМОЛИНСКОЙ ОБЛАСТИ</w:t>
            </w:r>
          </w:p>
        </w:tc>
      </w:tr>
      <w:tr w:rsidR="008B396E" w:rsidTr="008B396E">
        <w:trPr>
          <w:trHeight w:val="261"/>
        </w:trPr>
        <w:tc>
          <w:tcPr>
            <w:tcW w:w="5313" w:type="dxa"/>
          </w:tcPr>
          <w:p w:rsidR="008B396E" w:rsidRDefault="008B396E">
            <w:pPr>
              <w:spacing w:after="0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5169" w:type="dxa"/>
          </w:tcPr>
          <w:p w:rsidR="008B396E" w:rsidRDefault="008B39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396E" w:rsidTr="008B396E">
        <w:trPr>
          <w:trHeight w:val="139"/>
        </w:trPr>
        <w:tc>
          <w:tcPr>
            <w:tcW w:w="5313" w:type="dxa"/>
            <w:hideMark/>
          </w:tcPr>
          <w:p w:rsidR="008B396E" w:rsidRDefault="008B3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ХАТТАМА</w:t>
            </w:r>
          </w:p>
        </w:tc>
        <w:tc>
          <w:tcPr>
            <w:tcW w:w="5169" w:type="dxa"/>
            <w:hideMark/>
          </w:tcPr>
          <w:p w:rsidR="008B396E" w:rsidRDefault="008B3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ПРОТОКОЛ</w:t>
            </w:r>
          </w:p>
        </w:tc>
      </w:tr>
      <w:tr w:rsidR="008B396E" w:rsidTr="008B396E">
        <w:trPr>
          <w:trHeight w:val="261"/>
        </w:trPr>
        <w:tc>
          <w:tcPr>
            <w:tcW w:w="5313" w:type="dxa"/>
            <w:hideMark/>
          </w:tcPr>
          <w:p w:rsidR="008B396E" w:rsidRDefault="008B3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</w:t>
            </w:r>
          </w:p>
          <w:p w:rsidR="008B396E" w:rsidRDefault="008B3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Степногорск  қаласы</w:t>
            </w:r>
          </w:p>
        </w:tc>
        <w:tc>
          <w:tcPr>
            <w:tcW w:w="5169" w:type="dxa"/>
          </w:tcPr>
          <w:p w:rsidR="008B396E" w:rsidRDefault="008B3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</w:t>
            </w:r>
          </w:p>
          <w:p w:rsidR="008B396E" w:rsidRDefault="008B3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 Степногорск</w:t>
            </w:r>
          </w:p>
          <w:p w:rsidR="008B396E" w:rsidRDefault="008B3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396E" w:rsidTr="008B396E">
        <w:trPr>
          <w:trHeight w:val="87"/>
        </w:trPr>
        <w:tc>
          <w:tcPr>
            <w:tcW w:w="5313" w:type="dxa"/>
          </w:tcPr>
          <w:p w:rsidR="008B396E" w:rsidRDefault="008B396E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8"/>
                <w:szCs w:val="28"/>
              </w:rPr>
            </w:pPr>
          </w:p>
        </w:tc>
        <w:tc>
          <w:tcPr>
            <w:tcW w:w="5169" w:type="dxa"/>
          </w:tcPr>
          <w:p w:rsidR="008B396E" w:rsidRDefault="008B39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396E" w:rsidRDefault="008B396E" w:rsidP="008B39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8E35A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8E35AE"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</w:rPr>
        <w:t>.</w:t>
      </w:r>
      <w:r w:rsidR="00E93E8F">
        <w:rPr>
          <w:rFonts w:ascii="Times New Roman" w:hAnsi="Times New Roman"/>
          <w:b/>
          <w:sz w:val="28"/>
          <w:szCs w:val="28"/>
        </w:rPr>
        <w:t>0</w:t>
      </w:r>
      <w:r w:rsidR="008E35A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.202</w:t>
      </w:r>
      <w:r w:rsidR="00E93E8F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8B396E" w:rsidRPr="004D118C" w:rsidRDefault="008B396E" w:rsidP="008B396E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</w:p>
    <w:p w:rsidR="008B396E" w:rsidRPr="004D118C" w:rsidRDefault="008B396E" w:rsidP="008B39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18C">
        <w:rPr>
          <w:rFonts w:ascii="Times New Roman" w:hAnsi="Times New Roman"/>
          <w:b/>
          <w:sz w:val="24"/>
          <w:szCs w:val="24"/>
        </w:rPr>
        <w:t>Заседания комиссии по</w:t>
      </w:r>
      <w:r w:rsidRPr="004D11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D118C">
        <w:rPr>
          <w:rFonts w:ascii="Times New Roman" w:hAnsi="Times New Roman"/>
          <w:b/>
          <w:sz w:val="24"/>
          <w:szCs w:val="24"/>
        </w:rPr>
        <w:t xml:space="preserve">выбору </w:t>
      </w:r>
      <w:proofErr w:type="spellStart"/>
      <w:r w:rsidRPr="004D118C">
        <w:rPr>
          <w:rFonts w:ascii="Times New Roman" w:hAnsi="Times New Roman"/>
          <w:b/>
          <w:sz w:val="24"/>
          <w:szCs w:val="24"/>
        </w:rPr>
        <w:t>поставщ</w:t>
      </w:r>
      <w:proofErr w:type="spellEnd"/>
      <w:r w:rsidRPr="004D118C">
        <w:rPr>
          <w:rFonts w:ascii="Times New Roman" w:hAnsi="Times New Roman"/>
          <w:b/>
          <w:sz w:val="24"/>
          <w:szCs w:val="24"/>
          <w:lang w:val="kk-KZ"/>
        </w:rPr>
        <w:t>ика д</w:t>
      </w:r>
      <w:r w:rsidRPr="004D118C">
        <w:rPr>
          <w:rFonts w:ascii="Times New Roman" w:hAnsi="Times New Roman"/>
          <w:b/>
          <w:sz w:val="24"/>
          <w:szCs w:val="24"/>
        </w:rPr>
        <w:t>ля осуществления закупа лекарственных средств, медицинских изделий и специализированных лечебных продуктов способом запроса ценовых предложений</w:t>
      </w:r>
    </w:p>
    <w:p w:rsidR="008B396E" w:rsidRPr="004D118C" w:rsidRDefault="008B396E" w:rsidP="008B396E">
      <w:pPr>
        <w:spacing w:after="0"/>
        <w:ind w:left="142" w:firstLine="284"/>
        <w:jc w:val="center"/>
        <w:rPr>
          <w:rFonts w:ascii="Times New Roman" w:hAnsi="Times New Roman"/>
          <w:sz w:val="24"/>
          <w:szCs w:val="24"/>
        </w:rPr>
      </w:pPr>
    </w:p>
    <w:p w:rsidR="008B396E" w:rsidRPr="004D118C" w:rsidRDefault="008B396E" w:rsidP="008B396E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</w:p>
    <w:p w:rsidR="008B396E" w:rsidRPr="004D118C" w:rsidRDefault="008B396E" w:rsidP="008B396E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</w:p>
    <w:p w:rsidR="008B396E" w:rsidRPr="004D118C" w:rsidRDefault="008B396E" w:rsidP="008B396E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</w:p>
    <w:p w:rsidR="00C71FF8" w:rsidRDefault="008B396E" w:rsidP="00C71FF8">
      <w:pPr>
        <w:spacing w:after="0"/>
        <w:rPr>
          <w:rFonts w:ascii="Times New Roman" w:hAnsi="Times New Roman"/>
          <w:sz w:val="24"/>
          <w:szCs w:val="24"/>
        </w:rPr>
      </w:pPr>
      <w:r w:rsidRPr="004D118C">
        <w:rPr>
          <w:rFonts w:ascii="Times New Roman" w:hAnsi="Times New Roman"/>
          <w:b/>
          <w:sz w:val="24"/>
          <w:szCs w:val="24"/>
        </w:rPr>
        <w:t>Председатель</w:t>
      </w:r>
      <w:r w:rsidRPr="004D118C">
        <w:rPr>
          <w:rFonts w:ascii="Times New Roman" w:hAnsi="Times New Roman"/>
          <w:sz w:val="24"/>
          <w:szCs w:val="24"/>
        </w:rPr>
        <w:t xml:space="preserve"> – </w:t>
      </w:r>
      <w:r w:rsidR="00C71FF8">
        <w:rPr>
          <w:rFonts w:ascii="Times New Roman" w:hAnsi="Times New Roman"/>
          <w:sz w:val="24"/>
          <w:szCs w:val="24"/>
        </w:rPr>
        <w:t>Шеримов О. М. – Заместитель главного врача по медицинской части</w:t>
      </w:r>
    </w:p>
    <w:p w:rsidR="008B396E" w:rsidRPr="004D118C" w:rsidRDefault="008B396E" w:rsidP="008B396E">
      <w:pPr>
        <w:spacing w:after="0"/>
        <w:rPr>
          <w:rFonts w:ascii="Times New Roman" w:hAnsi="Times New Roman"/>
          <w:sz w:val="24"/>
          <w:szCs w:val="24"/>
        </w:rPr>
      </w:pPr>
      <w:r w:rsidRPr="004D118C">
        <w:rPr>
          <w:rFonts w:ascii="Times New Roman" w:hAnsi="Times New Roman"/>
          <w:b/>
          <w:sz w:val="24"/>
          <w:szCs w:val="24"/>
        </w:rPr>
        <w:t>Секретарь</w:t>
      </w:r>
      <w:r w:rsidRPr="004D118C">
        <w:rPr>
          <w:rFonts w:ascii="Times New Roman" w:hAnsi="Times New Roman"/>
          <w:sz w:val="24"/>
          <w:szCs w:val="24"/>
        </w:rPr>
        <w:t xml:space="preserve"> – Прокопьева Н. В.</w:t>
      </w:r>
    </w:p>
    <w:p w:rsidR="008B396E" w:rsidRPr="004D118C" w:rsidRDefault="008B396E" w:rsidP="008B396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356F2" w:rsidRDefault="008B396E" w:rsidP="00C356F2">
      <w:pPr>
        <w:spacing w:after="0"/>
        <w:rPr>
          <w:rFonts w:ascii="Times New Roman" w:hAnsi="Times New Roman"/>
          <w:sz w:val="24"/>
          <w:szCs w:val="24"/>
        </w:rPr>
      </w:pPr>
      <w:r w:rsidRPr="004D118C">
        <w:rPr>
          <w:rFonts w:ascii="Times New Roman" w:hAnsi="Times New Roman"/>
          <w:b/>
          <w:sz w:val="24"/>
          <w:szCs w:val="24"/>
        </w:rPr>
        <w:t xml:space="preserve">Присутствовали: </w:t>
      </w:r>
    </w:p>
    <w:p w:rsidR="00E93E8F" w:rsidRDefault="00745AAE" w:rsidP="00E93E8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Артемасова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93E8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="00B54BB8">
        <w:rPr>
          <w:rFonts w:ascii="Times New Roman" w:hAnsi="Times New Roman"/>
          <w:sz w:val="24"/>
          <w:szCs w:val="24"/>
        </w:rPr>
        <w:t>Н</w:t>
      </w:r>
      <w:r w:rsidRPr="00FC7179">
        <w:rPr>
          <w:rFonts w:ascii="Times New Roman" w:hAnsi="Times New Roman"/>
          <w:sz w:val="24"/>
          <w:szCs w:val="24"/>
        </w:rPr>
        <w:t>.-</w:t>
      </w:r>
      <w:r w:rsidRPr="00FC7179">
        <w:rPr>
          <w:sz w:val="24"/>
          <w:szCs w:val="24"/>
        </w:rPr>
        <w:t xml:space="preserve"> </w:t>
      </w:r>
      <w:r w:rsidR="00E93E8F">
        <w:rPr>
          <w:rFonts w:ascii="Times New Roman" w:hAnsi="Times New Roman"/>
          <w:sz w:val="24"/>
          <w:szCs w:val="24"/>
        </w:rPr>
        <w:t>З</w:t>
      </w:r>
      <w:r w:rsidR="00E93E8F" w:rsidRPr="00E46228">
        <w:rPr>
          <w:rFonts w:ascii="Times New Roman" w:hAnsi="Times New Roman"/>
          <w:sz w:val="24"/>
          <w:szCs w:val="24"/>
        </w:rPr>
        <w:t>аведующая клинико-диагностической лабораторией</w:t>
      </w:r>
    </w:p>
    <w:p w:rsidR="00745AAE" w:rsidRDefault="00745AAE" w:rsidP="00745AA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3E8F" w:rsidRDefault="00E93E8F" w:rsidP="00E93E8F">
      <w:pPr>
        <w:rPr>
          <w:rFonts w:ascii="Times New Roman" w:hAnsi="Times New Roman"/>
          <w:sz w:val="24"/>
          <w:szCs w:val="24"/>
        </w:rPr>
      </w:pPr>
      <w:r w:rsidRPr="005D7DEA">
        <w:rPr>
          <w:rFonts w:ascii="Times New Roman" w:hAnsi="Times New Roman"/>
          <w:sz w:val="24"/>
          <w:szCs w:val="24"/>
        </w:rPr>
        <w:t>Брыткова Л.Н.-</w:t>
      </w:r>
      <w:r w:rsidRPr="005D7DEA">
        <w:rPr>
          <w:sz w:val="24"/>
          <w:szCs w:val="24"/>
        </w:rPr>
        <w:t xml:space="preserve"> </w:t>
      </w:r>
      <w:r w:rsidRPr="005D7DEA">
        <w:rPr>
          <w:rFonts w:ascii="Times New Roman" w:hAnsi="Times New Roman"/>
          <w:sz w:val="24"/>
          <w:szCs w:val="24"/>
        </w:rPr>
        <w:t>Менеджер аптеки</w:t>
      </w:r>
    </w:p>
    <w:p w:rsidR="00745AAE" w:rsidRPr="005D7DEA" w:rsidRDefault="00745AAE" w:rsidP="00745AAE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96E" w:rsidRPr="004D118C" w:rsidRDefault="008B396E" w:rsidP="008B396E">
      <w:pPr>
        <w:spacing w:after="0"/>
        <w:rPr>
          <w:rFonts w:ascii="Times New Roman" w:hAnsi="Times New Roman"/>
          <w:sz w:val="24"/>
          <w:szCs w:val="24"/>
        </w:rPr>
      </w:pPr>
    </w:p>
    <w:p w:rsidR="008B396E" w:rsidRPr="004D118C" w:rsidRDefault="008B396E" w:rsidP="008B396E">
      <w:pPr>
        <w:spacing w:after="0"/>
        <w:rPr>
          <w:rFonts w:ascii="Times New Roman" w:hAnsi="Times New Roman"/>
          <w:sz w:val="24"/>
          <w:szCs w:val="24"/>
        </w:rPr>
      </w:pPr>
    </w:p>
    <w:p w:rsidR="008B396E" w:rsidRPr="004D118C" w:rsidRDefault="008B396E" w:rsidP="008B396E">
      <w:pPr>
        <w:spacing w:after="0"/>
        <w:rPr>
          <w:rFonts w:ascii="Times New Roman" w:hAnsi="Times New Roman"/>
          <w:sz w:val="24"/>
          <w:szCs w:val="24"/>
        </w:rPr>
      </w:pPr>
    </w:p>
    <w:p w:rsidR="008B396E" w:rsidRPr="004D118C" w:rsidRDefault="008B396E" w:rsidP="008B39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18C">
        <w:rPr>
          <w:rFonts w:ascii="Times New Roman" w:hAnsi="Times New Roman"/>
          <w:b/>
          <w:sz w:val="24"/>
          <w:szCs w:val="24"/>
        </w:rPr>
        <w:t>ПОВЕСТКА ДНЯ</w:t>
      </w:r>
    </w:p>
    <w:p w:rsidR="008B396E" w:rsidRPr="004D118C" w:rsidRDefault="008B396E" w:rsidP="008B39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96E" w:rsidRPr="004D118C" w:rsidRDefault="008B396E" w:rsidP="008B396E">
      <w:pPr>
        <w:pStyle w:val="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b w:val="0"/>
          <w:sz w:val="24"/>
          <w:szCs w:val="24"/>
        </w:rPr>
      </w:pPr>
      <w:proofErr w:type="gramStart"/>
      <w:r w:rsidRPr="004D118C">
        <w:rPr>
          <w:b w:val="0"/>
          <w:sz w:val="24"/>
          <w:szCs w:val="24"/>
        </w:rPr>
        <w:t>Закуп осуществляется на основании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услуг», утвержденных Приказом Министра здравоохранения Республики Казахстан от</w:t>
      </w:r>
      <w:proofErr w:type="gramEnd"/>
      <w:r w:rsidRPr="004D118C">
        <w:rPr>
          <w:b w:val="0"/>
          <w:sz w:val="24"/>
          <w:szCs w:val="24"/>
        </w:rPr>
        <w:t xml:space="preserve"> 7 июня 2023 года  № 110 (далее-Правила). </w:t>
      </w:r>
    </w:p>
    <w:p w:rsidR="008B396E" w:rsidRPr="004D118C" w:rsidRDefault="008B396E" w:rsidP="008B396E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D118C">
        <w:rPr>
          <w:rFonts w:ascii="Times New Roman" w:hAnsi="Times New Roman"/>
          <w:sz w:val="24"/>
          <w:szCs w:val="24"/>
        </w:rPr>
        <w:t xml:space="preserve">Комиссия по выбору поставщика  действует на основании приказа главного врача № </w:t>
      </w:r>
      <w:r w:rsidR="00E93E8F">
        <w:rPr>
          <w:rFonts w:ascii="Times New Roman" w:hAnsi="Times New Roman"/>
          <w:sz w:val="24"/>
          <w:szCs w:val="24"/>
        </w:rPr>
        <w:t>247</w:t>
      </w:r>
      <w:r w:rsidRPr="004D118C">
        <w:rPr>
          <w:rFonts w:ascii="Times New Roman" w:hAnsi="Times New Roman"/>
          <w:sz w:val="24"/>
          <w:szCs w:val="24"/>
        </w:rPr>
        <w:t xml:space="preserve"> от </w:t>
      </w:r>
      <w:r w:rsidR="00E93E8F">
        <w:rPr>
          <w:rFonts w:ascii="Times New Roman" w:hAnsi="Times New Roman"/>
          <w:sz w:val="24"/>
          <w:szCs w:val="24"/>
        </w:rPr>
        <w:t>31</w:t>
      </w:r>
      <w:r w:rsidRPr="004D118C">
        <w:rPr>
          <w:rFonts w:ascii="Times New Roman" w:hAnsi="Times New Roman"/>
          <w:sz w:val="24"/>
          <w:szCs w:val="24"/>
        </w:rPr>
        <w:t>.0</w:t>
      </w:r>
      <w:r w:rsidR="00E93E8F">
        <w:rPr>
          <w:rFonts w:ascii="Times New Roman" w:hAnsi="Times New Roman"/>
          <w:sz w:val="24"/>
          <w:szCs w:val="24"/>
        </w:rPr>
        <w:t>1</w:t>
      </w:r>
      <w:r w:rsidRPr="004D118C">
        <w:rPr>
          <w:rFonts w:ascii="Times New Roman" w:hAnsi="Times New Roman"/>
          <w:sz w:val="24"/>
          <w:szCs w:val="24"/>
        </w:rPr>
        <w:t>.202</w:t>
      </w:r>
      <w:r w:rsidR="00E93E8F">
        <w:rPr>
          <w:rFonts w:ascii="Times New Roman" w:hAnsi="Times New Roman"/>
          <w:sz w:val="24"/>
          <w:szCs w:val="24"/>
        </w:rPr>
        <w:t>4</w:t>
      </w:r>
      <w:r w:rsidRPr="004D118C">
        <w:rPr>
          <w:rFonts w:ascii="Times New Roman" w:hAnsi="Times New Roman"/>
          <w:sz w:val="24"/>
          <w:szCs w:val="24"/>
        </w:rPr>
        <w:t xml:space="preserve"> г., кворум соблюден, на заседании присутствует 100% процентов от общего числа членов комиссии. </w:t>
      </w:r>
    </w:p>
    <w:p w:rsidR="008B396E" w:rsidRPr="004D118C" w:rsidRDefault="008B396E" w:rsidP="008B396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B396E" w:rsidRPr="004D118C" w:rsidRDefault="008B396E" w:rsidP="008B396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B396E" w:rsidRPr="004D118C" w:rsidRDefault="008B396E" w:rsidP="008B39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396E" w:rsidRDefault="008B396E" w:rsidP="008B396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  <w:sectPr w:rsidR="008B396E">
          <w:pgSz w:w="11906" w:h="16838"/>
          <w:pgMar w:top="567" w:right="567" w:bottom="284" w:left="1134" w:header="709" w:footer="4678" w:gutter="0"/>
          <w:cols w:space="720"/>
        </w:sectPr>
      </w:pPr>
    </w:p>
    <w:p w:rsidR="008B396E" w:rsidRDefault="008B396E" w:rsidP="008B396E">
      <w:pPr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8B396E" w:rsidRPr="004D118C" w:rsidRDefault="008B396E" w:rsidP="008B396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18C">
        <w:rPr>
          <w:rFonts w:ascii="Times New Roman" w:hAnsi="Times New Roman"/>
          <w:sz w:val="24"/>
          <w:szCs w:val="24"/>
        </w:rPr>
        <w:t xml:space="preserve">Рассмотрены конверты потенциальных поставщиков, представивших ценовые предложения по объявлению </w:t>
      </w:r>
      <w:r w:rsidRPr="004D118C">
        <w:rPr>
          <w:rFonts w:ascii="Times New Roman" w:hAnsi="Times New Roman"/>
          <w:b/>
          <w:sz w:val="24"/>
          <w:szCs w:val="24"/>
        </w:rPr>
        <w:t>№</w:t>
      </w:r>
      <w:r w:rsidR="008E35AE">
        <w:rPr>
          <w:rFonts w:ascii="Times New Roman" w:hAnsi="Times New Roman"/>
          <w:b/>
          <w:sz w:val="24"/>
          <w:szCs w:val="24"/>
        </w:rPr>
        <w:t>5</w:t>
      </w:r>
      <w:r w:rsidRPr="004D118C">
        <w:rPr>
          <w:rFonts w:ascii="Times New Roman" w:hAnsi="Times New Roman"/>
          <w:b/>
          <w:sz w:val="24"/>
          <w:szCs w:val="24"/>
        </w:rPr>
        <w:t xml:space="preserve"> «</w:t>
      </w:r>
      <w:r w:rsidR="008E35AE">
        <w:rPr>
          <w:rFonts w:ascii="Times New Roman" w:hAnsi="Times New Roman"/>
          <w:b/>
          <w:sz w:val="24"/>
          <w:szCs w:val="24"/>
        </w:rPr>
        <w:t>14</w:t>
      </w:r>
      <w:r w:rsidRPr="004D118C">
        <w:rPr>
          <w:rFonts w:ascii="Times New Roman" w:hAnsi="Times New Roman"/>
          <w:b/>
          <w:sz w:val="24"/>
          <w:szCs w:val="24"/>
        </w:rPr>
        <w:t xml:space="preserve">» </w:t>
      </w:r>
      <w:r w:rsidR="008E35AE">
        <w:rPr>
          <w:rFonts w:ascii="Times New Roman" w:hAnsi="Times New Roman"/>
          <w:b/>
          <w:sz w:val="24"/>
          <w:szCs w:val="24"/>
          <w:lang w:val="kk-KZ"/>
        </w:rPr>
        <w:t>марта</w:t>
      </w:r>
      <w:r w:rsidR="00C356F2">
        <w:rPr>
          <w:rFonts w:ascii="Times New Roman" w:hAnsi="Times New Roman"/>
          <w:b/>
          <w:sz w:val="24"/>
          <w:szCs w:val="24"/>
        </w:rPr>
        <w:t xml:space="preserve"> </w:t>
      </w:r>
      <w:r w:rsidRPr="004D118C">
        <w:rPr>
          <w:rFonts w:ascii="Times New Roman" w:hAnsi="Times New Roman"/>
          <w:b/>
          <w:sz w:val="24"/>
          <w:szCs w:val="24"/>
        </w:rPr>
        <w:t>202</w:t>
      </w:r>
      <w:r w:rsidR="000664AE">
        <w:rPr>
          <w:rFonts w:ascii="Times New Roman" w:hAnsi="Times New Roman"/>
          <w:b/>
          <w:sz w:val="24"/>
          <w:szCs w:val="24"/>
        </w:rPr>
        <w:t>4</w:t>
      </w:r>
      <w:r w:rsidRPr="004D118C">
        <w:rPr>
          <w:rFonts w:ascii="Times New Roman" w:hAnsi="Times New Roman"/>
          <w:b/>
          <w:sz w:val="24"/>
          <w:szCs w:val="24"/>
        </w:rPr>
        <w:t xml:space="preserve"> года</w:t>
      </w:r>
      <w:r w:rsidRPr="004D118C">
        <w:rPr>
          <w:rFonts w:ascii="Times New Roman" w:hAnsi="Times New Roman"/>
          <w:sz w:val="24"/>
          <w:szCs w:val="24"/>
        </w:rPr>
        <w:t xml:space="preserve"> «О проведении закупа лекарственных средств и медицинских изделий способом запроса ценовых предложений</w:t>
      </w:r>
      <w:r w:rsidRPr="004D118C">
        <w:rPr>
          <w:rFonts w:ascii="Times New Roman" w:hAnsi="Times New Roman"/>
          <w:b/>
          <w:sz w:val="24"/>
          <w:szCs w:val="24"/>
        </w:rPr>
        <w:t xml:space="preserve">» </w:t>
      </w:r>
      <w:r w:rsidRPr="004D118C">
        <w:rPr>
          <w:rFonts w:ascii="Times New Roman" w:hAnsi="Times New Roman"/>
          <w:sz w:val="24"/>
          <w:szCs w:val="24"/>
        </w:rPr>
        <w:t>до истечения окончательного срока представления ценовых предложений</w:t>
      </w:r>
      <w:r w:rsidRPr="004D118C">
        <w:rPr>
          <w:rFonts w:ascii="Times New Roman" w:hAnsi="Times New Roman"/>
          <w:sz w:val="24"/>
          <w:szCs w:val="24"/>
          <w:lang w:val="kk-KZ"/>
        </w:rPr>
        <w:t>.</w:t>
      </w:r>
    </w:p>
    <w:p w:rsidR="00221727" w:rsidRDefault="00221727" w:rsidP="008B396E">
      <w:pPr>
        <w:shd w:val="clear" w:color="auto" w:fill="FFFFFF"/>
        <w:tabs>
          <w:tab w:val="left" w:pos="851"/>
          <w:tab w:val="left" w:pos="1418"/>
        </w:tabs>
        <w:spacing w:after="0"/>
        <w:ind w:left="993" w:right="141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395"/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368"/>
        <w:gridCol w:w="4965"/>
        <w:gridCol w:w="3295"/>
        <w:gridCol w:w="2519"/>
      </w:tblGrid>
      <w:tr w:rsidR="00862824" w:rsidRPr="004C261A" w:rsidTr="008E35AE">
        <w:trPr>
          <w:trHeight w:val="1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4C261A" w:rsidRDefault="00862824" w:rsidP="00862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61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4C261A">
              <w:rPr>
                <w:rFonts w:ascii="Times New Roman" w:hAnsi="Times New Roman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4C261A" w:rsidRDefault="00862824" w:rsidP="00862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61A">
              <w:rPr>
                <w:rFonts w:ascii="Times New Roman" w:hAnsi="Times New Roman"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4C261A" w:rsidRDefault="00862824" w:rsidP="00862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61A">
              <w:rPr>
                <w:rFonts w:ascii="Times New Roman" w:hAnsi="Times New Roman"/>
                <w:bCs/>
                <w:sz w:val="24"/>
                <w:szCs w:val="24"/>
              </w:rPr>
              <w:t>Адрес потенциального поставщика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4C261A" w:rsidRDefault="00862824" w:rsidP="00862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61A">
              <w:rPr>
                <w:rFonts w:ascii="Times New Roman" w:hAnsi="Times New Roman"/>
                <w:bCs/>
                <w:sz w:val="24"/>
                <w:szCs w:val="24"/>
              </w:rPr>
              <w:t>Дата и время предоставления заявок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824" w:rsidRPr="004C261A" w:rsidRDefault="00862824" w:rsidP="00862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261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Наличие/отсутствие документов в заявке согласно </w:t>
            </w:r>
          </w:p>
          <w:p w:rsidR="00862824" w:rsidRPr="004C261A" w:rsidRDefault="00862824" w:rsidP="00862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261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</w:t>
            </w:r>
            <w:r w:rsidRPr="004C261A">
              <w:rPr>
                <w:rFonts w:ascii="Times New Roman" w:hAnsi="Times New Roman"/>
                <w:bCs/>
                <w:sz w:val="24"/>
                <w:szCs w:val="24"/>
              </w:rPr>
              <w:t>.75</w:t>
            </w:r>
            <w:r w:rsidRPr="004C261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гл.3 Правил</w:t>
            </w:r>
          </w:p>
        </w:tc>
      </w:tr>
      <w:tr w:rsidR="008E35AE" w:rsidRPr="004C261A" w:rsidTr="008628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4C261A" w:rsidRDefault="008E35AE" w:rsidP="008E35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2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0664AE" w:rsidRDefault="008E35AE" w:rsidP="008E35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4C261A" w:rsidRDefault="008E35AE" w:rsidP="008E35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Кокшетау, мкр. Васильковский 12 «а»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4C261A" w:rsidRDefault="008E35AE" w:rsidP="008E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18.03.2024 в 16:51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4C261A" w:rsidRDefault="008E35AE" w:rsidP="008E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61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62824" w:rsidRPr="004C261A" w:rsidTr="008628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4C261A" w:rsidRDefault="00862824" w:rsidP="008628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2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4C261A" w:rsidRDefault="000664AE" w:rsidP="008E35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proofErr w:type="spellStart"/>
            <w:r w:rsidR="008E35AE">
              <w:rPr>
                <w:rFonts w:ascii="Times New Roman" w:hAnsi="Times New Roman"/>
                <w:sz w:val="24"/>
                <w:szCs w:val="24"/>
                <w:lang w:val="en-US"/>
              </w:rPr>
              <w:t>FlyMed</w:t>
            </w:r>
            <w:proofErr w:type="spellEnd"/>
            <w:r w:rsidR="008E35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Diagnostics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4C261A" w:rsidRDefault="000664AE" w:rsidP="008E35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8E35AE">
              <w:rPr>
                <w:rFonts w:ascii="Times New Roman" w:hAnsi="Times New Roman"/>
                <w:sz w:val="24"/>
                <w:szCs w:val="24"/>
                <w:lang w:val="kk-KZ"/>
              </w:rPr>
              <w:t>Астана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ул. </w:t>
            </w:r>
            <w:r w:rsidR="008E35AE">
              <w:rPr>
                <w:rFonts w:ascii="Times New Roman" w:hAnsi="Times New Roman"/>
                <w:sz w:val="24"/>
                <w:szCs w:val="24"/>
              </w:rPr>
              <w:t>Жамбыл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E35AE">
              <w:rPr>
                <w:rFonts w:ascii="Times New Roman" w:hAnsi="Times New Roman"/>
                <w:sz w:val="24"/>
                <w:szCs w:val="24"/>
              </w:rPr>
              <w:t>НП 6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4C261A" w:rsidRDefault="008E35AE" w:rsidP="008E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664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664AE">
              <w:rPr>
                <w:rFonts w:ascii="Times New Roman" w:hAnsi="Times New Roman"/>
                <w:sz w:val="24"/>
                <w:szCs w:val="24"/>
              </w:rPr>
              <w:t>.2024 в 08: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64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4C261A" w:rsidRDefault="00862824" w:rsidP="00862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61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62824" w:rsidRPr="004C261A" w:rsidTr="008628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4C261A" w:rsidRDefault="00862824" w:rsidP="008628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0664AE" w:rsidRDefault="00862824" w:rsidP="008628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4C261A" w:rsidRDefault="00862824" w:rsidP="008E35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4C261A" w:rsidRDefault="00862824" w:rsidP="008E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24" w:rsidRPr="004C261A" w:rsidRDefault="00862824" w:rsidP="00862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261A" w:rsidRPr="004C261A" w:rsidRDefault="004C261A" w:rsidP="004C261A">
      <w:pPr>
        <w:shd w:val="clear" w:color="auto" w:fill="FFFFFF"/>
        <w:tabs>
          <w:tab w:val="left" w:pos="851"/>
          <w:tab w:val="left" w:pos="1418"/>
        </w:tabs>
        <w:spacing w:after="0"/>
        <w:ind w:left="708" w:right="141"/>
        <w:rPr>
          <w:rFonts w:ascii="Times New Roman" w:hAnsi="Times New Roman"/>
          <w:sz w:val="24"/>
          <w:szCs w:val="24"/>
        </w:rPr>
      </w:pPr>
    </w:p>
    <w:p w:rsidR="008B396E" w:rsidRPr="004D118C" w:rsidRDefault="008B396E" w:rsidP="008B396E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1418"/>
        </w:tabs>
        <w:spacing w:after="0"/>
        <w:ind w:right="141"/>
        <w:rPr>
          <w:rFonts w:ascii="Times New Roman" w:hAnsi="Times New Roman"/>
          <w:sz w:val="24"/>
          <w:szCs w:val="24"/>
        </w:rPr>
      </w:pPr>
      <w:r w:rsidRPr="004D118C">
        <w:rPr>
          <w:rFonts w:ascii="Times New Roman" w:hAnsi="Times New Roman"/>
          <w:sz w:val="24"/>
          <w:szCs w:val="24"/>
        </w:rPr>
        <w:t>Конверты с ценовыми предложениями потенциальных поставщиков вскрыты в присутствии членов комиссии,</w:t>
      </w:r>
    </w:p>
    <w:p w:rsidR="008B396E" w:rsidRPr="004D118C" w:rsidRDefault="008B396E" w:rsidP="008B396E">
      <w:pPr>
        <w:shd w:val="clear" w:color="auto" w:fill="FFFFFF"/>
        <w:tabs>
          <w:tab w:val="left" w:pos="851"/>
          <w:tab w:val="left" w:pos="1418"/>
        </w:tabs>
        <w:spacing w:after="0"/>
        <w:ind w:left="708" w:right="141"/>
        <w:rPr>
          <w:rFonts w:ascii="Times New Roman" w:hAnsi="Times New Roman"/>
          <w:sz w:val="24"/>
          <w:szCs w:val="24"/>
        </w:rPr>
      </w:pPr>
      <w:r w:rsidRPr="004D118C">
        <w:rPr>
          <w:rFonts w:ascii="Times New Roman" w:hAnsi="Times New Roman"/>
          <w:sz w:val="24"/>
          <w:szCs w:val="24"/>
        </w:rPr>
        <w:t xml:space="preserve">представители потенциальных поставщиков отсутствуют, информация о ценовых предложениях оглашена всем присутствующим и указана в </w:t>
      </w:r>
      <w:r w:rsidRPr="004D118C">
        <w:rPr>
          <w:rFonts w:ascii="Times New Roman" w:hAnsi="Times New Roman"/>
          <w:b/>
          <w:sz w:val="24"/>
          <w:szCs w:val="24"/>
        </w:rPr>
        <w:t>Приложении №2</w:t>
      </w:r>
      <w:r w:rsidRPr="004D118C">
        <w:rPr>
          <w:rFonts w:ascii="Times New Roman" w:hAnsi="Times New Roman"/>
          <w:sz w:val="24"/>
          <w:szCs w:val="24"/>
        </w:rPr>
        <w:t xml:space="preserve"> к настоящему протоколу. </w:t>
      </w:r>
    </w:p>
    <w:p w:rsidR="008B396E" w:rsidRPr="004D118C" w:rsidRDefault="008B396E" w:rsidP="008B396E">
      <w:pPr>
        <w:shd w:val="clear" w:color="auto" w:fill="FFFFFF"/>
        <w:tabs>
          <w:tab w:val="left" w:pos="851"/>
          <w:tab w:val="left" w:pos="1418"/>
        </w:tabs>
        <w:spacing w:after="0"/>
        <w:ind w:left="708" w:right="141"/>
        <w:rPr>
          <w:rStyle w:val="s0"/>
          <w:sz w:val="24"/>
          <w:szCs w:val="24"/>
        </w:rPr>
      </w:pPr>
    </w:p>
    <w:p w:rsidR="008B396E" w:rsidRPr="004D118C" w:rsidRDefault="008B396E" w:rsidP="008B396E">
      <w:pPr>
        <w:pStyle w:val="a4"/>
        <w:numPr>
          <w:ilvl w:val="0"/>
          <w:numId w:val="1"/>
        </w:numPr>
        <w:shd w:val="clear" w:color="auto" w:fill="FFFFFF"/>
        <w:tabs>
          <w:tab w:val="left" w:pos="1418"/>
        </w:tabs>
        <w:spacing w:after="0"/>
        <w:ind w:right="141"/>
        <w:jc w:val="both"/>
        <w:rPr>
          <w:b/>
          <w:i/>
          <w:sz w:val="24"/>
          <w:szCs w:val="24"/>
        </w:rPr>
      </w:pPr>
      <w:r w:rsidRPr="004D118C">
        <w:rPr>
          <w:rFonts w:ascii="Times New Roman" w:hAnsi="Times New Roman"/>
          <w:sz w:val="24"/>
          <w:szCs w:val="24"/>
        </w:rPr>
        <w:t xml:space="preserve">Информация о выделенных суммах по лотам: указана в </w:t>
      </w:r>
      <w:r w:rsidRPr="004D118C">
        <w:rPr>
          <w:rFonts w:ascii="Times New Roman" w:hAnsi="Times New Roman"/>
          <w:b/>
          <w:sz w:val="24"/>
          <w:szCs w:val="24"/>
        </w:rPr>
        <w:t>Приложении №1</w:t>
      </w:r>
      <w:r w:rsidRPr="004D118C">
        <w:rPr>
          <w:rFonts w:ascii="Times New Roman" w:hAnsi="Times New Roman"/>
          <w:sz w:val="24"/>
          <w:szCs w:val="24"/>
        </w:rPr>
        <w:t xml:space="preserve"> к настоящему протоколу.</w:t>
      </w:r>
    </w:p>
    <w:p w:rsidR="00862824" w:rsidRDefault="00862824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4C261A" w:rsidRDefault="004C261A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0664AE" w:rsidRDefault="000664AE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0664AE" w:rsidRDefault="000664AE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0664AE" w:rsidRDefault="000664AE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0664AE" w:rsidRDefault="000664AE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0664AE" w:rsidRDefault="000664AE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0664AE" w:rsidRDefault="000664AE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0664AE" w:rsidRDefault="000664AE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0664AE" w:rsidRDefault="000664AE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8E35AE" w:rsidRDefault="008E35AE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8E35AE" w:rsidRDefault="008E35AE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8E35AE" w:rsidRDefault="008E35AE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8E35AE" w:rsidRDefault="008E35AE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4C261A" w:rsidRDefault="004C261A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4C261A" w:rsidRDefault="004C261A" w:rsidP="008B396E">
      <w:pPr>
        <w:spacing w:after="0" w:line="240" w:lineRule="auto"/>
        <w:jc w:val="right"/>
        <w:rPr>
          <w:rStyle w:val="s0"/>
          <w:b/>
          <w:i/>
          <w:sz w:val="24"/>
          <w:szCs w:val="24"/>
        </w:rPr>
      </w:pPr>
    </w:p>
    <w:p w:rsidR="008B396E" w:rsidRPr="004D118C" w:rsidRDefault="008B396E" w:rsidP="008B396E">
      <w:pPr>
        <w:spacing w:after="0" w:line="240" w:lineRule="auto"/>
        <w:jc w:val="right"/>
        <w:rPr>
          <w:sz w:val="24"/>
          <w:szCs w:val="24"/>
        </w:rPr>
      </w:pPr>
      <w:r w:rsidRPr="004D118C">
        <w:rPr>
          <w:rStyle w:val="s0"/>
          <w:b/>
          <w:i/>
          <w:sz w:val="24"/>
          <w:szCs w:val="24"/>
        </w:rPr>
        <w:lastRenderedPageBreak/>
        <w:t>Приложение №</w:t>
      </w:r>
      <w:r w:rsidRPr="004D118C">
        <w:rPr>
          <w:rStyle w:val="s0"/>
          <w:b/>
          <w:i/>
          <w:sz w:val="24"/>
          <w:szCs w:val="24"/>
          <w:lang w:val="kk-KZ"/>
        </w:rPr>
        <w:t xml:space="preserve">1 </w:t>
      </w:r>
      <w:r w:rsidRPr="004D118C">
        <w:rPr>
          <w:rFonts w:ascii="Times New Roman" w:hAnsi="Times New Roman"/>
          <w:b/>
          <w:bCs/>
          <w:i/>
          <w:sz w:val="24"/>
          <w:szCs w:val="24"/>
        </w:rPr>
        <w:t xml:space="preserve">к </w:t>
      </w:r>
      <w:r w:rsidRPr="004D118C">
        <w:rPr>
          <w:rFonts w:ascii="Times New Roman" w:hAnsi="Times New Roman"/>
          <w:b/>
          <w:bCs/>
          <w:i/>
          <w:sz w:val="24"/>
          <w:szCs w:val="24"/>
          <w:lang w:val="kk-KZ"/>
        </w:rPr>
        <w:t>протоколу</w:t>
      </w:r>
      <w:r w:rsidRPr="004D118C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4D118C">
        <w:rPr>
          <w:rFonts w:ascii="Times New Roman" w:hAnsi="Times New Roman"/>
          <w:b/>
          <w:sz w:val="24"/>
          <w:szCs w:val="24"/>
        </w:rPr>
        <w:t>№</w:t>
      </w:r>
      <w:r w:rsidR="008E35AE">
        <w:rPr>
          <w:rFonts w:ascii="Times New Roman" w:hAnsi="Times New Roman"/>
          <w:b/>
          <w:sz w:val="24"/>
          <w:szCs w:val="24"/>
        </w:rPr>
        <w:t>5</w:t>
      </w:r>
      <w:r w:rsidRPr="004D118C">
        <w:rPr>
          <w:rFonts w:ascii="Times New Roman" w:hAnsi="Times New Roman"/>
          <w:b/>
          <w:sz w:val="24"/>
          <w:szCs w:val="24"/>
        </w:rPr>
        <w:t xml:space="preserve"> от </w:t>
      </w:r>
      <w:r w:rsidR="008E35AE">
        <w:rPr>
          <w:rFonts w:ascii="Times New Roman" w:hAnsi="Times New Roman"/>
          <w:b/>
          <w:sz w:val="24"/>
          <w:szCs w:val="24"/>
        </w:rPr>
        <w:t>26</w:t>
      </w:r>
      <w:r w:rsidRPr="004D118C">
        <w:rPr>
          <w:rFonts w:ascii="Times New Roman" w:hAnsi="Times New Roman"/>
          <w:b/>
          <w:sz w:val="24"/>
          <w:szCs w:val="24"/>
        </w:rPr>
        <w:t>.</w:t>
      </w:r>
      <w:r w:rsidR="000664AE">
        <w:rPr>
          <w:rFonts w:ascii="Times New Roman" w:hAnsi="Times New Roman"/>
          <w:b/>
          <w:sz w:val="24"/>
          <w:szCs w:val="24"/>
        </w:rPr>
        <w:t>0</w:t>
      </w:r>
      <w:r w:rsidR="008E35AE">
        <w:rPr>
          <w:rFonts w:ascii="Times New Roman" w:hAnsi="Times New Roman"/>
          <w:b/>
          <w:sz w:val="24"/>
          <w:szCs w:val="24"/>
        </w:rPr>
        <w:t>3</w:t>
      </w:r>
      <w:r w:rsidRPr="004D118C">
        <w:rPr>
          <w:rFonts w:ascii="Times New Roman" w:hAnsi="Times New Roman"/>
          <w:b/>
          <w:sz w:val="24"/>
          <w:szCs w:val="24"/>
        </w:rPr>
        <w:t>.202</w:t>
      </w:r>
      <w:r w:rsidR="000664AE">
        <w:rPr>
          <w:rFonts w:ascii="Times New Roman" w:hAnsi="Times New Roman"/>
          <w:b/>
          <w:sz w:val="24"/>
          <w:szCs w:val="24"/>
        </w:rPr>
        <w:t>4</w:t>
      </w:r>
      <w:r w:rsidRPr="004D118C">
        <w:rPr>
          <w:rFonts w:ascii="Times New Roman" w:hAnsi="Times New Roman"/>
          <w:b/>
          <w:sz w:val="24"/>
          <w:szCs w:val="24"/>
        </w:rPr>
        <w:t>г.</w:t>
      </w:r>
    </w:p>
    <w:p w:rsidR="008B396E" w:rsidRPr="004D118C" w:rsidRDefault="008B396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4D118C">
        <w:rPr>
          <w:rFonts w:ascii="Times New Roman" w:hAnsi="Times New Roman"/>
          <w:bCs/>
          <w:i/>
          <w:sz w:val="24"/>
          <w:szCs w:val="24"/>
          <w:lang w:val="kk-KZ"/>
        </w:rPr>
        <w:t>о</w:t>
      </w:r>
      <w:r w:rsidRPr="004D118C">
        <w:rPr>
          <w:rFonts w:ascii="Times New Roman" w:hAnsi="Times New Roman"/>
          <w:i/>
          <w:sz w:val="24"/>
          <w:szCs w:val="24"/>
        </w:rPr>
        <w:t xml:space="preserve"> проведении закупа лекарственных средств и медицинских изделий </w:t>
      </w:r>
    </w:p>
    <w:p w:rsidR="008B396E" w:rsidRPr="004D118C" w:rsidRDefault="008B396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6"/>
          <w:b w:val="0"/>
          <w:sz w:val="24"/>
          <w:szCs w:val="24"/>
        </w:rPr>
      </w:pPr>
      <w:r w:rsidRPr="004D118C">
        <w:rPr>
          <w:rFonts w:ascii="Times New Roman" w:hAnsi="Times New Roman"/>
          <w:i/>
          <w:sz w:val="24"/>
          <w:szCs w:val="24"/>
        </w:rPr>
        <w:t xml:space="preserve">способом </w:t>
      </w:r>
      <w:r w:rsidRPr="004D118C">
        <w:rPr>
          <w:rStyle w:val="a6"/>
          <w:i/>
          <w:sz w:val="24"/>
          <w:szCs w:val="24"/>
        </w:rPr>
        <w:t>запроса ценовых предложений</w:t>
      </w:r>
    </w:p>
    <w:p w:rsidR="008B396E" w:rsidRPr="004D118C" w:rsidRDefault="008B396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6"/>
          <w:b w:val="0"/>
          <w:i/>
          <w:sz w:val="24"/>
          <w:szCs w:val="24"/>
        </w:rPr>
      </w:pPr>
    </w:p>
    <w:p w:rsidR="008B396E" w:rsidRPr="004D118C" w:rsidRDefault="008B396E" w:rsidP="008B396E">
      <w:pPr>
        <w:shd w:val="clear" w:color="auto" w:fill="FFFFFF"/>
        <w:spacing w:after="0"/>
        <w:jc w:val="center"/>
        <w:rPr>
          <w:rStyle w:val="a6"/>
          <w:sz w:val="24"/>
          <w:szCs w:val="24"/>
        </w:rPr>
      </w:pPr>
      <w:r w:rsidRPr="004D118C">
        <w:rPr>
          <w:rStyle w:val="a6"/>
          <w:sz w:val="24"/>
          <w:szCs w:val="24"/>
        </w:rPr>
        <w:t>ПЕРЕЧЕНЬ ЗАКУПАЕМЫХ ТОВАРОВ</w:t>
      </w:r>
    </w:p>
    <w:p w:rsidR="008B396E" w:rsidRPr="004D118C" w:rsidRDefault="008B396E" w:rsidP="008B396E">
      <w:pPr>
        <w:shd w:val="clear" w:color="auto" w:fill="FFFFFF"/>
        <w:spacing w:after="0"/>
        <w:jc w:val="center"/>
        <w:rPr>
          <w:rStyle w:val="a6"/>
          <w:sz w:val="24"/>
          <w:szCs w:val="24"/>
        </w:rPr>
      </w:pPr>
    </w:p>
    <w:tbl>
      <w:tblPr>
        <w:tblStyle w:val="a5"/>
        <w:tblW w:w="13716" w:type="dxa"/>
        <w:tblInd w:w="1146" w:type="dxa"/>
        <w:tblLook w:val="04A0"/>
      </w:tblPr>
      <w:tblGrid>
        <w:gridCol w:w="529"/>
        <w:gridCol w:w="2518"/>
        <w:gridCol w:w="5666"/>
        <w:gridCol w:w="913"/>
        <w:gridCol w:w="988"/>
        <w:gridCol w:w="1539"/>
        <w:gridCol w:w="1563"/>
      </w:tblGrid>
      <w:tr w:rsidR="008E35AE" w:rsidRPr="00D65E5B" w:rsidTr="008E35AE">
        <w:tc>
          <w:tcPr>
            <w:tcW w:w="530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2526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699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85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 xml:space="preserve">Ед. </w:t>
            </w:r>
            <w:proofErr w:type="spellStart"/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изм</w:t>
            </w:r>
            <w:proofErr w:type="spellEnd"/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547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 xml:space="preserve">Цена, </w:t>
            </w:r>
            <w:proofErr w:type="spellStart"/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тг</w:t>
            </w:r>
            <w:proofErr w:type="spellEnd"/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7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 xml:space="preserve">Сумма, </w:t>
            </w:r>
            <w:proofErr w:type="spellStart"/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тг</w:t>
            </w:r>
            <w:proofErr w:type="spellEnd"/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</w:tr>
      <w:tr w:rsidR="008E35AE" w:rsidRPr="00D65E5B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Тропонин-</w:t>
            </w:r>
            <w:proofErr w:type="gram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proofErr w:type="spellEnd"/>
            <w:proofErr w:type="gramEnd"/>
          </w:p>
        </w:tc>
        <w:tc>
          <w:tcPr>
            <w:tcW w:w="5699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Тест набор для быстрого определения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тропонина-</w:t>
            </w:r>
            <w:proofErr w:type="gram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proofErr w:type="spellEnd"/>
            <w:proofErr w:type="gram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для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иммунофлуорисцентного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анализатора FIA BIOT-YG-I</w:t>
            </w:r>
          </w:p>
        </w:tc>
        <w:tc>
          <w:tcPr>
            <w:tcW w:w="85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7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57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8E35AE" w:rsidRPr="00D65E5B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Натрийуретический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пропептид</w:t>
            </w:r>
            <w:proofErr w:type="spellEnd"/>
          </w:p>
        </w:tc>
        <w:tc>
          <w:tcPr>
            <w:tcW w:w="5699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Тест набор для быстрого определения натрийуретического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пропептида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NT-proBNP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), для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иммунофлуорисцентного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анализатора FIA BIOT-YG-I</w:t>
            </w:r>
          </w:p>
        </w:tc>
        <w:tc>
          <w:tcPr>
            <w:tcW w:w="85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7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57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375000</w:t>
            </w:r>
          </w:p>
        </w:tc>
      </w:tr>
      <w:tr w:rsidR="008E35AE" w:rsidRPr="00D65E5B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Д-Димер</w:t>
            </w:r>
            <w:proofErr w:type="spellEnd"/>
          </w:p>
        </w:tc>
        <w:tc>
          <w:tcPr>
            <w:tcW w:w="5699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Тест набор для быстрого определения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D-Dimer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для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иммунофлуорисцентного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анализатора FIA BIOT-YG-I</w:t>
            </w:r>
          </w:p>
        </w:tc>
        <w:tc>
          <w:tcPr>
            <w:tcW w:w="85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7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57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300000</w:t>
            </w:r>
          </w:p>
        </w:tc>
      </w:tr>
      <w:tr w:rsidR="008E35AE" w:rsidRPr="00D65E5B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526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С-реактивный</w:t>
            </w:r>
            <w:proofErr w:type="spellEnd"/>
            <w:proofErr w:type="gram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белок</w:t>
            </w:r>
          </w:p>
        </w:tc>
        <w:tc>
          <w:tcPr>
            <w:tcW w:w="5699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Быстрый количественный тест на </w:t>
            </w:r>
            <w:proofErr w:type="spellStart"/>
            <w:proofErr w:type="gram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С-реактивный</w:t>
            </w:r>
            <w:proofErr w:type="spellEnd"/>
            <w:proofErr w:type="gram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белок (CRP), для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иммунофлуорисцентного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анализатора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Biotime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FIA BIOT-YG-I</w:t>
            </w:r>
          </w:p>
        </w:tc>
        <w:tc>
          <w:tcPr>
            <w:tcW w:w="85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7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57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350000</w:t>
            </w:r>
          </w:p>
        </w:tc>
      </w:tr>
      <w:tr w:rsidR="008E35AE" w:rsidRPr="00D65E5B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526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Прокальцитонин</w:t>
            </w:r>
            <w:proofErr w:type="spellEnd"/>
          </w:p>
        </w:tc>
        <w:tc>
          <w:tcPr>
            <w:tcW w:w="5699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Тест набор для быстрого определения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прокальцитонина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для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иммунофлуорисцентного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анализатора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Biot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ime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FIA BIOT-YG-I</w:t>
            </w:r>
          </w:p>
        </w:tc>
        <w:tc>
          <w:tcPr>
            <w:tcW w:w="85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7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57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700000</w:t>
            </w:r>
          </w:p>
        </w:tc>
      </w:tr>
      <w:tr w:rsidR="008E35AE" w:rsidRPr="00D65E5B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2526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Гликированный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гемоглобин</w:t>
            </w:r>
          </w:p>
        </w:tc>
        <w:tc>
          <w:tcPr>
            <w:tcW w:w="5699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Тест для быстрого определения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гликированного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гемоглобина (HbA1c) для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иммунофлуорисцентного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анализатора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Biotime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FIA BIOT-YG-I</w:t>
            </w:r>
          </w:p>
        </w:tc>
        <w:tc>
          <w:tcPr>
            <w:tcW w:w="85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7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57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175000</w:t>
            </w:r>
          </w:p>
        </w:tc>
      </w:tr>
      <w:tr w:rsidR="008E35AE" w:rsidRPr="00D65E5B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2526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Тиреотропный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гормон</w:t>
            </w:r>
          </w:p>
        </w:tc>
        <w:tc>
          <w:tcPr>
            <w:tcW w:w="5699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Тест для быстрого определения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тиреотропного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гормона (TSH) для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иммунофлуорисцентного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анализатора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Biotime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FIA BIOT-YG-I</w:t>
            </w:r>
          </w:p>
        </w:tc>
        <w:tc>
          <w:tcPr>
            <w:tcW w:w="85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7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57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500000</w:t>
            </w:r>
          </w:p>
        </w:tc>
      </w:tr>
      <w:tr w:rsidR="008E35AE" w:rsidRPr="00D65E5B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2526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Трийодтиронин</w:t>
            </w:r>
            <w:proofErr w:type="spellEnd"/>
          </w:p>
        </w:tc>
        <w:tc>
          <w:tcPr>
            <w:tcW w:w="5699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Тест для быстрого определения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трийодтиронина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(Т3), для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иммунофлуорисцентного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анализатора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Biotime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FIA BIOT-YG-I</w:t>
            </w:r>
          </w:p>
        </w:tc>
        <w:tc>
          <w:tcPr>
            <w:tcW w:w="85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7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57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500000</w:t>
            </w:r>
          </w:p>
        </w:tc>
      </w:tr>
      <w:tr w:rsidR="008E35AE" w:rsidRPr="00D65E5B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2526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Тироксин</w:t>
            </w:r>
          </w:p>
        </w:tc>
        <w:tc>
          <w:tcPr>
            <w:tcW w:w="5699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Тест для быстрого определения тироксина (Т</w:t>
            </w:r>
            <w:proofErr w:type="gram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proofErr w:type="gram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),  для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иммунофлуорисцентного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анализатора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Biotime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FIA BIOT-YG-I</w:t>
            </w:r>
          </w:p>
        </w:tc>
        <w:tc>
          <w:tcPr>
            <w:tcW w:w="85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7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57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500000</w:t>
            </w:r>
          </w:p>
        </w:tc>
      </w:tr>
      <w:tr w:rsidR="008E35AE" w:rsidRPr="00D65E5B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526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Хорионический гонадотропин</w:t>
            </w:r>
          </w:p>
        </w:tc>
        <w:tc>
          <w:tcPr>
            <w:tcW w:w="5699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Тест для быстрого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количественногоопределения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Бета-субъединиц</w:t>
            </w:r>
            <w:proofErr w:type="spellEnd"/>
            <w:proofErr w:type="gram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хорионического гонадотропина (B-HCG), для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иммунофлуорисцентного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анализатора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Biotime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FIA BIOT-YG-I</w:t>
            </w:r>
          </w:p>
        </w:tc>
        <w:tc>
          <w:tcPr>
            <w:tcW w:w="85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57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120000</w:t>
            </w:r>
          </w:p>
        </w:tc>
      </w:tr>
      <w:tr w:rsidR="008E35AE" w:rsidRPr="00D65E5B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2526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Ферритин</w:t>
            </w:r>
            <w:proofErr w:type="spellEnd"/>
          </w:p>
        </w:tc>
        <w:tc>
          <w:tcPr>
            <w:tcW w:w="5699" w:type="dxa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Тест для быстрого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количественногоопределения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Ферритина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(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Ferritin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), для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иммунофлуорисцентного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анализатора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Biotime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FIA BIOT-YG-I</w:t>
            </w:r>
          </w:p>
        </w:tc>
        <w:tc>
          <w:tcPr>
            <w:tcW w:w="85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7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57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300000</w:t>
            </w:r>
          </w:p>
        </w:tc>
      </w:tr>
      <w:tr w:rsidR="008E35AE" w:rsidRPr="00D65E5B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526" w:type="dxa"/>
            <w:vAlign w:val="center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Витамин</w:t>
            </w:r>
            <w:proofErr w:type="gram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99" w:type="dxa"/>
            <w:vAlign w:val="center"/>
          </w:tcPr>
          <w:p w:rsidR="008E35AE" w:rsidRPr="00D65E5B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Тест для быстрого количественного определения Витамина</w:t>
            </w:r>
            <w:proofErr w:type="gram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</w:t>
            </w:r>
            <w:proofErr w:type="gram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(V-D), для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иммунофлуорисцентного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анализатора </w:t>
            </w: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Biotime</w:t>
            </w:r>
            <w:proofErr w:type="spellEnd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FIA BIOT-YG-I</w:t>
            </w:r>
          </w:p>
        </w:tc>
        <w:tc>
          <w:tcPr>
            <w:tcW w:w="85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571" w:type="dxa"/>
            <w:vAlign w:val="center"/>
          </w:tcPr>
          <w:p w:rsidR="008E35AE" w:rsidRPr="00D65E5B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E5B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2526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СРБ</w:t>
            </w:r>
            <w:proofErr w:type="gram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-Latex</w:t>
            </w:r>
            <w:proofErr w:type="spellEnd"/>
          </w:p>
        </w:tc>
        <w:tc>
          <w:tcPr>
            <w:tcW w:w="5699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proofErr w:type="gram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RP-Latex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С-реактивный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белок Латекс агглютинации, на 2,5 мл реагента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7500 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150000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2526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Краска </w:t>
            </w:r>
            <w:proofErr w:type="gram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Романовского</w:t>
            </w:r>
            <w:proofErr w:type="gram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Мини-Мед 1л</w:t>
            </w:r>
          </w:p>
        </w:tc>
        <w:tc>
          <w:tcPr>
            <w:tcW w:w="5699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Краска Романовского Мини-Мед 1л для окрашивания мазков крови перед подсчетом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лейкоформулы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6073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194336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2526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Натрий</w:t>
            </w:r>
          </w:p>
        </w:tc>
        <w:tc>
          <w:tcPr>
            <w:tcW w:w="5699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реагентов для </w:t>
            </w:r>
            <w:proofErr w:type="spellStart"/>
            <w:proofErr w:type="gram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опр</w:t>
            </w:r>
            <w:proofErr w:type="spellEnd"/>
            <w:proofErr w:type="gram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концентрации натрия в сыворотке  крови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энзиматическим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колориметрическим методом 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320000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2526" w:type="dxa"/>
            <w:vAlign w:val="center"/>
          </w:tcPr>
          <w:p w:rsidR="008E35AE" w:rsidRPr="00626BDC" w:rsidRDefault="008E35AE" w:rsidP="008E35AE">
            <w:pPr>
              <w:rPr>
                <w:rFonts w:ascii="Times New Roman" w:hAnsi="Times New Roman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sz w:val="18"/>
                <w:szCs w:val="18"/>
              </w:rPr>
              <w:t xml:space="preserve">Бумага </w:t>
            </w:r>
            <w:proofErr w:type="spellStart"/>
            <w:r w:rsidRPr="00626BDC">
              <w:rPr>
                <w:rFonts w:ascii="Times New Roman" w:hAnsi="Times New Roman"/>
                <w:sz w:val="18"/>
                <w:szCs w:val="18"/>
              </w:rPr>
              <w:t>термопринтерная</w:t>
            </w:r>
            <w:proofErr w:type="spellEnd"/>
            <w:r w:rsidRPr="00626BDC">
              <w:rPr>
                <w:rFonts w:ascii="Times New Roman" w:hAnsi="Times New Roman"/>
                <w:sz w:val="18"/>
                <w:szCs w:val="18"/>
              </w:rPr>
              <w:t xml:space="preserve"> 57*20*12</w:t>
            </w:r>
          </w:p>
        </w:tc>
        <w:tc>
          <w:tcPr>
            <w:tcW w:w="5699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Бумага для термопринтера для  мочевого анализатора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Uriskan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Optima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57*20*12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рул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55000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2526" w:type="dxa"/>
            <w:vAlign w:val="center"/>
          </w:tcPr>
          <w:p w:rsidR="008E35AE" w:rsidRPr="00626BDC" w:rsidRDefault="008E35AE" w:rsidP="008E35AE">
            <w:pPr>
              <w:rPr>
                <w:rFonts w:ascii="Times New Roman" w:hAnsi="Times New Roman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sz w:val="18"/>
                <w:szCs w:val="18"/>
              </w:rPr>
              <w:t xml:space="preserve">Бумага </w:t>
            </w:r>
            <w:proofErr w:type="spellStart"/>
            <w:r w:rsidRPr="00626BDC">
              <w:rPr>
                <w:rFonts w:ascii="Times New Roman" w:hAnsi="Times New Roman"/>
                <w:sz w:val="18"/>
                <w:szCs w:val="18"/>
              </w:rPr>
              <w:t>термопринтерная</w:t>
            </w:r>
            <w:proofErr w:type="spellEnd"/>
            <w:r w:rsidRPr="00626BDC">
              <w:rPr>
                <w:rFonts w:ascii="Times New Roman" w:hAnsi="Times New Roman"/>
                <w:sz w:val="18"/>
                <w:szCs w:val="18"/>
              </w:rPr>
              <w:t xml:space="preserve">  50*20*12</w:t>
            </w:r>
          </w:p>
        </w:tc>
        <w:tc>
          <w:tcPr>
            <w:tcW w:w="5699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Бумага для термопринтера для  гематологического анализатора ВС-3600 50*20*12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рул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110000</w:t>
            </w:r>
          </w:p>
        </w:tc>
      </w:tr>
      <w:tr w:rsidR="008E35AE" w:rsidRPr="00C83B65" w:rsidTr="008E35AE">
        <w:trPr>
          <w:trHeight w:val="525"/>
        </w:trPr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2526" w:type="dxa"/>
            <w:vAlign w:val="center"/>
          </w:tcPr>
          <w:p w:rsidR="008E35AE" w:rsidRPr="00626BDC" w:rsidRDefault="008E35AE" w:rsidP="008E35AE">
            <w:pPr>
              <w:rPr>
                <w:rFonts w:ascii="Times New Roman" w:hAnsi="Times New Roman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sz w:val="18"/>
                <w:szCs w:val="18"/>
              </w:rPr>
              <w:t>Бумага фильтровальная</w:t>
            </w:r>
          </w:p>
        </w:tc>
        <w:tc>
          <w:tcPr>
            <w:tcW w:w="5699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Бумага фильтровальная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беззольная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. - 1 кг 20*20см плотность: 75±3,0г/м</w:t>
            </w:r>
            <w:proofErr w:type="gram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63000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2526" w:type="dxa"/>
            <w:vAlign w:val="center"/>
          </w:tcPr>
          <w:p w:rsidR="008E35AE" w:rsidRPr="00626BDC" w:rsidRDefault="008E35AE" w:rsidP="008E35A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6BDC">
              <w:rPr>
                <w:rFonts w:ascii="Times New Roman" w:hAnsi="Times New Roman"/>
                <w:sz w:val="18"/>
                <w:szCs w:val="18"/>
              </w:rPr>
              <w:t>Трилон</w:t>
            </w:r>
            <w:proofErr w:type="spellEnd"/>
            <w:proofErr w:type="gramStart"/>
            <w:r w:rsidRPr="00626BDC">
              <w:rPr>
                <w:rFonts w:ascii="Times New Roman" w:hAnsi="Times New Roman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5699" w:type="dxa"/>
            <w:vAlign w:val="center"/>
          </w:tcPr>
          <w:p w:rsidR="008E35AE" w:rsidRPr="00626BDC" w:rsidRDefault="008E35AE" w:rsidP="008E35A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6BDC">
              <w:rPr>
                <w:rFonts w:ascii="Times New Roman" w:hAnsi="Times New Roman"/>
                <w:sz w:val="18"/>
                <w:szCs w:val="18"/>
              </w:rPr>
              <w:t>Трилон</w:t>
            </w:r>
            <w:proofErr w:type="spellEnd"/>
            <w:r w:rsidRPr="00626BDC">
              <w:rPr>
                <w:rFonts w:ascii="Times New Roman" w:hAnsi="Times New Roman"/>
                <w:sz w:val="18"/>
                <w:szCs w:val="18"/>
              </w:rPr>
              <w:t xml:space="preserve"> Б "ЧДА</w:t>
            </w:r>
            <w:proofErr w:type="gramStart"/>
            <w:r w:rsidRPr="00626BDC">
              <w:rPr>
                <w:rFonts w:ascii="Times New Roman" w:hAnsi="Times New Roman"/>
                <w:sz w:val="18"/>
                <w:szCs w:val="18"/>
              </w:rPr>
              <w:t>"(</w:t>
            </w:r>
            <w:proofErr w:type="gramEnd"/>
            <w:r w:rsidRPr="00626BDC">
              <w:rPr>
                <w:rFonts w:ascii="Times New Roman" w:hAnsi="Times New Roman"/>
                <w:sz w:val="18"/>
                <w:szCs w:val="18"/>
              </w:rPr>
              <w:t>антикоагулянт для биохимических исследований)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грамм</w:t>
            </w:r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15000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20</w:t>
            </w:r>
          </w:p>
        </w:tc>
        <w:tc>
          <w:tcPr>
            <w:tcW w:w="2526" w:type="dxa"/>
            <w:vAlign w:val="center"/>
          </w:tcPr>
          <w:p w:rsidR="008E35AE" w:rsidRPr="00626BDC" w:rsidRDefault="008E35AE" w:rsidP="008E35A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26BDC">
              <w:rPr>
                <w:rFonts w:ascii="Times New Roman" w:hAnsi="Times New Roman"/>
                <w:sz w:val="18"/>
                <w:szCs w:val="18"/>
              </w:rPr>
              <w:t>Гемоглобин-Витал</w:t>
            </w:r>
            <w:proofErr w:type="spellEnd"/>
            <w:proofErr w:type="gramEnd"/>
          </w:p>
        </w:tc>
        <w:tc>
          <w:tcPr>
            <w:tcW w:w="5699" w:type="dxa"/>
            <w:vAlign w:val="center"/>
          </w:tcPr>
          <w:p w:rsidR="008E35AE" w:rsidRPr="00626BDC" w:rsidRDefault="008E35AE" w:rsidP="008E35AE">
            <w:pPr>
              <w:rPr>
                <w:rFonts w:ascii="Times New Roman" w:hAnsi="Times New Roman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sz w:val="18"/>
                <w:szCs w:val="18"/>
              </w:rPr>
              <w:t xml:space="preserve">Набор реагентов для определения концентрации гемоглобина в крови </w:t>
            </w:r>
            <w:proofErr w:type="spellStart"/>
            <w:r w:rsidRPr="00626BDC">
              <w:rPr>
                <w:rFonts w:ascii="Times New Roman" w:hAnsi="Times New Roman"/>
                <w:sz w:val="18"/>
                <w:szCs w:val="18"/>
              </w:rPr>
              <w:t>униицированным</w:t>
            </w:r>
            <w:proofErr w:type="spellEnd"/>
            <w:r w:rsidRPr="00626B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6BDC">
              <w:rPr>
                <w:rFonts w:ascii="Times New Roman" w:hAnsi="Times New Roman"/>
                <w:sz w:val="18"/>
                <w:szCs w:val="18"/>
              </w:rPr>
              <w:t>гемиглобинцианидным</w:t>
            </w:r>
            <w:proofErr w:type="spellEnd"/>
            <w:r w:rsidRPr="00626BDC">
              <w:rPr>
                <w:rFonts w:ascii="Times New Roman" w:hAnsi="Times New Roman"/>
                <w:sz w:val="18"/>
                <w:szCs w:val="18"/>
              </w:rPr>
              <w:t xml:space="preserve"> методом. </w:t>
            </w:r>
            <w:proofErr w:type="spellStart"/>
            <w:r w:rsidRPr="00626BDC">
              <w:rPr>
                <w:rFonts w:ascii="Times New Roman" w:hAnsi="Times New Roman"/>
                <w:sz w:val="18"/>
                <w:szCs w:val="18"/>
              </w:rPr>
              <w:t>Реаг</w:t>
            </w:r>
            <w:proofErr w:type="spellEnd"/>
            <w:r w:rsidRPr="00626BDC">
              <w:rPr>
                <w:rFonts w:ascii="Times New Roman" w:hAnsi="Times New Roman"/>
                <w:sz w:val="18"/>
                <w:szCs w:val="18"/>
              </w:rPr>
              <w:t>. №1: 2*100мл, калибратор 1*5,0 мл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6000 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2526" w:type="dxa"/>
            <w:vAlign w:val="center"/>
          </w:tcPr>
          <w:p w:rsidR="008E35AE" w:rsidRPr="00626BDC" w:rsidRDefault="008E35AE" w:rsidP="008E35AE">
            <w:pPr>
              <w:rPr>
                <w:rFonts w:ascii="Times New Roman" w:hAnsi="Times New Roman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sz w:val="18"/>
                <w:szCs w:val="18"/>
              </w:rPr>
              <w:t xml:space="preserve"> Холестерин липопротеидов   высокой плотности (HDL) для </w:t>
            </w:r>
            <w:proofErr w:type="spellStart"/>
            <w:r w:rsidRPr="00626BDC">
              <w:rPr>
                <w:rFonts w:ascii="Times New Roman" w:hAnsi="Times New Roman"/>
                <w:sz w:val="18"/>
                <w:szCs w:val="18"/>
              </w:rPr>
              <w:t>биохим</w:t>
            </w:r>
            <w:proofErr w:type="spellEnd"/>
            <w:r w:rsidRPr="00626BDC">
              <w:rPr>
                <w:rFonts w:ascii="Times New Roman" w:hAnsi="Times New Roman"/>
                <w:sz w:val="18"/>
                <w:szCs w:val="18"/>
              </w:rPr>
              <w:t>. Анализатора</w:t>
            </w:r>
          </w:p>
        </w:tc>
        <w:tc>
          <w:tcPr>
            <w:tcW w:w="5699" w:type="dxa"/>
            <w:vAlign w:val="center"/>
          </w:tcPr>
          <w:p w:rsidR="008E35AE" w:rsidRPr="00626BDC" w:rsidRDefault="008E35AE" w:rsidP="008E35AE">
            <w:pPr>
              <w:rPr>
                <w:rFonts w:ascii="Times New Roman" w:hAnsi="Times New Roman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sz w:val="18"/>
                <w:szCs w:val="18"/>
              </w:rPr>
              <w:t xml:space="preserve">Липопротеиды высокой плотности (HDL)для </w:t>
            </w:r>
            <w:proofErr w:type="spellStart"/>
            <w:r w:rsidRPr="00626BDC">
              <w:rPr>
                <w:rFonts w:ascii="Times New Roman" w:hAnsi="Times New Roman"/>
                <w:sz w:val="18"/>
                <w:szCs w:val="18"/>
              </w:rPr>
              <w:t>биохим</w:t>
            </w:r>
            <w:proofErr w:type="spellEnd"/>
            <w:r w:rsidRPr="00626BDC">
              <w:rPr>
                <w:rFonts w:ascii="Times New Roman" w:hAnsi="Times New Roman"/>
                <w:sz w:val="18"/>
                <w:szCs w:val="18"/>
              </w:rPr>
              <w:t>. анализатора BS-200Е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64600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64600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2526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Холестерин  липопротеидов низкой плотности (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LDL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) ЛПНП</w:t>
            </w:r>
          </w:p>
        </w:tc>
        <w:tc>
          <w:tcPr>
            <w:tcW w:w="5699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для определения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холестерина-ЛПНП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прямое определение. Для биохимического анализатора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BS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-200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73550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147100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2526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Мультикалибратор</w:t>
            </w:r>
            <w:proofErr w:type="spellEnd"/>
          </w:p>
        </w:tc>
        <w:tc>
          <w:tcPr>
            <w:tcW w:w="5699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(ALB ALP ALT AMY AST DBVOX TB-BOX Ca TC CK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Crea-Jaff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Crea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-S GLU-O GGT LDH-L Mg P TP TG  Urea UA CHE) 10*3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160600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160600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2526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Клин</w:t>
            </w:r>
            <w:proofErr w:type="gram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Чем уровень 1,6*5мл</w:t>
            </w:r>
          </w:p>
        </w:tc>
        <w:tc>
          <w:tcPr>
            <w:tcW w:w="5699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ALB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ALP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ALT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AMY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AST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DSA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VOX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DSA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BOX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TC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CK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Crea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GLU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HK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GLU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GGT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HBDH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IgA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IgG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IgM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LDH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Mg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TP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TG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Urea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UA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Fe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CHE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LIP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+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+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Cl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CRP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HS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CRP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HDL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LDL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Apo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Apo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CK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ASO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TRF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FER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UIBC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198000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198000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2526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Клин</w:t>
            </w:r>
            <w:proofErr w:type="gram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Чем уровень 2,6*5мл</w:t>
            </w:r>
          </w:p>
        </w:tc>
        <w:tc>
          <w:tcPr>
            <w:tcW w:w="5699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ALB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ALP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ALT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AMY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AST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DSA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VOX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DSA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BOX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TC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CK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Crea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GLU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HK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GLU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GGT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HBDH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IgA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IgG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IgM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LDH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Mg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TP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TG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Urea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UA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Fe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CHE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LIP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+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+ </w:t>
            </w: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Cl</w:t>
            </w:r>
            <w:proofErr w:type="spell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CRP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HS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CRP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HDL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LDL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Apo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Apo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PA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CK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MB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ASO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TRF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FER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UIBC</w:t>
            </w: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198000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198000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2526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Фалькон</w:t>
            </w:r>
            <w:proofErr w:type="spellEnd"/>
          </w:p>
        </w:tc>
        <w:tc>
          <w:tcPr>
            <w:tcW w:w="5699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Пробирка полипропиленовая коническая с винтовой крышкой стерильная, объем 50мл цена деления 5мл. Наружный диаметр 28мм, высота 116,5мм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32500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2526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Петли бактериологические</w:t>
            </w:r>
          </w:p>
        </w:tc>
        <w:tc>
          <w:tcPr>
            <w:tcW w:w="5699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С иглой, 1 мкл, стерильные. В упаковке 20 шт.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100000</w:t>
            </w:r>
          </w:p>
        </w:tc>
      </w:tr>
      <w:tr w:rsidR="008E35AE" w:rsidRPr="00C83B65" w:rsidTr="008E35AE">
        <w:tc>
          <w:tcPr>
            <w:tcW w:w="530" w:type="dxa"/>
          </w:tcPr>
          <w:p w:rsidR="008E35AE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2526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Краситель по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Циль-Нильсену</w:t>
            </w:r>
            <w:proofErr w:type="spellEnd"/>
          </w:p>
        </w:tc>
        <w:tc>
          <w:tcPr>
            <w:tcW w:w="5699" w:type="dxa"/>
          </w:tcPr>
          <w:p w:rsidR="008E35AE" w:rsidRPr="00626BDC" w:rsidRDefault="008E35AE" w:rsidP="008E35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Набор красителей предназначен для диагностического окрашивания кислотоустойчивых бактерий</w:t>
            </w:r>
          </w:p>
        </w:tc>
        <w:tc>
          <w:tcPr>
            <w:tcW w:w="851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vAlign w:val="center"/>
          </w:tcPr>
          <w:p w:rsidR="008E35AE" w:rsidRPr="00626BDC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7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571" w:type="dxa"/>
            <w:vAlign w:val="center"/>
          </w:tcPr>
          <w:p w:rsidR="008E35AE" w:rsidRPr="00C83B65" w:rsidRDefault="008E35AE" w:rsidP="008E35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20000</w:t>
            </w:r>
          </w:p>
        </w:tc>
      </w:tr>
      <w:tr w:rsidR="008E35AE" w:rsidRPr="00D65E5B" w:rsidTr="008E35AE">
        <w:tc>
          <w:tcPr>
            <w:tcW w:w="3056" w:type="dxa"/>
            <w:gridSpan w:val="2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65E5B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699" w:type="dxa"/>
            <w:vAlign w:val="center"/>
          </w:tcPr>
          <w:p w:rsidR="008E35AE" w:rsidRPr="00D65E5B" w:rsidRDefault="008E35AE" w:rsidP="008E35A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8E35AE" w:rsidRPr="00D65E5B" w:rsidRDefault="008E35AE" w:rsidP="008E35AE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6 368 136</w:t>
            </w:r>
          </w:p>
        </w:tc>
      </w:tr>
    </w:tbl>
    <w:p w:rsidR="008B396E" w:rsidRPr="004D118C" w:rsidRDefault="008B396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8B396E" w:rsidRPr="004D118C" w:rsidRDefault="008B396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8B396E" w:rsidRPr="004D118C" w:rsidRDefault="008B396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8B396E" w:rsidRDefault="008B396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C71FF8" w:rsidRDefault="00C71FF8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C71FF8" w:rsidRDefault="00C71FF8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4C261A" w:rsidRDefault="004C261A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4C261A" w:rsidRDefault="004C261A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4C261A" w:rsidRDefault="004C261A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8E35AE" w:rsidRDefault="008E35A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8E35AE" w:rsidRDefault="008E35A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8E35AE" w:rsidRDefault="008E35A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8E35AE" w:rsidRDefault="008E35A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8E35AE" w:rsidRDefault="008E35A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4C261A" w:rsidRDefault="004C261A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4C261A" w:rsidRDefault="004C261A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C71FF8" w:rsidRDefault="00C71FF8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C71FF8" w:rsidRDefault="00C71FF8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8B396E" w:rsidRPr="004D118C" w:rsidRDefault="008B396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sz w:val="24"/>
          <w:szCs w:val="24"/>
          <w:lang w:val="kk-KZ"/>
        </w:rPr>
      </w:pPr>
      <w:r w:rsidRPr="004D118C">
        <w:rPr>
          <w:rStyle w:val="s0"/>
          <w:b/>
          <w:i/>
          <w:sz w:val="24"/>
          <w:szCs w:val="24"/>
        </w:rPr>
        <w:lastRenderedPageBreak/>
        <w:t>Приложение №</w:t>
      </w:r>
      <w:r w:rsidRPr="004D118C">
        <w:rPr>
          <w:rStyle w:val="s0"/>
          <w:b/>
          <w:i/>
          <w:sz w:val="24"/>
          <w:szCs w:val="24"/>
          <w:lang w:val="kk-KZ"/>
        </w:rPr>
        <w:t xml:space="preserve">2 </w:t>
      </w:r>
      <w:r w:rsidRPr="004D118C">
        <w:rPr>
          <w:rFonts w:ascii="Times New Roman" w:hAnsi="Times New Roman"/>
          <w:b/>
          <w:bCs/>
          <w:i/>
          <w:sz w:val="24"/>
          <w:szCs w:val="24"/>
        </w:rPr>
        <w:t xml:space="preserve">к </w:t>
      </w:r>
      <w:r w:rsidRPr="004D118C">
        <w:rPr>
          <w:rFonts w:ascii="Times New Roman" w:hAnsi="Times New Roman"/>
          <w:b/>
          <w:bCs/>
          <w:i/>
          <w:sz w:val="24"/>
          <w:szCs w:val="24"/>
          <w:lang w:val="kk-KZ"/>
        </w:rPr>
        <w:t>протоколу</w:t>
      </w:r>
      <w:r w:rsidRPr="004D118C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4D118C">
        <w:rPr>
          <w:rFonts w:ascii="Times New Roman" w:hAnsi="Times New Roman"/>
          <w:b/>
          <w:sz w:val="24"/>
          <w:szCs w:val="24"/>
        </w:rPr>
        <w:t>№</w:t>
      </w:r>
      <w:r w:rsidR="008E35AE">
        <w:rPr>
          <w:rFonts w:ascii="Times New Roman" w:hAnsi="Times New Roman"/>
          <w:b/>
          <w:sz w:val="24"/>
          <w:szCs w:val="24"/>
        </w:rPr>
        <w:t>5</w:t>
      </w:r>
      <w:r w:rsidRPr="004D118C">
        <w:rPr>
          <w:rFonts w:ascii="Times New Roman" w:hAnsi="Times New Roman"/>
          <w:b/>
          <w:sz w:val="24"/>
          <w:szCs w:val="24"/>
        </w:rPr>
        <w:t xml:space="preserve"> от </w:t>
      </w:r>
      <w:r w:rsidR="008E35AE">
        <w:rPr>
          <w:rFonts w:ascii="Times New Roman" w:hAnsi="Times New Roman"/>
          <w:b/>
          <w:sz w:val="24"/>
          <w:szCs w:val="24"/>
        </w:rPr>
        <w:t>26</w:t>
      </w:r>
      <w:r w:rsidRPr="004D118C">
        <w:rPr>
          <w:rFonts w:ascii="Times New Roman" w:hAnsi="Times New Roman"/>
          <w:b/>
          <w:sz w:val="24"/>
          <w:szCs w:val="24"/>
        </w:rPr>
        <w:t>.</w:t>
      </w:r>
      <w:r w:rsidR="00C820B9">
        <w:rPr>
          <w:rFonts w:ascii="Times New Roman" w:hAnsi="Times New Roman"/>
          <w:b/>
          <w:sz w:val="24"/>
          <w:szCs w:val="24"/>
        </w:rPr>
        <w:t>0</w:t>
      </w:r>
      <w:r w:rsidR="008E35AE">
        <w:rPr>
          <w:rFonts w:ascii="Times New Roman" w:hAnsi="Times New Roman"/>
          <w:b/>
          <w:sz w:val="24"/>
          <w:szCs w:val="24"/>
        </w:rPr>
        <w:t>3</w:t>
      </w:r>
      <w:r w:rsidRPr="004D118C">
        <w:rPr>
          <w:rFonts w:ascii="Times New Roman" w:hAnsi="Times New Roman"/>
          <w:b/>
          <w:sz w:val="24"/>
          <w:szCs w:val="24"/>
        </w:rPr>
        <w:t>.202</w:t>
      </w:r>
      <w:r w:rsidR="00C820B9">
        <w:rPr>
          <w:rFonts w:ascii="Times New Roman" w:hAnsi="Times New Roman"/>
          <w:b/>
          <w:sz w:val="24"/>
          <w:szCs w:val="24"/>
        </w:rPr>
        <w:t>4</w:t>
      </w:r>
      <w:r w:rsidRPr="004D118C">
        <w:rPr>
          <w:rFonts w:ascii="Times New Roman" w:hAnsi="Times New Roman"/>
          <w:b/>
          <w:sz w:val="24"/>
          <w:szCs w:val="24"/>
        </w:rPr>
        <w:t>г.</w:t>
      </w:r>
    </w:p>
    <w:p w:rsidR="008B396E" w:rsidRPr="004D118C" w:rsidRDefault="008B396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4D118C">
        <w:rPr>
          <w:rFonts w:ascii="Times New Roman" w:hAnsi="Times New Roman"/>
          <w:bCs/>
          <w:i/>
          <w:sz w:val="24"/>
          <w:szCs w:val="24"/>
          <w:lang w:val="kk-KZ"/>
        </w:rPr>
        <w:t>о</w:t>
      </w:r>
      <w:r w:rsidRPr="004D118C">
        <w:rPr>
          <w:rFonts w:ascii="Times New Roman" w:hAnsi="Times New Roman"/>
          <w:i/>
          <w:sz w:val="24"/>
          <w:szCs w:val="24"/>
        </w:rPr>
        <w:t xml:space="preserve"> проведении закупа лекарственных средств и медицинских изделий </w:t>
      </w:r>
    </w:p>
    <w:p w:rsidR="008B396E" w:rsidRPr="004D118C" w:rsidRDefault="008B396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6"/>
          <w:b w:val="0"/>
          <w:sz w:val="24"/>
          <w:szCs w:val="24"/>
        </w:rPr>
      </w:pPr>
      <w:r w:rsidRPr="004D118C">
        <w:rPr>
          <w:rFonts w:ascii="Times New Roman" w:hAnsi="Times New Roman"/>
          <w:i/>
          <w:sz w:val="24"/>
          <w:szCs w:val="24"/>
        </w:rPr>
        <w:t xml:space="preserve">способом </w:t>
      </w:r>
      <w:r w:rsidRPr="004D118C">
        <w:rPr>
          <w:rStyle w:val="a6"/>
          <w:i/>
          <w:sz w:val="24"/>
          <w:szCs w:val="24"/>
        </w:rPr>
        <w:t>запроса ценовых предложений</w:t>
      </w:r>
    </w:p>
    <w:p w:rsidR="008B396E" w:rsidRPr="004D118C" w:rsidRDefault="008B396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6"/>
          <w:b w:val="0"/>
          <w:i/>
          <w:sz w:val="24"/>
          <w:szCs w:val="24"/>
        </w:rPr>
      </w:pPr>
    </w:p>
    <w:tbl>
      <w:tblPr>
        <w:tblStyle w:val="a5"/>
        <w:tblW w:w="14425" w:type="dxa"/>
        <w:tblLayout w:type="fixed"/>
        <w:tblLook w:val="04A0"/>
      </w:tblPr>
      <w:tblGrid>
        <w:gridCol w:w="419"/>
        <w:gridCol w:w="2524"/>
        <w:gridCol w:w="709"/>
        <w:gridCol w:w="851"/>
        <w:gridCol w:w="1275"/>
        <w:gridCol w:w="1276"/>
        <w:gridCol w:w="1843"/>
        <w:gridCol w:w="1701"/>
        <w:gridCol w:w="1843"/>
        <w:gridCol w:w="1984"/>
      </w:tblGrid>
      <w:tr w:rsidR="008E35AE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 xml:space="preserve">Ед. </w:t>
            </w:r>
            <w:proofErr w:type="spellStart"/>
            <w:r w:rsidRPr="008E35AE">
              <w:rPr>
                <w:rFonts w:ascii="Times New Roman" w:hAnsi="Times New Roman"/>
                <w:b/>
              </w:rPr>
              <w:t>изм</w:t>
            </w:r>
            <w:proofErr w:type="spellEnd"/>
            <w:r w:rsidRPr="008E35A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 xml:space="preserve">Цена, </w:t>
            </w:r>
            <w:proofErr w:type="spellStart"/>
            <w:r w:rsidRPr="008E35AE">
              <w:rPr>
                <w:rFonts w:ascii="Times New Roman" w:hAnsi="Times New Roman"/>
                <w:b/>
              </w:rPr>
              <w:t>тг</w:t>
            </w:r>
            <w:proofErr w:type="spellEnd"/>
            <w:r w:rsidRPr="008E35A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 xml:space="preserve">Сумма, </w:t>
            </w:r>
            <w:proofErr w:type="spellStart"/>
            <w:r w:rsidRPr="008E35AE">
              <w:rPr>
                <w:rFonts w:ascii="Times New Roman" w:hAnsi="Times New Roman"/>
                <w:b/>
              </w:rPr>
              <w:t>тг</w:t>
            </w:r>
            <w:proofErr w:type="spellEnd"/>
            <w:r w:rsidRPr="008E35A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C820B9">
            <w:pPr>
              <w:rPr>
                <w:rFonts w:ascii="Times New Roman" w:hAnsi="Times New Roman"/>
                <w:b/>
                <w:lang w:val="en-US"/>
              </w:rPr>
            </w:pPr>
            <w:r w:rsidRPr="008E35AE">
              <w:rPr>
                <w:rFonts w:ascii="Times New Roman" w:hAnsi="Times New Roman"/>
                <w:b/>
              </w:rPr>
              <w:t>ТОО</w:t>
            </w:r>
            <w:r w:rsidRPr="008E35AE">
              <w:rPr>
                <w:rFonts w:ascii="Times New Roman" w:hAnsi="Times New Roman"/>
                <w:b/>
                <w:lang w:val="en-US"/>
              </w:rPr>
              <w:t xml:space="preserve"> «</w:t>
            </w:r>
            <w:proofErr w:type="spellStart"/>
            <w:r w:rsidRPr="008E35AE">
              <w:rPr>
                <w:rFonts w:ascii="Times New Roman" w:hAnsi="Times New Roman"/>
                <w:b/>
                <w:lang w:val="en-US"/>
              </w:rPr>
              <w:t>FlyMed</w:t>
            </w:r>
            <w:proofErr w:type="spellEnd"/>
            <w:r w:rsidRPr="008E35AE">
              <w:rPr>
                <w:rFonts w:ascii="Times New Roman" w:hAnsi="Times New Roman"/>
                <w:b/>
                <w:lang w:val="en-US"/>
              </w:rPr>
              <w:t xml:space="preserve"> Diagnostics»  </w:t>
            </w:r>
            <w:r w:rsidRPr="008E35AE">
              <w:rPr>
                <w:rFonts w:ascii="Times New Roman" w:hAnsi="Times New Roman"/>
                <w:b/>
                <w:bCs/>
                <w:color w:val="000000"/>
              </w:rPr>
              <w:t>Цена</w:t>
            </w:r>
            <w:r w:rsidRPr="008E35AE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E35AE">
              <w:rPr>
                <w:rFonts w:ascii="Times New Roman" w:hAnsi="Times New Roman"/>
                <w:b/>
                <w:bCs/>
                <w:color w:val="000000"/>
              </w:rPr>
              <w:t>тг</w:t>
            </w:r>
            <w:proofErr w:type="spellEnd"/>
            <w:r w:rsidRPr="008E35AE">
              <w:rPr>
                <w:rFonts w:ascii="Times New Roman" w:hAnsi="Times New Roman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C820B9">
            <w:pPr>
              <w:rPr>
                <w:rFonts w:ascii="Times New Roman" w:hAnsi="Times New Roman"/>
                <w:b/>
                <w:lang w:val="en-US"/>
              </w:rPr>
            </w:pPr>
            <w:r w:rsidRPr="008E35AE">
              <w:rPr>
                <w:rFonts w:ascii="Times New Roman" w:hAnsi="Times New Roman"/>
                <w:b/>
              </w:rPr>
              <w:t>ТОО</w:t>
            </w:r>
            <w:r w:rsidRPr="008E35AE">
              <w:rPr>
                <w:rFonts w:ascii="Times New Roman" w:hAnsi="Times New Roman"/>
                <w:b/>
                <w:lang w:val="en-US"/>
              </w:rPr>
              <w:t xml:space="preserve"> «</w:t>
            </w:r>
            <w:proofErr w:type="spellStart"/>
            <w:r w:rsidRPr="008E35AE">
              <w:rPr>
                <w:rFonts w:ascii="Times New Roman" w:hAnsi="Times New Roman"/>
                <w:b/>
                <w:lang w:val="en-US"/>
              </w:rPr>
              <w:t>FlyMed</w:t>
            </w:r>
            <w:proofErr w:type="spellEnd"/>
            <w:r w:rsidRPr="008E35AE">
              <w:rPr>
                <w:rFonts w:ascii="Times New Roman" w:hAnsi="Times New Roman"/>
                <w:b/>
                <w:lang w:val="en-US"/>
              </w:rPr>
              <w:t xml:space="preserve"> Diagnostics»  </w:t>
            </w:r>
            <w:r w:rsidRPr="008E35AE">
              <w:rPr>
                <w:rFonts w:ascii="Times New Roman" w:hAnsi="Times New Roman"/>
                <w:b/>
                <w:bCs/>
                <w:color w:val="000000"/>
              </w:rPr>
              <w:t>Сумма</w:t>
            </w:r>
            <w:r w:rsidRPr="008E35AE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E35AE">
              <w:rPr>
                <w:rFonts w:ascii="Times New Roman" w:hAnsi="Times New Roman"/>
                <w:b/>
                <w:bCs/>
                <w:color w:val="000000"/>
              </w:rPr>
              <w:t>тг</w:t>
            </w:r>
            <w:proofErr w:type="spellEnd"/>
            <w:r w:rsidRPr="008E35AE">
              <w:rPr>
                <w:rFonts w:ascii="Times New Roman" w:hAnsi="Times New Roman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</w:rPr>
              <w:t>Арша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 w:rsidRPr="008E35AE">
              <w:rPr>
                <w:rFonts w:ascii="Times New Roman" w:hAnsi="Times New Roman"/>
                <w:b/>
              </w:rPr>
              <w:t xml:space="preserve"> </w:t>
            </w:r>
            <w:r w:rsidRPr="008E35AE">
              <w:rPr>
                <w:rFonts w:ascii="Times New Roman" w:hAnsi="Times New Roman"/>
                <w:b/>
                <w:bCs/>
                <w:color w:val="000000"/>
              </w:rPr>
              <w:t xml:space="preserve">Цена, </w:t>
            </w:r>
            <w:proofErr w:type="spellStart"/>
            <w:r w:rsidRPr="008E35AE">
              <w:rPr>
                <w:rFonts w:ascii="Times New Roman" w:hAnsi="Times New Roman"/>
                <w:b/>
                <w:bCs/>
                <w:color w:val="000000"/>
              </w:rPr>
              <w:t>тг</w:t>
            </w:r>
            <w:proofErr w:type="spellEnd"/>
            <w:r w:rsidRPr="008E35AE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</w:rPr>
              <w:t>Арша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 w:rsidRPr="008E35AE">
              <w:rPr>
                <w:rFonts w:ascii="Times New Roman" w:hAnsi="Times New Roman"/>
                <w:b/>
              </w:rPr>
              <w:t xml:space="preserve"> </w:t>
            </w:r>
            <w:r w:rsidRPr="008E35AE">
              <w:rPr>
                <w:rFonts w:ascii="Times New Roman" w:hAnsi="Times New Roman"/>
                <w:b/>
                <w:bCs/>
                <w:color w:val="000000"/>
              </w:rPr>
              <w:t xml:space="preserve">Сумма, </w:t>
            </w:r>
            <w:proofErr w:type="spellStart"/>
            <w:r w:rsidRPr="008E35AE">
              <w:rPr>
                <w:rFonts w:ascii="Times New Roman" w:hAnsi="Times New Roman"/>
                <w:b/>
                <w:bCs/>
                <w:color w:val="000000"/>
              </w:rPr>
              <w:t>тг</w:t>
            </w:r>
            <w:proofErr w:type="spellEnd"/>
            <w:r w:rsidRPr="008E35AE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</w:tr>
      <w:tr w:rsidR="008E35AE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Тропонин-</w:t>
            </w:r>
            <w:proofErr w:type="gramStart"/>
            <w:r w:rsidRPr="008E35AE">
              <w:rPr>
                <w:rFonts w:ascii="Times New Roman" w:hAnsi="Times New Roman"/>
                <w:color w:val="000000"/>
              </w:rPr>
              <w:t>I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600000</w:t>
            </w:r>
            <w:r w:rsidRPr="008E35A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spacing w:after="200" w:line="276" w:lineRule="auto"/>
              <w:jc w:val="right"/>
              <w:rPr>
                <w:rFonts w:ascii="Times New Roman" w:hAnsi="Times New Roman"/>
                <w:b/>
              </w:rPr>
            </w:pPr>
            <w:r w:rsidRPr="00E077C2">
              <w:rPr>
                <w:rFonts w:ascii="Times New Roman" w:hAnsi="Times New Roman"/>
                <w:b/>
                <w:highlight w:val="yellow"/>
              </w:rPr>
              <w:t>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spacing w:after="20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600000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8E35AE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 xml:space="preserve">Натрийуретический </w:t>
            </w:r>
            <w:proofErr w:type="spellStart"/>
            <w:r w:rsidRPr="008E35AE">
              <w:rPr>
                <w:rFonts w:ascii="Times New Roman" w:hAnsi="Times New Roman"/>
                <w:color w:val="000000"/>
              </w:rPr>
              <w:t>пропептид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75000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375000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spacing w:after="20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75000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spacing w:after="20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375000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8E35AE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Д-Димер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300000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8E35AE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8E35AE">
              <w:rPr>
                <w:rFonts w:ascii="Times New Roman" w:hAnsi="Times New Roman"/>
                <w:color w:val="000000"/>
              </w:rPr>
              <w:t>С-реактивный</w:t>
            </w:r>
            <w:proofErr w:type="spellEnd"/>
            <w:proofErr w:type="gramEnd"/>
            <w:r w:rsidRPr="008E35AE">
              <w:rPr>
                <w:rFonts w:ascii="Times New Roman" w:hAnsi="Times New Roman"/>
                <w:color w:val="000000"/>
              </w:rPr>
              <w:t xml:space="preserve"> белок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35000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350000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350000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8E35AE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Прокальцитонин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700000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70000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700000</w:t>
            </w:r>
            <w:r w:rsidRPr="008E35AE">
              <w:rPr>
                <w:rFonts w:ascii="Times New Roman" w:hAnsi="Times New Roman"/>
                <w:b/>
                <w:highlight w:val="yellow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8E35AE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Гликированный</w:t>
            </w:r>
            <w:proofErr w:type="spellEnd"/>
            <w:r w:rsidRPr="008E35AE">
              <w:rPr>
                <w:rFonts w:ascii="Times New Roman" w:hAnsi="Times New Roman"/>
                <w:color w:val="000000"/>
              </w:rPr>
              <w:t xml:space="preserve"> гемоглобин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35000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175000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175000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8E35AE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Тиреотропный</w:t>
            </w:r>
            <w:proofErr w:type="spellEnd"/>
            <w:r w:rsidRPr="008E35AE">
              <w:rPr>
                <w:rFonts w:ascii="Times New Roman" w:hAnsi="Times New Roman"/>
                <w:color w:val="000000"/>
              </w:rPr>
              <w:t xml:space="preserve"> гормон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500000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8E35AE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Трийодтиронин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500000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8E35AE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Тироксин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500000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8E35AE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Хорионический гонадотропин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120000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120000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8E35AE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Ферритин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300000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8E35AE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b/>
              </w:rPr>
            </w:pPr>
            <w:r w:rsidRPr="008E35A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Витамин</w:t>
            </w:r>
            <w:proofErr w:type="gramStart"/>
            <w:r w:rsidRPr="008E35AE">
              <w:rPr>
                <w:rFonts w:ascii="Times New Roman" w:hAnsi="Times New Roman"/>
                <w:color w:val="000000"/>
              </w:rPr>
              <w:t xml:space="preserve"> Д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35AE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5AE" w:rsidRPr="008E35AE" w:rsidRDefault="008E35AE" w:rsidP="008E35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5AE">
              <w:rPr>
                <w:rFonts w:ascii="Times New Roman" w:hAnsi="Times New Roman"/>
                <w:color w:val="000000"/>
              </w:rPr>
              <w:t>60000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60000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8E35AE" w:rsidP="00C820B9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E077C2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D65E5B" w:rsidRDefault="00E077C2" w:rsidP="00930B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626BDC" w:rsidRDefault="00E077C2" w:rsidP="00930B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СРБ</w:t>
            </w:r>
            <w:proofErr w:type="gram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-Latex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626BDC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626BDC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C83B65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C83B65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2" w:rsidRPr="00E077C2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E077C2">
              <w:rPr>
                <w:rFonts w:ascii="Times New Roman" w:hAnsi="Times New Roman"/>
                <w:b/>
                <w:highlight w:val="yellow"/>
              </w:rPr>
              <w:t>5070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2" w:rsidRPr="00E077C2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E077C2">
              <w:rPr>
                <w:rFonts w:ascii="Times New Roman" w:hAnsi="Times New Roman"/>
                <w:b/>
                <w:highlight w:val="yellow"/>
              </w:rPr>
              <w:t>101400</w:t>
            </w:r>
          </w:p>
        </w:tc>
      </w:tr>
      <w:tr w:rsidR="00E077C2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D65E5B" w:rsidRDefault="00E077C2" w:rsidP="00930B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626BDC" w:rsidRDefault="00E077C2" w:rsidP="00930B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Краска </w:t>
            </w:r>
            <w:proofErr w:type="gram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Романовского</w:t>
            </w:r>
            <w:proofErr w:type="gramEnd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Мини-Мед 1л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626BDC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626BDC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C83B65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6073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C83B65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194336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2" w:rsidRPr="00E077C2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E077C2">
              <w:rPr>
                <w:rFonts w:ascii="Times New Roman" w:hAnsi="Times New Roman"/>
                <w:b/>
                <w:highlight w:val="yellow"/>
              </w:rPr>
              <w:t>5124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2" w:rsidRPr="00E077C2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E077C2">
              <w:rPr>
                <w:rFonts w:ascii="Times New Roman" w:hAnsi="Times New Roman"/>
                <w:b/>
                <w:highlight w:val="yellow"/>
              </w:rPr>
              <w:t>163968</w:t>
            </w:r>
          </w:p>
        </w:tc>
      </w:tr>
      <w:tr w:rsidR="00E077C2" w:rsidRPr="008E35AE" w:rsidTr="00A63AB8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D65E5B" w:rsidRDefault="00E077C2" w:rsidP="00930B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626BDC" w:rsidRDefault="00E077C2" w:rsidP="00930B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Натрий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626BDC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626BDC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C83B65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C83B65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320000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2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29700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2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297000</w:t>
            </w:r>
          </w:p>
        </w:tc>
      </w:tr>
      <w:tr w:rsidR="00E077C2" w:rsidRPr="008E35AE" w:rsidTr="008E35A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D65E5B" w:rsidRDefault="00E077C2" w:rsidP="00930B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626BDC" w:rsidRDefault="00E077C2" w:rsidP="00930B4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26BDC">
              <w:rPr>
                <w:rFonts w:ascii="Times New Roman" w:hAnsi="Times New Roman"/>
                <w:sz w:val="18"/>
                <w:szCs w:val="18"/>
              </w:rPr>
              <w:t>Гемоглобин-Витал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626BDC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BDC">
              <w:rPr>
                <w:rFonts w:ascii="Times New Roman" w:hAnsi="Times New Roman"/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626BDC" w:rsidRDefault="00E077C2" w:rsidP="00930B4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6BD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C83B65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7C2" w:rsidRPr="00C83B65" w:rsidRDefault="00E077C2" w:rsidP="00930B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B65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C2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2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4850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2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48500</w:t>
            </w:r>
          </w:p>
        </w:tc>
      </w:tr>
      <w:tr w:rsidR="008E35AE" w:rsidRPr="008E35AE" w:rsidTr="008E35AE">
        <w:tc>
          <w:tcPr>
            <w:tcW w:w="7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8E35AE" w:rsidP="00C820B9">
            <w:pPr>
              <w:jc w:val="center"/>
              <w:rPr>
                <w:rFonts w:ascii="Times New Roman" w:hAnsi="Times New Roman"/>
              </w:rPr>
            </w:pPr>
            <w:r w:rsidRPr="008E35AE">
              <w:rPr>
                <w:rFonts w:ascii="Times New Roman" w:hAnsi="Times New Roman"/>
              </w:rPr>
              <w:t>ИТОГО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4 480 000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AE" w:rsidRPr="008E35AE" w:rsidRDefault="00E077C2" w:rsidP="00C820B9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610 868</w:t>
            </w:r>
          </w:p>
        </w:tc>
      </w:tr>
    </w:tbl>
    <w:p w:rsidR="008B396E" w:rsidRPr="004D118C" w:rsidRDefault="008B396E" w:rsidP="008B396E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6"/>
          <w:b w:val="0"/>
          <w:i/>
          <w:sz w:val="24"/>
          <w:szCs w:val="24"/>
        </w:rPr>
      </w:pPr>
    </w:p>
    <w:p w:rsidR="008B396E" w:rsidRDefault="008B396E" w:rsidP="008B39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118C">
        <w:rPr>
          <w:rFonts w:ascii="Times New Roman" w:hAnsi="Times New Roman"/>
          <w:b/>
          <w:bCs/>
          <w:color w:val="000000"/>
          <w:sz w:val="24"/>
          <w:szCs w:val="24"/>
        </w:rPr>
        <w:t>РЕШИЛИ</w:t>
      </w:r>
      <w:r w:rsidRPr="004D118C">
        <w:rPr>
          <w:rFonts w:ascii="Times New Roman" w:hAnsi="Times New Roman"/>
          <w:color w:val="000000"/>
          <w:sz w:val="24"/>
          <w:szCs w:val="24"/>
        </w:rPr>
        <w:t>:</w:t>
      </w:r>
    </w:p>
    <w:p w:rsidR="000C60E1" w:rsidRPr="00AF4C73" w:rsidRDefault="000C60E1" w:rsidP="000C60E1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42F">
        <w:rPr>
          <w:rFonts w:ascii="Times New Roman" w:hAnsi="Times New Roman"/>
          <w:sz w:val="24"/>
          <w:szCs w:val="24"/>
        </w:rPr>
        <w:t xml:space="preserve">Согласно </w:t>
      </w:r>
      <w:r w:rsidRPr="003D242F">
        <w:rPr>
          <w:rFonts w:ascii="Times New Roman" w:hAnsi="Times New Roman"/>
          <w:b/>
          <w:sz w:val="24"/>
          <w:szCs w:val="24"/>
        </w:rPr>
        <w:t>п. 78</w:t>
      </w:r>
      <w:r w:rsidRPr="003D242F">
        <w:rPr>
          <w:rStyle w:val="s0"/>
          <w:b/>
          <w:sz w:val="24"/>
          <w:szCs w:val="24"/>
        </w:rPr>
        <w:t>.</w:t>
      </w:r>
      <w:r w:rsidRPr="003D242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D242F">
        <w:rPr>
          <w:rStyle w:val="s1"/>
          <w:sz w:val="24"/>
          <w:szCs w:val="24"/>
        </w:rPr>
        <w:t xml:space="preserve">Главы 3. </w:t>
      </w:r>
      <w:r w:rsidRPr="003D242F">
        <w:rPr>
          <w:rFonts w:ascii="Times New Roman" w:hAnsi="Times New Roman"/>
          <w:sz w:val="24"/>
          <w:szCs w:val="24"/>
        </w:rPr>
        <w:t xml:space="preserve"> Правил </w:t>
      </w:r>
      <w:r w:rsidRPr="003D242F">
        <w:rPr>
          <w:rFonts w:ascii="Times New Roman" w:hAnsi="Times New Roman"/>
          <w:b/>
          <w:sz w:val="24"/>
          <w:szCs w:val="24"/>
        </w:rPr>
        <w:t>по лоту №</w:t>
      </w:r>
      <w:r w:rsidR="00E077C2">
        <w:rPr>
          <w:rFonts w:ascii="Times New Roman" w:hAnsi="Times New Roman"/>
          <w:b/>
          <w:sz w:val="24"/>
          <w:szCs w:val="24"/>
        </w:rPr>
        <w:t xml:space="preserve"> 1-12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242F">
        <w:rPr>
          <w:rFonts w:ascii="Times New Roman" w:hAnsi="Times New Roman"/>
          <w:b/>
          <w:sz w:val="24"/>
          <w:szCs w:val="24"/>
        </w:rPr>
        <w:t xml:space="preserve"> </w:t>
      </w:r>
      <w:r w:rsidRPr="003D242F">
        <w:rPr>
          <w:rFonts w:ascii="Times New Roman" w:hAnsi="Times New Roman"/>
          <w:sz w:val="24"/>
          <w:szCs w:val="24"/>
        </w:rPr>
        <w:t xml:space="preserve">признать победителем </w:t>
      </w:r>
      <w:r w:rsidRPr="003D242F">
        <w:rPr>
          <w:rFonts w:ascii="Times New Roman" w:hAnsi="Times New Roman"/>
          <w:b/>
          <w:sz w:val="24"/>
          <w:szCs w:val="24"/>
        </w:rPr>
        <w:t xml:space="preserve">ТОО </w:t>
      </w:r>
      <w:r w:rsidR="00E077C2" w:rsidRPr="00E077C2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E077C2" w:rsidRPr="00E077C2">
        <w:rPr>
          <w:rFonts w:ascii="Times New Roman" w:hAnsi="Times New Roman"/>
          <w:b/>
          <w:sz w:val="24"/>
          <w:szCs w:val="24"/>
          <w:lang w:val="en-US"/>
        </w:rPr>
        <w:t>FlyMed</w:t>
      </w:r>
      <w:proofErr w:type="spellEnd"/>
      <w:r w:rsidR="00E077C2" w:rsidRPr="00E077C2">
        <w:rPr>
          <w:rFonts w:ascii="Times New Roman" w:hAnsi="Times New Roman"/>
          <w:b/>
          <w:sz w:val="24"/>
          <w:szCs w:val="24"/>
        </w:rPr>
        <w:t xml:space="preserve"> </w:t>
      </w:r>
      <w:r w:rsidR="00E077C2" w:rsidRPr="00E077C2">
        <w:rPr>
          <w:rFonts w:ascii="Times New Roman" w:hAnsi="Times New Roman"/>
          <w:b/>
          <w:sz w:val="24"/>
          <w:szCs w:val="24"/>
          <w:lang w:val="en-US"/>
        </w:rPr>
        <w:t>Diagnostics</w:t>
      </w:r>
      <w:r w:rsidR="00E077C2" w:rsidRPr="00E077C2">
        <w:rPr>
          <w:rFonts w:ascii="Times New Roman" w:hAnsi="Times New Roman"/>
          <w:b/>
          <w:sz w:val="24"/>
          <w:szCs w:val="24"/>
        </w:rPr>
        <w:t>»</w:t>
      </w:r>
      <w:r w:rsidR="00E077C2" w:rsidRPr="00E077C2">
        <w:rPr>
          <w:rFonts w:ascii="Times New Roman" w:hAnsi="Times New Roman"/>
          <w:b/>
        </w:rPr>
        <w:t xml:space="preserve">  </w:t>
      </w:r>
      <w:r w:rsidRPr="003D242F">
        <w:rPr>
          <w:rFonts w:ascii="Times New Roman" w:hAnsi="Times New Roman"/>
          <w:sz w:val="24"/>
          <w:szCs w:val="24"/>
        </w:rPr>
        <w:t xml:space="preserve">, </w:t>
      </w:r>
      <w:r w:rsidR="00E077C2">
        <w:rPr>
          <w:rFonts w:ascii="Times New Roman" w:hAnsi="Times New Roman"/>
          <w:sz w:val="24"/>
          <w:szCs w:val="24"/>
        </w:rPr>
        <w:t>г</w:t>
      </w:r>
      <w:proofErr w:type="gramStart"/>
      <w:r w:rsidR="00E077C2">
        <w:rPr>
          <w:rFonts w:ascii="Times New Roman" w:hAnsi="Times New Roman"/>
          <w:sz w:val="24"/>
          <w:szCs w:val="24"/>
        </w:rPr>
        <w:t>.</w:t>
      </w:r>
      <w:r w:rsidR="00E077C2">
        <w:rPr>
          <w:rFonts w:ascii="Times New Roman" w:hAnsi="Times New Roman"/>
          <w:sz w:val="24"/>
          <w:szCs w:val="24"/>
          <w:lang w:val="kk-KZ"/>
        </w:rPr>
        <w:t>А</w:t>
      </w:r>
      <w:proofErr w:type="gramEnd"/>
      <w:r w:rsidR="00E077C2">
        <w:rPr>
          <w:rFonts w:ascii="Times New Roman" w:hAnsi="Times New Roman"/>
          <w:sz w:val="24"/>
          <w:szCs w:val="24"/>
          <w:lang w:val="kk-KZ"/>
        </w:rPr>
        <w:t>стана</w:t>
      </w:r>
      <w:r w:rsidR="00E077C2">
        <w:rPr>
          <w:rFonts w:ascii="Times New Roman" w:hAnsi="Times New Roman"/>
          <w:sz w:val="24"/>
          <w:szCs w:val="24"/>
        </w:rPr>
        <w:t xml:space="preserve">,  ул. Жамбыл 10, НП 6 </w:t>
      </w:r>
      <w:r w:rsidRPr="003D242F">
        <w:rPr>
          <w:rFonts w:ascii="Times New Roman" w:hAnsi="Times New Roman"/>
          <w:sz w:val="24"/>
          <w:szCs w:val="24"/>
        </w:rPr>
        <w:t>способом запроса ценовых предложений на сумму</w:t>
      </w:r>
      <w:r w:rsidRPr="003D242F">
        <w:rPr>
          <w:rFonts w:ascii="Times New Roman" w:hAnsi="Times New Roman"/>
          <w:bCs/>
          <w:sz w:val="24"/>
          <w:szCs w:val="24"/>
        </w:rPr>
        <w:t>:</w:t>
      </w:r>
      <w:r w:rsidRPr="003D24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7C2">
        <w:rPr>
          <w:rFonts w:ascii="Times New Roman" w:hAnsi="Times New Roman"/>
          <w:b/>
          <w:bCs/>
          <w:sz w:val="24"/>
          <w:szCs w:val="24"/>
        </w:rPr>
        <w:t>4 480 000</w:t>
      </w:r>
      <w:r w:rsidRPr="00CA14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242F">
        <w:rPr>
          <w:rFonts w:ascii="Times New Roman" w:hAnsi="Times New Roman"/>
          <w:b/>
          <w:color w:val="000000"/>
          <w:sz w:val="24"/>
          <w:szCs w:val="24"/>
        </w:rPr>
        <w:t>тенге (</w:t>
      </w:r>
      <w:r w:rsidR="001913EB">
        <w:rPr>
          <w:rFonts w:ascii="Times New Roman" w:hAnsi="Times New Roman"/>
          <w:b/>
          <w:color w:val="000000"/>
          <w:sz w:val="24"/>
          <w:szCs w:val="24"/>
        </w:rPr>
        <w:t xml:space="preserve">четыре миллиона четыреста </w:t>
      </w:r>
      <w:r w:rsidR="00E077C2">
        <w:rPr>
          <w:rFonts w:ascii="Times New Roman" w:hAnsi="Times New Roman"/>
          <w:b/>
          <w:color w:val="000000"/>
          <w:sz w:val="24"/>
          <w:szCs w:val="24"/>
        </w:rPr>
        <w:t>восемьдесят</w:t>
      </w:r>
      <w:r w:rsidR="001913EB">
        <w:rPr>
          <w:rFonts w:ascii="Times New Roman" w:hAnsi="Times New Roman"/>
          <w:b/>
          <w:color w:val="000000"/>
          <w:sz w:val="24"/>
          <w:szCs w:val="24"/>
        </w:rPr>
        <w:t xml:space="preserve"> тысяч </w:t>
      </w:r>
      <w:r w:rsidRPr="003D242F">
        <w:rPr>
          <w:rFonts w:ascii="Times New Roman" w:hAnsi="Times New Roman"/>
          <w:b/>
          <w:color w:val="000000"/>
          <w:sz w:val="24"/>
          <w:szCs w:val="24"/>
        </w:rPr>
        <w:t>тенге)</w:t>
      </w:r>
      <w:r w:rsidRPr="003D242F">
        <w:rPr>
          <w:rFonts w:ascii="Times New Roman" w:hAnsi="Times New Roman"/>
          <w:b/>
          <w:sz w:val="24"/>
          <w:szCs w:val="24"/>
        </w:rPr>
        <w:t>.</w:t>
      </w:r>
    </w:p>
    <w:p w:rsidR="000C60E1" w:rsidRPr="00AF4C73" w:rsidRDefault="000C60E1" w:rsidP="000C60E1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42F">
        <w:rPr>
          <w:rFonts w:ascii="Times New Roman" w:hAnsi="Times New Roman"/>
          <w:sz w:val="24"/>
          <w:szCs w:val="24"/>
        </w:rPr>
        <w:t xml:space="preserve">Согласно </w:t>
      </w:r>
      <w:r w:rsidRPr="003D242F">
        <w:rPr>
          <w:rFonts w:ascii="Times New Roman" w:hAnsi="Times New Roman"/>
          <w:b/>
          <w:sz w:val="24"/>
          <w:szCs w:val="24"/>
        </w:rPr>
        <w:t>п. 78</w:t>
      </w:r>
      <w:r w:rsidRPr="003D242F">
        <w:rPr>
          <w:rStyle w:val="s0"/>
          <w:b/>
          <w:sz w:val="24"/>
          <w:szCs w:val="24"/>
        </w:rPr>
        <w:t>.</w:t>
      </w:r>
      <w:r w:rsidRPr="003D242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D242F">
        <w:rPr>
          <w:rStyle w:val="s1"/>
          <w:sz w:val="24"/>
          <w:szCs w:val="24"/>
        </w:rPr>
        <w:t xml:space="preserve">Главы 3. </w:t>
      </w:r>
      <w:r w:rsidRPr="003D242F">
        <w:rPr>
          <w:rFonts w:ascii="Times New Roman" w:hAnsi="Times New Roman"/>
          <w:sz w:val="24"/>
          <w:szCs w:val="24"/>
        </w:rPr>
        <w:t xml:space="preserve"> Правил </w:t>
      </w:r>
      <w:r w:rsidRPr="003D242F">
        <w:rPr>
          <w:rFonts w:ascii="Times New Roman" w:hAnsi="Times New Roman"/>
          <w:b/>
          <w:sz w:val="24"/>
          <w:szCs w:val="24"/>
        </w:rPr>
        <w:t>по лоту №</w:t>
      </w:r>
      <w:r w:rsidR="00E077C2">
        <w:rPr>
          <w:rFonts w:ascii="Times New Roman" w:hAnsi="Times New Roman"/>
          <w:b/>
          <w:sz w:val="24"/>
          <w:szCs w:val="24"/>
        </w:rPr>
        <w:t xml:space="preserve"> 13-15, 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242F">
        <w:rPr>
          <w:rFonts w:ascii="Times New Roman" w:hAnsi="Times New Roman"/>
          <w:sz w:val="24"/>
          <w:szCs w:val="24"/>
        </w:rPr>
        <w:t xml:space="preserve">признать победителем </w:t>
      </w:r>
      <w:r w:rsidR="001913EB" w:rsidRPr="001913EB">
        <w:rPr>
          <w:rFonts w:ascii="Times New Roman" w:hAnsi="Times New Roman"/>
          <w:b/>
          <w:sz w:val="24"/>
          <w:szCs w:val="24"/>
        </w:rPr>
        <w:t>ТОО</w:t>
      </w:r>
      <w:r w:rsidRPr="003D242F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E077C2">
        <w:rPr>
          <w:rFonts w:ascii="Times New Roman" w:hAnsi="Times New Roman"/>
          <w:b/>
          <w:sz w:val="24"/>
          <w:szCs w:val="24"/>
        </w:rPr>
        <w:t>Арша</w:t>
      </w:r>
      <w:proofErr w:type="spellEnd"/>
      <w:r w:rsidRPr="003D242F">
        <w:rPr>
          <w:rFonts w:ascii="Times New Roman" w:hAnsi="Times New Roman"/>
          <w:b/>
          <w:sz w:val="24"/>
          <w:szCs w:val="24"/>
        </w:rPr>
        <w:t>»</w:t>
      </w:r>
      <w:r w:rsidRPr="003D242F">
        <w:rPr>
          <w:rFonts w:ascii="Times New Roman" w:hAnsi="Times New Roman"/>
          <w:sz w:val="24"/>
          <w:szCs w:val="24"/>
        </w:rPr>
        <w:t xml:space="preserve">, </w:t>
      </w:r>
      <w:r w:rsidR="00E077C2">
        <w:rPr>
          <w:rFonts w:ascii="Times New Roman" w:hAnsi="Times New Roman"/>
          <w:sz w:val="24"/>
          <w:szCs w:val="24"/>
        </w:rPr>
        <w:t xml:space="preserve">г. Кокшетау, мкр. Васильковский 12 «а» </w:t>
      </w:r>
      <w:r w:rsidRPr="003D242F">
        <w:rPr>
          <w:rFonts w:ascii="Times New Roman" w:hAnsi="Times New Roman"/>
          <w:sz w:val="24"/>
          <w:szCs w:val="24"/>
        </w:rPr>
        <w:t>способом запроса ценовых предложений на сумму</w:t>
      </w:r>
      <w:r w:rsidRPr="003D242F">
        <w:rPr>
          <w:rFonts w:ascii="Times New Roman" w:hAnsi="Times New Roman"/>
          <w:bCs/>
          <w:sz w:val="24"/>
          <w:szCs w:val="24"/>
        </w:rPr>
        <w:t>:</w:t>
      </w:r>
      <w:r w:rsidRPr="003D24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7C2">
        <w:rPr>
          <w:rFonts w:ascii="Times New Roman" w:hAnsi="Times New Roman"/>
          <w:b/>
          <w:bCs/>
          <w:sz w:val="24"/>
          <w:szCs w:val="24"/>
        </w:rPr>
        <w:t>610 868</w:t>
      </w:r>
      <w:r w:rsidRPr="00AF4C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242F">
        <w:rPr>
          <w:rFonts w:ascii="Times New Roman" w:hAnsi="Times New Roman"/>
          <w:b/>
          <w:color w:val="000000"/>
          <w:sz w:val="24"/>
          <w:szCs w:val="24"/>
        </w:rPr>
        <w:t>тенге (</w:t>
      </w:r>
      <w:r w:rsidR="00E077C2">
        <w:rPr>
          <w:rFonts w:ascii="Times New Roman" w:hAnsi="Times New Roman"/>
          <w:b/>
          <w:color w:val="000000"/>
          <w:sz w:val="24"/>
          <w:szCs w:val="24"/>
        </w:rPr>
        <w:t xml:space="preserve">шестьсот десять тысяч восемьсот шестьдесят восемь </w:t>
      </w:r>
      <w:r w:rsidRPr="003D242F">
        <w:rPr>
          <w:rFonts w:ascii="Times New Roman" w:hAnsi="Times New Roman"/>
          <w:b/>
          <w:color w:val="000000"/>
          <w:sz w:val="24"/>
          <w:szCs w:val="24"/>
        </w:rPr>
        <w:t>тенге)</w:t>
      </w:r>
      <w:r w:rsidRPr="003D242F">
        <w:rPr>
          <w:rFonts w:ascii="Times New Roman" w:hAnsi="Times New Roman"/>
          <w:b/>
          <w:sz w:val="24"/>
          <w:szCs w:val="24"/>
        </w:rPr>
        <w:t>.</w:t>
      </w:r>
    </w:p>
    <w:p w:rsidR="008B396E" w:rsidRPr="00517141" w:rsidRDefault="008B396E" w:rsidP="008B396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141">
        <w:rPr>
          <w:rFonts w:ascii="Times New Roman" w:hAnsi="Times New Roman"/>
          <w:sz w:val="24"/>
          <w:szCs w:val="24"/>
        </w:rPr>
        <w:t xml:space="preserve">Согласно п. </w:t>
      </w:r>
      <w:r w:rsidRPr="00517141">
        <w:rPr>
          <w:rFonts w:ascii="Times New Roman" w:hAnsi="Times New Roman"/>
          <w:b/>
          <w:sz w:val="24"/>
          <w:szCs w:val="24"/>
        </w:rPr>
        <w:t>79</w:t>
      </w:r>
      <w:r w:rsidRPr="00517141">
        <w:rPr>
          <w:rStyle w:val="s0"/>
          <w:sz w:val="24"/>
          <w:szCs w:val="24"/>
        </w:rPr>
        <w:t>.</w:t>
      </w:r>
      <w:r w:rsidRPr="0051714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17141">
        <w:rPr>
          <w:rStyle w:val="s1"/>
          <w:sz w:val="24"/>
          <w:szCs w:val="24"/>
        </w:rPr>
        <w:t>Главы 3.</w:t>
      </w:r>
      <w:r w:rsidR="00517141">
        <w:rPr>
          <w:rStyle w:val="s1"/>
          <w:sz w:val="24"/>
          <w:szCs w:val="24"/>
        </w:rPr>
        <w:t xml:space="preserve"> </w:t>
      </w:r>
      <w:r w:rsidR="00517141" w:rsidRPr="00517141">
        <w:rPr>
          <w:rStyle w:val="s1"/>
          <w:b w:val="0"/>
          <w:sz w:val="24"/>
          <w:szCs w:val="24"/>
        </w:rPr>
        <w:t>Правил</w:t>
      </w:r>
      <w:r w:rsidRPr="00517141">
        <w:rPr>
          <w:rStyle w:val="s1"/>
          <w:sz w:val="24"/>
          <w:szCs w:val="24"/>
        </w:rPr>
        <w:t xml:space="preserve"> </w:t>
      </w:r>
      <w:r w:rsidR="00800A47">
        <w:rPr>
          <w:rStyle w:val="s0"/>
          <w:b/>
          <w:sz w:val="24"/>
          <w:szCs w:val="24"/>
        </w:rPr>
        <w:t>по лоту №</w:t>
      </w:r>
      <w:r w:rsidR="007E47C1">
        <w:rPr>
          <w:rStyle w:val="s0"/>
          <w:b/>
          <w:sz w:val="24"/>
          <w:szCs w:val="24"/>
        </w:rPr>
        <w:t xml:space="preserve"> 16-19, 21-28</w:t>
      </w:r>
      <w:r w:rsidR="00800A47">
        <w:rPr>
          <w:rStyle w:val="s0"/>
          <w:b/>
          <w:sz w:val="24"/>
          <w:szCs w:val="24"/>
        </w:rPr>
        <w:t xml:space="preserve"> </w:t>
      </w:r>
      <w:r w:rsidR="00517141" w:rsidRPr="00517141">
        <w:rPr>
          <w:rStyle w:val="s0"/>
          <w:b/>
          <w:sz w:val="24"/>
          <w:szCs w:val="24"/>
        </w:rPr>
        <w:t xml:space="preserve"> </w:t>
      </w:r>
      <w:r w:rsidRPr="00517141">
        <w:rPr>
          <w:rStyle w:val="s0"/>
          <w:sz w:val="24"/>
          <w:szCs w:val="24"/>
        </w:rPr>
        <w:t>закуп способом запроса ценовых предложений признается несостоявшимся</w:t>
      </w:r>
    </w:p>
    <w:p w:rsidR="008B396E" w:rsidRPr="004D118C" w:rsidRDefault="001B37A3" w:rsidP="008B396E">
      <w:pPr>
        <w:pStyle w:val="pj"/>
        <w:numPr>
          <w:ilvl w:val="0"/>
          <w:numId w:val="2"/>
        </w:numPr>
      </w:pPr>
      <w:r w:rsidRPr="004D118C">
        <w:rPr>
          <w:b/>
          <w:i/>
        </w:rPr>
        <w:t xml:space="preserve">  </w:t>
      </w:r>
      <w:r w:rsidR="008B396E" w:rsidRPr="004D118C">
        <w:rPr>
          <w:b/>
          <w:i/>
        </w:rPr>
        <w:t xml:space="preserve">Запросить документы, подтверждающие соответствие потенциальных поставщиков квалификационным требованиям, установленным п. </w:t>
      </w:r>
      <w:r w:rsidR="00A271C3" w:rsidRPr="004D118C">
        <w:rPr>
          <w:b/>
          <w:i/>
        </w:rPr>
        <w:t>80</w:t>
      </w:r>
      <w:r w:rsidR="008B396E" w:rsidRPr="004D118C">
        <w:rPr>
          <w:b/>
          <w:i/>
        </w:rPr>
        <w:t xml:space="preserve"> Главы </w:t>
      </w:r>
      <w:r w:rsidR="00A271C3" w:rsidRPr="004D118C">
        <w:rPr>
          <w:b/>
          <w:i/>
        </w:rPr>
        <w:t>3</w:t>
      </w:r>
      <w:r w:rsidR="008B396E" w:rsidRPr="004D118C">
        <w:rPr>
          <w:b/>
          <w:i/>
        </w:rPr>
        <w:t xml:space="preserve"> Правил. В случае соответствия потенциальных поставщиков квалификационным требованиям, заключить с ним договора.***</w:t>
      </w:r>
    </w:p>
    <w:p w:rsidR="008B396E" w:rsidRPr="004D118C" w:rsidRDefault="008B396E" w:rsidP="008B396E">
      <w:pPr>
        <w:spacing w:after="0"/>
        <w:rPr>
          <w:rFonts w:ascii="Times New Roman" w:hAnsi="Times New Roman"/>
          <w:sz w:val="24"/>
          <w:szCs w:val="24"/>
        </w:rPr>
      </w:pPr>
      <w:r w:rsidRPr="004D118C">
        <w:rPr>
          <w:rFonts w:ascii="Times New Roman" w:hAnsi="Times New Roman"/>
          <w:sz w:val="24"/>
          <w:szCs w:val="24"/>
        </w:rPr>
        <w:lastRenderedPageBreak/>
        <w:t xml:space="preserve">Секретарю комиссии </w:t>
      </w:r>
      <w:proofErr w:type="spellStart"/>
      <w:r w:rsidRPr="004D118C">
        <w:rPr>
          <w:rFonts w:ascii="Times New Roman" w:hAnsi="Times New Roman"/>
          <w:sz w:val="24"/>
          <w:szCs w:val="24"/>
        </w:rPr>
        <w:t>Прокопьвой</w:t>
      </w:r>
      <w:proofErr w:type="spellEnd"/>
      <w:r w:rsidRPr="004D118C">
        <w:rPr>
          <w:rFonts w:ascii="Times New Roman" w:hAnsi="Times New Roman"/>
          <w:sz w:val="24"/>
          <w:szCs w:val="24"/>
        </w:rPr>
        <w:t xml:space="preserve"> Н. В.  </w:t>
      </w:r>
      <w:proofErr w:type="gramStart"/>
      <w:r w:rsidRPr="004D118C">
        <w:rPr>
          <w:rFonts w:ascii="Times New Roman" w:hAnsi="Times New Roman"/>
          <w:sz w:val="24"/>
          <w:szCs w:val="24"/>
        </w:rPr>
        <w:t>разместить текст</w:t>
      </w:r>
      <w:proofErr w:type="gramEnd"/>
      <w:r w:rsidRPr="004D118C">
        <w:rPr>
          <w:rFonts w:ascii="Times New Roman" w:hAnsi="Times New Roman"/>
          <w:sz w:val="24"/>
          <w:szCs w:val="24"/>
        </w:rPr>
        <w:t xml:space="preserve"> данного протокола об итогах закупа на сайте </w:t>
      </w:r>
      <w:hyperlink r:id="rId6" w:tgtFrame="_blank" w:history="1">
        <w:r w:rsidRPr="004D118C">
          <w:rPr>
            <w:rStyle w:val="a3"/>
            <w:sz w:val="24"/>
            <w:szCs w:val="24"/>
          </w:rPr>
          <w:t>http://stepgb.akmol.kz/</w:t>
        </w:r>
      </w:hyperlink>
      <w:r w:rsidRPr="004D118C">
        <w:rPr>
          <w:rFonts w:ascii="Times New Roman" w:hAnsi="Times New Roman"/>
          <w:sz w:val="24"/>
          <w:szCs w:val="24"/>
        </w:rPr>
        <w:t xml:space="preserve">. За данное решение проголосовали: «За» - </w:t>
      </w:r>
      <w:r w:rsidR="004349A3">
        <w:rPr>
          <w:rFonts w:ascii="Times New Roman" w:hAnsi="Times New Roman"/>
          <w:sz w:val="24"/>
          <w:szCs w:val="24"/>
        </w:rPr>
        <w:t>3</w:t>
      </w:r>
      <w:r w:rsidRPr="004D118C">
        <w:rPr>
          <w:rFonts w:ascii="Times New Roman" w:hAnsi="Times New Roman"/>
          <w:sz w:val="24"/>
          <w:szCs w:val="24"/>
        </w:rPr>
        <w:t xml:space="preserve">  голос</w:t>
      </w:r>
      <w:r w:rsidR="004349A3">
        <w:rPr>
          <w:rFonts w:ascii="Times New Roman" w:hAnsi="Times New Roman"/>
          <w:sz w:val="24"/>
          <w:szCs w:val="24"/>
        </w:rPr>
        <w:t>а</w:t>
      </w:r>
      <w:r w:rsidRPr="004D118C">
        <w:rPr>
          <w:rFonts w:ascii="Times New Roman" w:hAnsi="Times New Roman"/>
          <w:sz w:val="24"/>
          <w:szCs w:val="24"/>
        </w:rPr>
        <w:t xml:space="preserve"> (против – нет, воздержавшихся – нет).</w:t>
      </w:r>
    </w:p>
    <w:p w:rsidR="008B396E" w:rsidRPr="004D118C" w:rsidRDefault="008B396E" w:rsidP="008B396E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4349A3" w:rsidRPr="004D118C" w:rsidRDefault="008B396E" w:rsidP="004349A3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D118C">
        <w:rPr>
          <w:rFonts w:ascii="Times New Roman" w:hAnsi="Times New Roman"/>
          <w:b/>
          <w:sz w:val="24"/>
          <w:szCs w:val="24"/>
        </w:rPr>
        <w:t>Председатель комиссии:</w:t>
      </w:r>
      <w:r w:rsidRPr="004D118C">
        <w:rPr>
          <w:rFonts w:ascii="Times New Roman" w:hAnsi="Times New Roman"/>
          <w:sz w:val="24"/>
          <w:szCs w:val="24"/>
        </w:rPr>
        <w:t xml:space="preserve">         _______________ </w:t>
      </w:r>
      <w:r w:rsidR="00C71FF8">
        <w:rPr>
          <w:rFonts w:ascii="Times New Roman" w:hAnsi="Times New Roman"/>
          <w:sz w:val="24"/>
          <w:szCs w:val="24"/>
        </w:rPr>
        <w:t>Шеримов О. М.</w:t>
      </w:r>
      <w:r w:rsidR="004349A3">
        <w:rPr>
          <w:rFonts w:ascii="Times New Roman" w:hAnsi="Times New Roman"/>
          <w:sz w:val="24"/>
          <w:szCs w:val="24"/>
        </w:rPr>
        <w:t xml:space="preserve">                                                          _______________ </w:t>
      </w:r>
      <w:r w:rsidR="00990620">
        <w:rPr>
          <w:rFonts w:ascii="Times New Roman" w:hAnsi="Times New Roman"/>
          <w:sz w:val="24"/>
          <w:szCs w:val="24"/>
        </w:rPr>
        <w:t>Брыткова Л. Н.</w:t>
      </w:r>
      <w:r w:rsidR="004349A3">
        <w:rPr>
          <w:rFonts w:ascii="Times New Roman" w:hAnsi="Times New Roman"/>
          <w:sz w:val="24"/>
          <w:szCs w:val="24"/>
        </w:rPr>
        <w:t xml:space="preserve"> </w:t>
      </w:r>
    </w:p>
    <w:p w:rsidR="008B396E" w:rsidRDefault="008B396E" w:rsidP="008B396E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8B396E" w:rsidRPr="004D118C" w:rsidRDefault="008B396E" w:rsidP="008B396E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4D118C">
        <w:rPr>
          <w:rFonts w:ascii="Times New Roman" w:hAnsi="Times New Roman"/>
          <w:b/>
          <w:sz w:val="24"/>
          <w:szCs w:val="24"/>
        </w:rPr>
        <w:t xml:space="preserve">Члены комиссии:                    </w:t>
      </w:r>
    </w:p>
    <w:p w:rsidR="00CB22CA" w:rsidRDefault="008B396E" w:rsidP="008B396E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D118C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="00CB22C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517141" w:rsidRPr="004D118C" w:rsidRDefault="00CB22CA" w:rsidP="004349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_______________ </w:t>
      </w:r>
      <w:proofErr w:type="spellStart"/>
      <w:r>
        <w:rPr>
          <w:rFonts w:ascii="Times New Roman" w:hAnsi="Times New Roman"/>
          <w:sz w:val="24"/>
          <w:szCs w:val="24"/>
        </w:rPr>
        <w:t>Артемасова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9062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. </w:t>
      </w:r>
      <w:r w:rsidR="00B54BB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="004349A3" w:rsidRPr="004D118C">
        <w:rPr>
          <w:rFonts w:ascii="Times New Roman" w:hAnsi="Times New Roman"/>
          <w:sz w:val="24"/>
          <w:szCs w:val="24"/>
        </w:rPr>
        <w:t xml:space="preserve">       </w:t>
      </w:r>
      <w:r w:rsidR="004349A3" w:rsidRPr="004D118C">
        <w:rPr>
          <w:rFonts w:ascii="Times New Roman" w:hAnsi="Times New Roman"/>
          <w:b/>
          <w:sz w:val="24"/>
          <w:szCs w:val="24"/>
        </w:rPr>
        <w:t>Секретарь комиссии:</w:t>
      </w:r>
      <w:r w:rsidR="004349A3" w:rsidRPr="004D118C">
        <w:rPr>
          <w:rFonts w:ascii="Times New Roman" w:hAnsi="Times New Roman"/>
          <w:sz w:val="24"/>
          <w:szCs w:val="24"/>
        </w:rPr>
        <w:t xml:space="preserve">             _______________ Прокопьева Н. В.</w:t>
      </w:r>
      <w:r w:rsidR="00517141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2C221D" w:rsidRPr="004D118C" w:rsidRDefault="002C221D">
      <w:pPr>
        <w:rPr>
          <w:sz w:val="24"/>
          <w:szCs w:val="24"/>
        </w:rPr>
      </w:pPr>
    </w:p>
    <w:sectPr w:rsidR="002C221D" w:rsidRPr="004D118C" w:rsidSect="008B396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6AA9"/>
    <w:multiLevelType w:val="hybridMultilevel"/>
    <w:tmpl w:val="0CF6BA58"/>
    <w:lvl w:ilvl="0" w:tplc="437AF07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316A4"/>
    <w:multiLevelType w:val="hybridMultilevel"/>
    <w:tmpl w:val="B0E02620"/>
    <w:lvl w:ilvl="0" w:tplc="F008F816">
      <w:start w:val="1"/>
      <w:numFmt w:val="decimal"/>
      <w:lvlText w:val="%1.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396E"/>
    <w:rsid w:val="00042008"/>
    <w:rsid w:val="0005360C"/>
    <w:rsid w:val="000664AE"/>
    <w:rsid w:val="000B2178"/>
    <w:rsid w:val="000C60E1"/>
    <w:rsid w:val="00177042"/>
    <w:rsid w:val="001913EB"/>
    <w:rsid w:val="001B37A3"/>
    <w:rsid w:val="001B551D"/>
    <w:rsid w:val="001D2555"/>
    <w:rsid w:val="00205521"/>
    <w:rsid w:val="00221727"/>
    <w:rsid w:val="0025497D"/>
    <w:rsid w:val="00281D12"/>
    <w:rsid w:val="002C221D"/>
    <w:rsid w:val="00312EE1"/>
    <w:rsid w:val="003D242F"/>
    <w:rsid w:val="004349A3"/>
    <w:rsid w:val="004C261A"/>
    <w:rsid w:val="004D118C"/>
    <w:rsid w:val="00517141"/>
    <w:rsid w:val="00523260"/>
    <w:rsid w:val="005B0964"/>
    <w:rsid w:val="005E5287"/>
    <w:rsid w:val="006E00A0"/>
    <w:rsid w:val="006E02AD"/>
    <w:rsid w:val="007052D0"/>
    <w:rsid w:val="00745AAE"/>
    <w:rsid w:val="00784C8C"/>
    <w:rsid w:val="00796CB8"/>
    <w:rsid w:val="007A515E"/>
    <w:rsid w:val="007E47C1"/>
    <w:rsid w:val="007F6907"/>
    <w:rsid w:val="00800A47"/>
    <w:rsid w:val="00804F9E"/>
    <w:rsid w:val="00826294"/>
    <w:rsid w:val="00862824"/>
    <w:rsid w:val="00863A27"/>
    <w:rsid w:val="008B396E"/>
    <w:rsid w:val="008E35AE"/>
    <w:rsid w:val="00947BD6"/>
    <w:rsid w:val="00990620"/>
    <w:rsid w:val="00A271C3"/>
    <w:rsid w:val="00AF4C73"/>
    <w:rsid w:val="00B54BB8"/>
    <w:rsid w:val="00BF32F7"/>
    <w:rsid w:val="00C356F2"/>
    <w:rsid w:val="00C5438B"/>
    <w:rsid w:val="00C71FF8"/>
    <w:rsid w:val="00C820B9"/>
    <w:rsid w:val="00CA149A"/>
    <w:rsid w:val="00CA194E"/>
    <w:rsid w:val="00CB22CA"/>
    <w:rsid w:val="00CB3CDD"/>
    <w:rsid w:val="00D729DE"/>
    <w:rsid w:val="00D745E1"/>
    <w:rsid w:val="00DB10C8"/>
    <w:rsid w:val="00DC3EDE"/>
    <w:rsid w:val="00DF02F9"/>
    <w:rsid w:val="00E077C2"/>
    <w:rsid w:val="00E22DD8"/>
    <w:rsid w:val="00E45930"/>
    <w:rsid w:val="00E82D88"/>
    <w:rsid w:val="00E93E8F"/>
    <w:rsid w:val="00F80376"/>
    <w:rsid w:val="00F84D34"/>
    <w:rsid w:val="00FE4199"/>
    <w:rsid w:val="00FF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6E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8B396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B39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B39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396E"/>
    <w:pPr>
      <w:ind w:left="720"/>
      <w:contextualSpacing/>
    </w:pPr>
  </w:style>
  <w:style w:type="paragraph" w:customStyle="1" w:styleId="pj">
    <w:name w:val="pj"/>
    <w:basedOn w:val="a"/>
    <w:rsid w:val="008B396E"/>
    <w:pPr>
      <w:spacing w:after="0" w:line="240" w:lineRule="auto"/>
      <w:ind w:firstLine="40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basedOn w:val="a0"/>
    <w:rsid w:val="008B396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8B396E"/>
    <w:rPr>
      <w:rFonts w:ascii="Times New Roman" w:hAnsi="Times New Roman" w:cs="Times New Roman" w:hint="default"/>
      <w:b/>
      <w:bCs/>
      <w:color w:val="000000"/>
    </w:rPr>
  </w:style>
  <w:style w:type="table" w:styleId="a5">
    <w:name w:val="Table Grid"/>
    <w:basedOn w:val="a1"/>
    <w:uiPriority w:val="59"/>
    <w:rsid w:val="008B39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B39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epgb.akmol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3331-E8D2-4805-B88A-4B2ABE12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OGZ</dc:creator>
  <cp:lastModifiedBy>OGZ</cp:lastModifiedBy>
  <cp:revision>2</cp:revision>
  <cp:lastPrinted>2024-02-07T09:35:00Z</cp:lastPrinted>
  <dcterms:created xsi:type="dcterms:W3CDTF">2024-03-26T10:35:00Z</dcterms:created>
  <dcterms:modified xsi:type="dcterms:W3CDTF">2024-03-26T10:35:00Z</dcterms:modified>
</cp:coreProperties>
</file>