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C81" w:rsidRPr="009B1FF8" w:rsidRDefault="000A7C81"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rPr>
        <w:t>Хабарландыру №</w:t>
      </w:r>
      <w:r w:rsidRPr="009B1FF8">
        <w:rPr>
          <w:sz w:val="28"/>
          <w:szCs w:val="28"/>
          <w:lang w:val="kk-KZ"/>
        </w:rPr>
        <w:t xml:space="preserve"> </w:t>
      </w:r>
      <w:r w:rsidR="00AB57CA">
        <w:rPr>
          <w:sz w:val="28"/>
          <w:szCs w:val="28"/>
          <w:lang w:val="kk-KZ"/>
        </w:rPr>
        <w:t>40</w:t>
      </w:r>
    </w:p>
    <w:p w:rsidR="000A7C81" w:rsidRPr="009B1FF8" w:rsidRDefault="00C66B34" w:rsidP="000A7C81">
      <w:pPr>
        <w:pStyle w:val="3"/>
        <w:shd w:val="clear" w:color="auto" w:fill="FFFFFF"/>
        <w:spacing w:before="0" w:beforeAutospacing="0" w:after="0" w:afterAutospacing="0"/>
        <w:ind w:firstLine="709"/>
        <w:jc w:val="center"/>
        <w:textAlignment w:val="baseline"/>
        <w:rPr>
          <w:sz w:val="28"/>
          <w:szCs w:val="28"/>
          <w:lang w:val="kk-KZ"/>
        </w:rPr>
      </w:pPr>
      <w:r w:rsidRPr="009B1FF8">
        <w:rPr>
          <w:sz w:val="28"/>
          <w:szCs w:val="28"/>
          <w:lang w:val="kk-KZ"/>
        </w:rPr>
        <w:t xml:space="preserve">баға ұсыныстарын сұрату тәсілімен </w:t>
      </w:r>
      <w:r w:rsidR="0080471F" w:rsidRPr="003E5AAC">
        <w:rPr>
          <w:sz w:val="28"/>
          <w:szCs w:val="28"/>
          <w:lang w:val="kk-KZ"/>
        </w:rPr>
        <w:t xml:space="preserve">медициналық </w:t>
      </w:r>
      <w:r w:rsidR="0080471F" w:rsidRPr="003778CF">
        <w:rPr>
          <w:sz w:val="28"/>
          <w:szCs w:val="28"/>
          <w:lang w:val="kk-KZ"/>
        </w:rPr>
        <w:t>бұйымдарды</w:t>
      </w:r>
      <w:r w:rsidR="00802298">
        <w:rPr>
          <w:sz w:val="28"/>
          <w:szCs w:val="28"/>
          <w:lang w:val="kk-KZ"/>
        </w:rPr>
        <w:t xml:space="preserve"> және </w:t>
      </w:r>
      <w:r w:rsidR="0003749B" w:rsidRPr="009B1FF8">
        <w:rPr>
          <w:sz w:val="28"/>
          <w:szCs w:val="28"/>
          <w:lang w:val="kk-KZ"/>
        </w:rPr>
        <w:t>реагенттерді</w:t>
      </w:r>
      <w:r w:rsidR="00216335" w:rsidRPr="003778CF">
        <w:rPr>
          <w:sz w:val="28"/>
          <w:szCs w:val="28"/>
          <w:lang w:val="kk-KZ"/>
        </w:rPr>
        <w:t xml:space="preserve"> </w:t>
      </w:r>
      <w:r w:rsidRPr="003778CF">
        <w:rPr>
          <w:sz w:val="28"/>
          <w:szCs w:val="28"/>
          <w:lang w:val="kk-KZ"/>
        </w:rPr>
        <w:t>сатып алуды жүргізу туралы</w:t>
      </w:r>
    </w:p>
    <w:p w:rsidR="00C66B34" w:rsidRPr="009B1FF8" w:rsidRDefault="00C66B34" w:rsidP="000A7C81">
      <w:pPr>
        <w:pStyle w:val="3"/>
        <w:shd w:val="clear" w:color="auto" w:fill="FFFFFF"/>
        <w:spacing w:before="0" w:beforeAutospacing="0" w:after="0" w:afterAutospacing="0"/>
        <w:ind w:firstLine="709"/>
        <w:jc w:val="center"/>
        <w:textAlignment w:val="baseline"/>
        <w:rPr>
          <w:bCs w:val="0"/>
          <w:sz w:val="28"/>
          <w:szCs w:val="28"/>
          <w:lang w:val="kk-KZ"/>
        </w:rPr>
      </w:pPr>
    </w:p>
    <w:p w:rsidR="000A7C81" w:rsidRPr="00ED0A3B" w:rsidRDefault="000A7C81" w:rsidP="007743C3">
      <w:pPr>
        <w:spacing w:after="0" w:line="240" w:lineRule="auto"/>
        <w:rPr>
          <w:rFonts w:ascii="Times New Roman" w:hAnsi="Times New Roman"/>
          <w:sz w:val="28"/>
          <w:szCs w:val="20"/>
          <w:lang w:val="kk-KZ"/>
        </w:rPr>
      </w:pPr>
      <w:r w:rsidRPr="00ED0A3B">
        <w:rPr>
          <w:rFonts w:ascii="Times New Roman" w:hAnsi="Times New Roman"/>
          <w:sz w:val="28"/>
          <w:szCs w:val="20"/>
          <w:lang w:val="kk-KZ"/>
        </w:rPr>
        <w:t>Степногорск қ.</w:t>
      </w:r>
      <w:r w:rsidRPr="00ED0A3B">
        <w:rPr>
          <w:rFonts w:ascii="Times New Roman" w:hAnsi="Times New Roman"/>
          <w:sz w:val="28"/>
          <w:szCs w:val="20"/>
          <w:lang w:val="kk-KZ"/>
        </w:rPr>
        <w:tab/>
        <w:t xml:space="preserve">                            </w:t>
      </w:r>
      <w:r w:rsidR="009F596B" w:rsidRPr="00ED0A3B">
        <w:rPr>
          <w:rFonts w:ascii="Times New Roman" w:hAnsi="Times New Roman"/>
          <w:sz w:val="28"/>
          <w:szCs w:val="20"/>
          <w:lang w:val="kk-KZ"/>
        </w:rPr>
        <w:t xml:space="preserve">                      </w:t>
      </w:r>
      <w:r w:rsidR="00F35E2D" w:rsidRPr="00ED0A3B">
        <w:rPr>
          <w:rFonts w:ascii="Times New Roman" w:hAnsi="Times New Roman"/>
          <w:sz w:val="28"/>
          <w:szCs w:val="20"/>
          <w:lang w:val="kk-KZ"/>
        </w:rPr>
        <w:t xml:space="preserve">     </w:t>
      </w:r>
      <w:r w:rsidR="009F596B" w:rsidRPr="00ED0A3B">
        <w:rPr>
          <w:rFonts w:ascii="Times New Roman" w:hAnsi="Times New Roman"/>
          <w:sz w:val="28"/>
          <w:szCs w:val="20"/>
          <w:lang w:val="kk-KZ"/>
        </w:rPr>
        <w:t xml:space="preserve">    </w:t>
      </w:r>
      <w:r w:rsidR="00802298">
        <w:rPr>
          <w:rFonts w:ascii="Times New Roman" w:hAnsi="Times New Roman"/>
          <w:sz w:val="28"/>
          <w:szCs w:val="20"/>
          <w:lang w:val="kk-KZ"/>
        </w:rPr>
        <w:t xml:space="preserve">       </w:t>
      </w:r>
      <w:r w:rsidR="00BB5CD2" w:rsidRPr="00ED0A3B">
        <w:rPr>
          <w:rFonts w:ascii="Times New Roman" w:hAnsi="Times New Roman"/>
          <w:sz w:val="28"/>
          <w:szCs w:val="20"/>
          <w:lang w:val="kk-KZ"/>
        </w:rPr>
        <w:t xml:space="preserve">    </w:t>
      </w:r>
      <w:r w:rsidR="009A17D9">
        <w:rPr>
          <w:rFonts w:ascii="Times New Roman" w:hAnsi="Times New Roman"/>
          <w:sz w:val="28"/>
          <w:szCs w:val="20"/>
          <w:lang w:val="kk-KZ"/>
        </w:rPr>
        <w:t xml:space="preserve">  </w:t>
      </w:r>
      <w:r w:rsidRPr="00ED0A3B">
        <w:rPr>
          <w:rFonts w:ascii="Times New Roman" w:hAnsi="Times New Roman"/>
          <w:sz w:val="28"/>
          <w:szCs w:val="20"/>
          <w:lang w:val="kk-KZ"/>
        </w:rPr>
        <w:t xml:space="preserve"> </w:t>
      </w:r>
      <w:r w:rsidRPr="00802298">
        <w:rPr>
          <w:rFonts w:ascii="Times New Roman" w:hAnsi="Times New Roman"/>
          <w:sz w:val="28"/>
          <w:szCs w:val="20"/>
          <w:lang w:val="kk-KZ"/>
        </w:rPr>
        <w:t>«</w:t>
      </w:r>
      <w:r w:rsidR="00802298" w:rsidRPr="00802298">
        <w:rPr>
          <w:rFonts w:ascii="Times New Roman" w:hAnsi="Times New Roman"/>
          <w:sz w:val="28"/>
          <w:szCs w:val="20"/>
          <w:lang w:val="kk-KZ"/>
        </w:rPr>
        <w:t>08</w:t>
      </w:r>
      <w:r w:rsidRPr="00802298">
        <w:rPr>
          <w:rFonts w:ascii="Times New Roman" w:hAnsi="Times New Roman"/>
          <w:sz w:val="28"/>
          <w:szCs w:val="20"/>
          <w:lang w:val="kk-KZ"/>
        </w:rPr>
        <w:t xml:space="preserve">» </w:t>
      </w:r>
      <w:r w:rsidR="009A17D9" w:rsidRPr="00802298">
        <w:rPr>
          <w:rFonts w:ascii="Times New Roman" w:hAnsi="Times New Roman"/>
          <w:sz w:val="28"/>
          <w:szCs w:val="20"/>
          <w:lang w:val="kk-KZ"/>
        </w:rPr>
        <w:t>қ</w:t>
      </w:r>
      <w:r w:rsidR="00802298" w:rsidRPr="00802298">
        <w:rPr>
          <w:rFonts w:ascii="Times New Roman" w:hAnsi="Times New Roman"/>
          <w:sz w:val="28"/>
          <w:szCs w:val="20"/>
          <w:lang w:val="kk-KZ"/>
        </w:rPr>
        <w:t>азан</w:t>
      </w:r>
      <w:r w:rsidR="008718D9" w:rsidRPr="00802298">
        <w:rPr>
          <w:rFonts w:ascii="Times New Roman" w:hAnsi="Times New Roman"/>
          <w:sz w:val="28"/>
          <w:szCs w:val="20"/>
          <w:lang w:val="kk-KZ"/>
        </w:rPr>
        <w:t xml:space="preserve"> </w:t>
      </w:r>
      <w:r w:rsidRPr="00802298">
        <w:rPr>
          <w:rFonts w:ascii="Times New Roman" w:hAnsi="Times New Roman"/>
          <w:sz w:val="28"/>
          <w:szCs w:val="20"/>
          <w:lang w:val="kk-KZ"/>
        </w:rPr>
        <w:t>20</w:t>
      </w:r>
      <w:r w:rsidR="00094EB3" w:rsidRPr="00802298">
        <w:rPr>
          <w:rFonts w:ascii="Times New Roman" w:hAnsi="Times New Roman"/>
          <w:sz w:val="28"/>
          <w:szCs w:val="20"/>
          <w:lang w:val="kk-KZ"/>
        </w:rPr>
        <w:t>2</w:t>
      </w:r>
      <w:r w:rsidR="00E0555A" w:rsidRPr="00802298">
        <w:rPr>
          <w:rFonts w:ascii="Times New Roman" w:hAnsi="Times New Roman"/>
          <w:sz w:val="28"/>
          <w:szCs w:val="20"/>
          <w:lang w:val="kk-KZ"/>
        </w:rPr>
        <w:t>1</w:t>
      </w:r>
      <w:r w:rsidRPr="00802298">
        <w:rPr>
          <w:rFonts w:ascii="Times New Roman" w:hAnsi="Times New Roman"/>
          <w:sz w:val="28"/>
          <w:szCs w:val="20"/>
          <w:lang w:val="kk-KZ"/>
        </w:rPr>
        <w:t xml:space="preserve"> жыл</w:t>
      </w:r>
      <w:r w:rsidR="009A17D9" w:rsidRPr="00802298">
        <w:rPr>
          <w:rFonts w:ascii="Times New Roman" w:hAnsi="Times New Roman"/>
          <w:sz w:val="28"/>
          <w:szCs w:val="20"/>
          <w:lang w:val="kk-KZ"/>
        </w:rPr>
        <w:t>ы</w:t>
      </w:r>
    </w:p>
    <w:p w:rsidR="000A7C81" w:rsidRPr="00ED0A3B" w:rsidRDefault="000A7C81" w:rsidP="000A7C81">
      <w:pPr>
        <w:spacing w:after="0" w:line="240" w:lineRule="auto"/>
        <w:ind w:firstLine="708"/>
        <w:rPr>
          <w:rFonts w:ascii="Times New Roman" w:hAnsi="Times New Roman"/>
          <w:sz w:val="36"/>
          <w:szCs w:val="24"/>
          <w:lang w:val="kk-KZ"/>
        </w:rPr>
      </w:pPr>
    </w:p>
    <w:p w:rsidR="00787B80" w:rsidRPr="00735CE1" w:rsidRDefault="00B7481A" w:rsidP="00735CE1">
      <w:pPr>
        <w:pStyle w:val="1"/>
        <w:spacing w:before="0" w:line="240" w:lineRule="auto"/>
        <w:ind w:firstLine="709"/>
        <w:jc w:val="both"/>
        <w:rPr>
          <w:rFonts w:ascii="Times New Roman" w:hAnsi="Times New Roman"/>
          <w:b w:val="0"/>
          <w:color w:val="auto"/>
          <w:lang w:val="kk-KZ"/>
        </w:rPr>
      </w:pPr>
      <w:r w:rsidRPr="00735CE1">
        <w:rPr>
          <w:rFonts w:ascii="Times New Roman" w:hAnsi="Times New Roman"/>
          <w:b w:val="0"/>
          <w:color w:val="auto"/>
          <w:lang w:val="kk-KZ"/>
        </w:rPr>
        <w:t xml:space="preserve">Ақмола облысы Денсаулық сақтау басқармасы жанындағы </w:t>
      </w:r>
      <w:r w:rsidR="00FA3396" w:rsidRPr="00735CE1">
        <w:rPr>
          <w:rFonts w:ascii="Times New Roman" w:hAnsi="Times New Roman"/>
          <w:b w:val="0"/>
          <w:color w:val="auto"/>
          <w:lang w:val="kk-KZ"/>
        </w:rPr>
        <w:t>«</w:t>
      </w:r>
      <w:r w:rsidRPr="00735CE1">
        <w:rPr>
          <w:rFonts w:ascii="Times New Roman" w:hAnsi="Times New Roman"/>
          <w:b w:val="0"/>
          <w:color w:val="auto"/>
          <w:lang w:val="kk-KZ"/>
        </w:rPr>
        <w:t>Степногорск көп бейінді қалалық ауруханасы</w:t>
      </w:r>
      <w:r w:rsidR="00FA3396" w:rsidRPr="00735CE1">
        <w:rPr>
          <w:rFonts w:ascii="Times New Roman" w:hAnsi="Times New Roman"/>
          <w:b w:val="0"/>
          <w:color w:val="auto"/>
          <w:lang w:val="kk-KZ"/>
        </w:rPr>
        <w:t>»</w:t>
      </w:r>
      <w:r w:rsidRPr="00735CE1">
        <w:rPr>
          <w:rFonts w:ascii="Times New Roman" w:hAnsi="Times New Roman"/>
          <w:b w:val="0"/>
          <w:color w:val="auto"/>
          <w:lang w:val="kk-KZ"/>
        </w:rPr>
        <w:t xml:space="preserve"> шаруашылық жүргізу құқығындағы мемлекеттік коммуналдық кәсіпорны баға ұсыныстарын сұрату тәсілімен келесі тауарларды сатып алуды өткізу туралы хабарлайды:</w:t>
      </w:r>
      <w:r w:rsidR="00787B80" w:rsidRPr="00735CE1">
        <w:rPr>
          <w:rFonts w:ascii="Times New Roman" w:hAnsi="Times New Roman"/>
          <w:b w:val="0"/>
          <w:color w:val="auto"/>
          <w:lang w:val="kk-KZ"/>
        </w:rPr>
        <w:t xml:space="preserve"> 2021 жылғы 4 маусымдағы № 375 </w:t>
      </w:r>
      <w:r w:rsidRPr="00735CE1">
        <w:rPr>
          <w:rFonts w:ascii="Times New Roman" w:hAnsi="Times New Roman"/>
          <w:b w:val="0"/>
          <w:color w:val="auto"/>
          <w:lang w:val="kk-KZ"/>
        </w:rPr>
        <w:t xml:space="preserve"> </w:t>
      </w:r>
      <w:r w:rsidR="00787B80" w:rsidRPr="00735CE1">
        <w:rPr>
          <w:rFonts w:ascii="Times New Roman" w:hAnsi="Times New Roman"/>
          <w:b w:val="0"/>
          <w:color w:val="auto"/>
          <w:lang w:val="kk-KZ"/>
        </w:rPr>
        <w:t>Қазақстан Республикасы Үкіметінің қаулысымен бекітілген «</w:t>
      </w:r>
      <w:r w:rsidR="00735CE1" w:rsidRPr="00735CE1">
        <w:rPr>
          <w:rFonts w:ascii="Times New Roman" w:hAnsi="Times New Roman"/>
          <w:b w:val="0"/>
          <w:color w:val="auto"/>
          <w:lang w:val="kk-KZ"/>
        </w:rPr>
        <w:t>Дәрілік заттарды, медициналық бұйымдарды және арнайы емдік өнімдерді тегін медициналық көмектің кепілдік берілген көлемі шеңберінде және (немесе) міндетті әлеуметтік медициналық сақтандыру жүйесінде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00787B80" w:rsidRPr="00735CE1">
        <w:rPr>
          <w:rFonts w:ascii="Times New Roman" w:hAnsi="Times New Roman"/>
          <w:b w:val="0"/>
          <w:color w:val="auto"/>
          <w:lang w:val="kk-KZ"/>
        </w:rPr>
        <w:t xml:space="preserve">» (бұдан әрі-қағидалар) </w:t>
      </w:r>
      <w:r w:rsidRPr="00735CE1">
        <w:rPr>
          <w:rFonts w:ascii="Times New Roman" w:hAnsi="Times New Roman"/>
          <w:b w:val="0"/>
          <w:color w:val="auto"/>
          <w:lang w:val="kk-KZ"/>
        </w:rPr>
        <w:t>бекітілсін.</w:t>
      </w:r>
    </w:p>
    <w:p w:rsidR="000A7C81" w:rsidRPr="00ED0A3B" w:rsidRDefault="002E3B7C"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М</w:t>
      </w:r>
      <w:r w:rsidR="00FB2570" w:rsidRPr="00ED0A3B">
        <w:rPr>
          <w:rFonts w:ascii="Times New Roman" w:hAnsi="Times New Roman"/>
          <w:sz w:val="28"/>
          <w:szCs w:val="28"/>
          <w:lang w:val="kk-KZ"/>
        </w:rPr>
        <w:t>едициналық бұйымдарды</w:t>
      </w:r>
      <w:r w:rsidR="00FF46AF">
        <w:rPr>
          <w:rFonts w:ascii="Times New Roman" w:hAnsi="Times New Roman"/>
          <w:sz w:val="28"/>
          <w:szCs w:val="28"/>
          <w:lang w:val="kk-KZ"/>
        </w:rPr>
        <w:t xml:space="preserve"> </w:t>
      </w:r>
      <w:r w:rsidR="00FF46AF" w:rsidRPr="00FF46AF">
        <w:rPr>
          <w:rFonts w:ascii="Times New Roman" w:hAnsi="Times New Roman"/>
          <w:sz w:val="28"/>
          <w:szCs w:val="28"/>
          <w:lang w:val="kk-KZ"/>
        </w:rPr>
        <w:t>және</w:t>
      </w:r>
      <w:r w:rsidR="0003749B">
        <w:rPr>
          <w:rFonts w:ascii="Times New Roman" w:hAnsi="Times New Roman"/>
          <w:sz w:val="28"/>
          <w:szCs w:val="28"/>
          <w:lang w:val="kk-KZ"/>
        </w:rPr>
        <w:t xml:space="preserve"> </w:t>
      </w:r>
      <w:r w:rsidR="0003749B" w:rsidRPr="0003749B">
        <w:rPr>
          <w:rFonts w:ascii="Times New Roman" w:hAnsi="Times New Roman"/>
          <w:sz w:val="28"/>
          <w:szCs w:val="28"/>
          <w:lang w:val="kk-KZ"/>
        </w:rPr>
        <w:t>реагенттерді</w:t>
      </w:r>
      <w:r w:rsidR="00FB2570" w:rsidRPr="00ED0A3B">
        <w:rPr>
          <w:rFonts w:ascii="Times New Roman" w:hAnsi="Times New Roman"/>
          <w:bCs/>
          <w:sz w:val="28"/>
          <w:szCs w:val="28"/>
          <w:lang w:val="kk-KZ"/>
        </w:rPr>
        <w:t xml:space="preserve"> </w:t>
      </w:r>
      <w:r w:rsidR="000A7C81" w:rsidRPr="00ED0A3B">
        <w:rPr>
          <w:rFonts w:ascii="Times New Roman" w:hAnsi="Times New Roman"/>
          <w:sz w:val="28"/>
          <w:szCs w:val="28"/>
          <w:lang w:val="kk-KZ"/>
        </w:rPr>
        <w:t>сатып алу туралы ақпарат (атауы, қысқаша сипаттамасы, сатып алу көлемі және сатып алу үшін бөлінген сома) осы хабарландырудың №1 қосымшасында (сатып алынатын тауарлардың тізбесі) көрсетілген.</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ҚҚС есебінсіз сатып алуға бөлінген сома.</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Тауар мына мекен-жайға жеткізілуі тиіс: 021500, Ақм</w:t>
      </w:r>
      <w:r w:rsidR="00535A31" w:rsidRPr="00ED0A3B">
        <w:rPr>
          <w:rFonts w:ascii="Times New Roman" w:hAnsi="Times New Roman"/>
          <w:sz w:val="28"/>
          <w:szCs w:val="28"/>
          <w:lang w:val="kk-KZ"/>
        </w:rPr>
        <w:t>ола облысы, Степногорск қаласы,</w:t>
      </w:r>
      <w:r w:rsidR="00094EB3" w:rsidRPr="00ED0A3B">
        <w:rPr>
          <w:rFonts w:ascii="Times New Roman" w:hAnsi="Times New Roman"/>
          <w:sz w:val="28"/>
          <w:szCs w:val="28"/>
          <w:lang w:val="kk-KZ"/>
        </w:rPr>
        <w:t xml:space="preserve"> </w:t>
      </w:r>
      <w:r w:rsidRPr="00ED0A3B">
        <w:rPr>
          <w:rFonts w:ascii="Times New Roman" w:hAnsi="Times New Roman"/>
          <w:sz w:val="28"/>
          <w:szCs w:val="28"/>
          <w:lang w:val="kk-KZ"/>
        </w:rPr>
        <w:t>шағын аудан, аурухана кешені, № 15 ғимарат, дәріхана қоймасы.</w:t>
      </w:r>
    </w:p>
    <w:p w:rsidR="0016119F" w:rsidRDefault="0016119F" w:rsidP="00535A31">
      <w:pPr>
        <w:spacing w:after="0" w:line="240" w:lineRule="auto"/>
        <w:ind w:firstLine="708"/>
        <w:jc w:val="both"/>
        <w:rPr>
          <w:rFonts w:ascii="Times New Roman" w:hAnsi="Times New Roman"/>
          <w:b/>
          <w:sz w:val="28"/>
          <w:szCs w:val="28"/>
          <w:lang w:val="kk-KZ"/>
        </w:rPr>
      </w:pPr>
      <w:r w:rsidRPr="0016119F">
        <w:rPr>
          <w:rFonts w:ascii="Times New Roman" w:hAnsi="Times New Roman"/>
          <w:b/>
          <w:sz w:val="28"/>
          <w:szCs w:val="28"/>
          <w:lang w:val="kk-KZ"/>
        </w:rPr>
        <w:t>Жеткізу мерзімі: Тараптар Шартқа қол қойған сәттен бастап 15 күнтізбелік күн ішінде.</w:t>
      </w:r>
    </w:p>
    <w:p w:rsidR="000A7C81" w:rsidRPr="00ED0A3B"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Жеткізу шарттары: DDP, термин келу орнын көрсете отырып қолданылады. Ол сатушының жауапкершілігі тауар сатып алушы елінде көрсетілген орынға жеткізілгеннен кейін аяқталатынын білдіреді. Барлық тәуекелдер бойынша барлық шығындар жүкті жеткізу (салықтар, баждар) дейін дәріхана қоймасы.</w:t>
      </w:r>
    </w:p>
    <w:p w:rsidR="000A7C81" w:rsidRPr="00FF46AF" w:rsidRDefault="000A7C81" w:rsidP="00535A31">
      <w:pPr>
        <w:spacing w:after="0" w:line="240" w:lineRule="auto"/>
        <w:ind w:firstLine="708"/>
        <w:jc w:val="both"/>
        <w:rPr>
          <w:rFonts w:ascii="Times New Roman" w:hAnsi="Times New Roman"/>
          <w:sz w:val="28"/>
          <w:szCs w:val="28"/>
          <w:lang w:val="kk-KZ"/>
        </w:rPr>
      </w:pPr>
      <w:r w:rsidRPr="00ED0A3B">
        <w:rPr>
          <w:rFonts w:ascii="Times New Roman" w:hAnsi="Times New Roman"/>
          <w:sz w:val="28"/>
          <w:szCs w:val="28"/>
          <w:lang w:val="kk-KZ"/>
        </w:rPr>
        <w:t xml:space="preserve">Әлеуетті өнім берушілердің баға ұсыныстары жапсырылған конвертте мына мекен-жай </w:t>
      </w:r>
      <w:r w:rsidRPr="00FF46AF">
        <w:rPr>
          <w:rFonts w:ascii="Times New Roman" w:hAnsi="Times New Roman"/>
          <w:sz w:val="28"/>
          <w:szCs w:val="28"/>
          <w:lang w:val="kk-KZ"/>
        </w:rPr>
        <w:t xml:space="preserve">бойынша ұсынылады: </w:t>
      </w:r>
      <w:r w:rsidR="00787B80" w:rsidRPr="00FF46AF">
        <w:rPr>
          <w:rFonts w:ascii="Times New Roman" w:hAnsi="Times New Roman"/>
          <w:sz w:val="28"/>
          <w:szCs w:val="28"/>
          <w:lang w:val="kk-KZ"/>
        </w:rPr>
        <w:t xml:space="preserve">021500, </w:t>
      </w:r>
      <w:r w:rsidRPr="00FF46AF">
        <w:rPr>
          <w:rFonts w:ascii="Times New Roman" w:hAnsi="Times New Roman"/>
          <w:sz w:val="28"/>
          <w:szCs w:val="28"/>
          <w:lang w:val="kk-KZ"/>
        </w:rPr>
        <w:t xml:space="preserve">Ақмола облысы, Степногорск қаласы, шағын аудан, аурухана кешені, № 15 ғимарат, Мемлекеттік сатып алу бөлімінің кабинеті, </w:t>
      </w:r>
      <w:r w:rsidR="00520411" w:rsidRPr="00FF46AF">
        <w:rPr>
          <w:rFonts w:ascii="Times New Roman" w:hAnsi="Times New Roman"/>
          <w:b/>
          <w:sz w:val="28"/>
          <w:szCs w:val="28"/>
          <w:lang w:val="kk-KZ"/>
        </w:rPr>
        <w:t>0</w:t>
      </w:r>
      <w:r w:rsidR="00FF46AF" w:rsidRPr="00FF46AF">
        <w:rPr>
          <w:rFonts w:ascii="Times New Roman" w:hAnsi="Times New Roman"/>
          <w:b/>
          <w:sz w:val="28"/>
          <w:szCs w:val="28"/>
          <w:lang w:val="kk-KZ"/>
        </w:rPr>
        <w:t>9</w:t>
      </w:r>
      <w:r w:rsidR="00286BA9"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90368E" w:rsidRPr="00FF46AF">
        <w:rPr>
          <w:rFonts w:ascii="Times New Roman" w:hAnsi="Times New Roman"/>
          <w:b/>
          <w:sz w:val="28"/>
          <w:szCs w:val="28"/>
          <w:lang w:val="kk-KZ"/>
        </w:rPr>
        <w:t xml:space="preserve"> ж.сағат 09:</w:t>
      </w:r>
      <w:r w:rsidRPr="00FF46AF">
        <w:rPr>
          <w:rFonts w:ascii="Times New Roman" w:hAnsi="Times New Roman"/>
          <w:b/>
          <w:sz w:val="28"/>
          <w:szCs w:val="28"/>
          <w:lang w:val="kk-KZ"/>
        </w:rPr>
        <w:t xml:space="preserve">00-ден </w:t>
      </w:r>
      <w:r w:rsidR="00FF46AF">
        <w:rPr>
          <w:rFonts w:ascii="Times New Roman" w:hAnsi="Times New Roman"/>
          <w:b/>
          <w:sz w:val="28"/>
          <w:szCs w:val="28"/>
          <w:lang w:val="kk-KZ"/>
        </w:rPr>
        <w:t>15</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Pr="00FF46AF">
        <w:rPr>
          <w:rFonts w:ascii="Times New Roman" w:hAnsi="Times New Roman"/>
          <w:b/>
          <w:sz w:val="28"/>
          <w:szCs w:val="28"/>
          <w:lang w:val="kk-KZ"/>
        </w:rPr>
        <w:t>.20</w:t>
      </w:r>
      <w:r w:rsidR="00094EB3"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 сағат 09:00-ге дейін</w:t>
      </w:r>
      <w:r w:rsidRPr="00FF46AF">
        <w:rPr>
          <w:rFonts w:ascii="Times New Roman" w:hAnsi="Times New Roman"/>
          <w:sz w:val="28"/>
          <w:szCs w:val="28"/>
          <w:lang w:val="kk-KZ"/>
        </w:rPr>
        <w:t xml:space="preserve"> (</w:t>
      </w:r>
      <w:r w:rsidR="00197D86" w:rsidRPr="00FF46AF">
        <w:rPr>
          <w:rFonts w:ascii="Times New Roman" w:hAnsi="Times New Roman"/>
          <w:sz w:val="28"/>
          <w:szCs w:val="28"/>
          <w:lang w:val="kk-KZ"/>
        </w:rPr>
        <w:t>жұмыс уақыты сағат 08:</w:t>
      </w:r>
      <w:r w:rsidR="00094EB3" w:rsidRPr="00FF46AF">
        <w:rPr>
          <w:rFonts w:ascii="Times New Roman" w:hAnsi="Times New Roman"/>
          <w:sz w:val="28"/>
          <w:szCs w:val="28"/>
          <w:lang w:val="kk-KZ"/>
        </w:rPr>
        <w:t>00-ден 17</w:t>
      </w:r>
      <w:r w:rsidR="00197D86" w:rsidRPr="00FF46AF">
        <w:rPr>
          <w:rFonts w:ascii="Times New Roman" w:hAnsi="Times New Roman"/>
          <w:sz w:val="28"/>
          <w:szCs w:val="28"/>
          <w:lang w:val="kk-KZ"/>
        </w:rPr>
        <w:t>:</w:t>
      </w:r>
      <w:r w:rsidR="00FF46AF" w:rsidRPr="00FF46AF">
        <w:rPr>
          <w:rFonts w:ascii="Times New Roman" w:hAnsi="Times New Roman"/>
          <w:sz w:val="28"/>
          <w:szCs w:val="28"/>
          <w:lang w:val="kk-KZ"/>
        </w:rPr>
        <w:t xml:space="preserve">00-ге дейін) </w:t>
      </w:r>
      <w:r w:rsidRPr="00FF46AF">
        <w:rPr>
          <w:rFonts w:ascii="Times New Roman" w:hAnsi="Times New Roman"/>
          <w:sz w:val="28"/>
          <w:szCs w:val="28"/>
          <w:lang w:val="kk-KZ"/>
        </w:rPr>
        <w:t>00мин. демалыс және мереке</w:t>
      </w:r>
      <w:r w:rsidR="00197D86" w:rsidRPr="00FF46AF">
        <w:rPr>
          <w:rFonts w:ascii="Times New Roman" w:hAnsi="Times New Roman"/>
          <w:sz w:val="28"/>
          <w:szCs w:val="28"/>
          <w:lang w:val="kk-KZ"/>
        </w:rPr>
        <w:t xml:space="preserve"> күндерін қоспағанда, сағат 17:</w:t>
      </w:r>
      <w:r w:rsidRPr="00FF46AF">
        <w:rPr>
          <w:rFonts w:ascii="Times New Roman" w:hAnsi="Times New Roman"/>
          <w:sz w:val="28"/>
          <w:szCs w:val="28"/>
          <w:lang w:val="kk-KZ"/>
        </w:rPr>
        <w:t>00-ге дейін; тү</w:t>
      </w:r>
      <w:r w:rsidR="00197D86" w:rsidRPr="00FF46AF">
        <w:rPr>
          <w:rFonts w:ascii="Times New Roman" w:hAnsi="Times New Roman"/>
          <w:sz w:val="28"/>
          <w:szCs w:val="28"/>
          <w:lang w:val="kk-KZ"/>
        </w:rPr>
        <w:t>скі үзіліс сағат 12:00-ден 13:</w:t>
      </w:r>
      <w:r w:rsidRPr="00FF46AF">
        <w:rPr>
          <w:rFonts w:ascii="Times New Roman" w:hAnsi="Times New Roman"/>
          <w:sz w:val="28"/>
          <w:szCs w:val="28"/>
          <w:lang w:val="kk-KZ"/>
        </w:rPr>
        <w:t>00-ге дейін).</w:t>
      </w:r>
    </w:p>
    <w:p w:rsidR="000A7C81" w:rsidRPr="00ED0A3B" w:rsidRDefault="000A7C81" w:rsidP="00535A31">
      <w:pPr>
        <w:spacing w:after="0" w:line="240" w:lineRule="auto"/>
        <w:ind w:firstLine="708"/>
        <w:jc w:val="both"/>
        <w:rPr>
          <w:rFonts w:ascii="Times New Roman" w:hAnsi="Times New Roman"/>
          <w:sz w:val="28"/>
          <w:szCs w:val="28"/>
          <w:lang w:val="kk-KZ"/>
        </w:rPr>
      </w:pPr>
      <w:r w:rsidRPr="00FF46AF">
        <w:rPr>
          <w:rFonts w:ascii="Times New Roman" w:hAnsi="Times New Roman"/>
          <w:sz w:val="28"/>
          <w:szCs w:val="28"/>
          <w:lang w:val="kk-KZ"/>
        </w:rPr>
        <w:t xml:space="preserve">Әлеуетті жеткізушілердің баға ұсыныстары бар конверттерді ашу </w:t>
      </w:r>
      <w:r w:rsidR="00FF46AF" w:rsidRPr="00FF46AF">
        <w:rPr>
          <w:rFonts w:ascii="Times New Roman" w:hAnsi="Times New Roman"/>
          <w:b/>
          <w:sz w:val="28"/>
          <w:szCs w:val="28"/>
          <w:lang w:val="kk-KZ"/>
        </w:rPr>
        <w:t>15</w:t>
      </w:r>
      <w:r w:rsidR="00492C4D"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535A31" w:rsidRPr="00FF46AF">
        <w:rPr>
          <w:rFonts w:ascii="Times New Roman" w:hAnsi="Times New Roman"/>
          <w:b/>
          <w:sz w:val="28"/>
          <w:szCs w:val="28"/>
          <w:lang w:val="kk-KZ"/>
        </w:rPr>
        <w:t>.202</w:t>
      </w:r>
      <w:r w:rsidR="00E0555A" w:rsidRPr="00FF46AF">
        <w:rPr>
          <w:rFonts w:ascii="Times New Roman" w:hAnsi="Times New Roman"/>
          <w:b/>
          <w:sz w:val="28"/>
          <w:szCs w:val="28"/>
          <w:lang w:val="kk-KZ"/>
        </w:rPr>
        <w:t>1</w:t>
      </w:r>
      <w:r w:rsidRPr="00FF46AF">
        <w:rPr>
          <w:rFonts w:ascii="Times New Roman" w:hAnsi="Times New Roman"/>
          <w:b/>
          <w:sz w:val="28"/>
          <w:szCs w:val="28"/>
          <w:lang w:val="kk-KZ"/>
        </w:rPr>
        <w:t xml:space="preserve"> ж.10 С. 00 мин. </w:t>
      </w:r>
      <w:r w:rsidRPr="00FF46AF">
        <w:rPr>
          <w:rFonts w:ascii="Times New Roman" w:hAnsi="Times New Roman"/>
          <w:sz w:val="28"/>
          <w:szCs w:val="28"/>
          <w:lang w:val="kk-KZ"/>
        </w:rPr>
        <w:t>мына мекенжай бойынша: Ақмола облысы, Степногорск қ., шағын ауданы, аурухана кешені,</w:t>
      </w:r>
      <w:r w:rsidRPr="00ED0A3B">
        <w:rPr>
          <w:rFonts w:ascii="Times New Roman" w:hAnsi="Times New Roman"/>
          <w:sz w:val="28"/>
          <w:szCs w:val="28"/>
          <w:lang w:val="kk-KZ"/>
        </w:rPr>
        <w:t xml:space="preserve"> № 15 ғимарат, </w:t>
      </w:r>
      <w:r w:rsidR="00D00957" w:rsidRPr="00ED0A3B">
        <w:rPr>
          <w:rFonts w:ascii="Times New Roman" w:hAnsi="Times New Roman"/>
          <w:sz w:val="28"/>
          <w:szCs w:val="28"/>
          <w:lang w:val="kk-KZ"/>
        </w:rPr>
        <w:t>м</w:t>
      </w:r>
      <w:r w:rsidRPr="00ED0A3B">
        <w:rPr>
          <w:rFonts w:ascii="Times New Roman" w:hAnsi="Times New Roman"/>
          <w:sz w:val="28"/>
          <w:szCs w:val="28"/>
          <w:lang w:val="kk-KZ"/>
        </w:rPr>
        <w:t>емлекеттік сатып алу бөлімі.</w:t>
      </w:r>
    </w:p>
    <w:p w:rsidR="00735CE1" w:rsidRPr="00735CE1" w:rsidRDefault="00735CE1" w:rsidP="00535A31">
      <w:pPr>
        <w:spacing w:after="0" w:line="240" w:lineRule="auto"/>
        <w:ind w:firstLine="708"/>
        <w:jc w:val="both"/>
        <w:rPr>
          <w:rFonts w:ascii="Times New Roman" w:hAnsi="Times New Roman"/>
          <w:sz w:val="28"/>
          <w:szCs w:val="28"/>
          <w:lang w:val="kk-KZ"/>
        </w:rPr>
      </w:pPr>
      <w:r w:rsidRPr="00735CE1">
        <w:rPr>
          <w:rFonts w:ascii="Times New Roman" w:hAnsi="Times New Roman"/>
          <w:sz w:val="28"/>
          <w:szCs w:val="28"/>
          <w:lang w:val="kk-KZ"/>
        </w:rPr>
        <w:t xml:space="preserve">Әлеуетті өнім беруші баға ұсыныстарын ұсынудың соңғы мерзімі өткенге дейін жабық күйде тек бір баға ұсынысын ғана береді. Конверт денсаулық сақтау саласындағы уәкілетті орган бекіткен нысан бойынша баға ұсынысын,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әрекеттерді (операцияларды) жүзеге асыруға жеке немесе заңды </w:t>
      </w:r>
      <w:r w:rsidRPr="00735CE1">
        <w:rPr>
          <w:rFonts w:ascii="Times New Roman" w:hAnsi="Times New Roman"/>
          <w:sz w:val="28"/>
          <w:szCs w:val="28"/>
          <w:lang w:val="kk-KZ"/>
        </w:rPr>
        <w:lastRenderedPageBreak/>
        <w:t xml:space="preserve">тұлғаның құқығын растайтын рұқсатты, сондай-ақ ұсынылатын дәрілік заттардың және (немесе) медициналық бұйымдардың осы Қағидалардың 4-тарауында белгіленген талаптарға сәйкестігін растайтын құжаттарды, сондай-ақ фармацевтикалық көрсетілетін қызметтердің сипаттамасы мен көлемін қамтиды. </w:t>
      </w:r>
    </w:p>
    <w:p w:rsidR="005F44E6" w:rsidRDefault="005F44E6" w:rsidP="00535A31">
      <w:pPr>
        <w:spacing w:after="0" w:line="240" w:lineRule="auto"/>
        <w:ind w:firstLine="708"/>
        <w:jc w:val="both"/>
        <w:rPr>
          <w:rFonts w:ascii="Times New Roman" w:hAnsi="Times New Roman"/>
          <w:sz w:val="28"/>
          <w:szCs w:val="28"/>
          <w:lang w:val="kk-KZ"/>
        </w:rPr>
      </w:pPr>
      <w:r w:rsidRPr="005F44E6">
        <w:rPr>
          <w:rFonts w:ascii="Times New Roman" w:hAnsi="Times New Roman"/>
          <w:sz w:val="28"/>
          <w:szCs w:val="28"/>
          <w:lang w:val="kk-KZ"/>
        </w:rPr>
        <w:t xml:space="preserve">Баға ұсыныстарын сұрату тәсілімен сатып алуды жүзеге асыру туралы хабарландыруға (бұдан әрі – хабарландыру) сатып алынатын </w:t>
      </w:r>
      <w:r w:rsidR="009B1FF8">
        <w:rPr>
          <w:rFonts w:ascii="Times New Roman" w:hAnsi="Times New Roman"/>
          <w:sz w:val="28"/>
          <w:szCs w:val="28"/>
          <w:lang w:val="kk-KZ"/>
        </w:rPr>
        <w:t>тауарлард</w:t>
      </w:r>
      <w:r w:rsidRPr="005F44E6">
        <w:rPr>
          <w:rFonts w:ascii="Times New Roman" w:hAnsi="Times New Roman"/>
          <w:sz w:val="28"/>
          <w:szCs w:val="28"/>
          <w:lang w:val="kk-KZ"/>
        </w:rPr>
        <w:t>ың тізбесі (хабарландыруға №1 қосымша), баға ұсынысының нысаны (хабарландыруға №</w:t>
      </w:r>
      <w:r w:rsidR="00787B80">
        <w:rPr>
          <w:rFonts w:ascii="Times New Roman" w:hAnsi="Times New Roman"/>
          <w:sz w:val="28"/>
          <w:szCs w:val="28"/>
          <w:lang w:val="kk-KZ"/>
        </w:rPr>
        <w:t>2</w:t>
      </w:r>
      <w:r w:rsidRPr="005F44E6">
        <w:rPr>
          <w:rFonts w:ascii="Times New Roman" w:hAnsi="Times New Roman"/>
          <w:sz w:val="28"/>
          <w:szCs w:val="28"/>
          <w:lang w:val="kk-KZ"/>
        </w:rPr>
        <w:t xml:space="preserve"> қосымша) қоса беріледі және осы хабарландырудың ажырамас бөлігі болып табылады.</w:t>
      </w:r>
    </w:p>
    <w:p w:rsidR="000A7C81" w:rsidRPr="003E5AAC" w:rsidRDefault="000A7C81" w:rsidP="00535A31">
      <w:pPr>
        <w:spacing w:after="0" w:line="240" w:lineRule="auto"/>
        <w:ind w:firstLine="708"/>
        <w:jc w:val="both"/>
        <w:rPr>
          <w:rFonts w:ascii="Times New Roman" w:hAnsi="Times New Roman"/>
          <w:sz w:val="28"/>
          <w:szCs w:val="28"/>
          <w:lang w:val="kk-KZ"/>
        </w:rPr>
      </w:pPr>
      <w:r w:rsidRPr="003E5AAC">
        <w:rPr>
          <w:rFonts w:ascii="Times New Roman" w:hAnsi="Times New Roman"/>
          <w:sz w:val="28"/>
          <w:szCs w:val="28"/>
          <w:lang w:val="kk-KZ"/>
        </w:rPr>
        <w:t>Әлеуетті өнім беруші баға ұсынысы бар мөрленген конверттің беткі жағында:</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3E5AAC">
        <w:rPr>
          <w:b/>
          <w:sz w:val="28"/>
          <w:szCs w:val="28"/>
          <w:lang w:val="kk-KZ"/>
        </w:rPr>
        <w:t>әлеуетті өнім берушінің атауы, орналасқан орнының</w:t>
      </w:r>
      <w:r w:rsidRPr="00466F14">
        <w:rPr>
          <w:b/>
          <w:color w:val="000000"/>
          <w:sz w:val="28"/>
          <w:szCs w:val="28"/>
          <w:lang w:val="kk-KZ"/>
        </w:rPr>
        <w:t xml:space="preserve"> мекенжайы, байланыс телефоны, электрондық мекенжайы</w:t>
      </w:r>
      <w:r w:rsidRPr="00466F14">
        <w:rPr>
          <w:color w:val="000000"/>
          <w:sz w:val="28"/>
          <w:szCs w:val="28"/>
          <w:lang w:val="kk-KZ"/>
        </w:rPr>
        <w:t>,</w:t>
      </w:r>
    </w:p>
    <w:p w:rsidR="000A7C81" w:rsidRPr="00466F14" w:rsidRDefault="000A7C81" w:rsidP="00535A31">
      <w:pPr>
        <w:pStyle w:val="a3"/>
        <w:shd w:val="clear" w:color="auto" w:fill="FFFFFF"/>
        <w:spacing w:after="0"/>
        <w:ind w:firstLine="708"/>
        <w:jc w:val="both"/>
        <w:textAlignment w:val="baseline"/>
        <w:rPr>
          <w:color w:val="000000"/>
          <w:sz w:val="28"/>
          <w:szCs w:val="28"/>
          <w:lang w:val="kk-KZ"/>
        </w:rPr>
      </w:pPr>
      <w:r w:rsidRPr="00466F14">
        <w:rPr>
          <w:b/>
          <w:color w:val="000000"/>
          <w:sz w:val="28"/>
          <w:szCs w:val="28"/>
          <w:lang w:val="kk-KZ"/>
        </w:rPr>
        <w:t>сатып алуды ұйымдастырушының атауы, орналасқан жерінің мекенжа</w:t>
      </w:r>
      <w:r w:rsidRPr="00466F14">
        <w:rPr>
          <w:color w:val="000000"/>
          <w:sz w:val="28"/>
          <w:szCs w:val="28"/>
          <w:lang w:val="kk-KZ"/>
        </w:rPr>
        <w:t>йы,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b/>
          <w:color w:val="000000"/>
          <w:sz w:val="28"/>
          <w:szCs w:val="28"/>
          <w:lang w:val="kk-KZ"/>
        </w:rPr>
        <w:t>әлеуетті өнім берушінің баға ұсынысы ұсынылатын қатысу үшін тауарларды сатып алудың атауы.</w:t>
      </w:r>
    </w:p>
    <w:p w:rsidR="000A7C81" w:rsidRPr="007C71E9" w:rsidRDefault="000A7C81" w:rsidP="00535A31">
      <w:pPr>
        <w:pStyle w:val="a3"/>
        <w:shd w:val="clear" w:color="auto" w:fill="FFFFFF"/>
        <w:spacing w:after="0"/>
        <w:ind w:firstLine="708"/>
        <w:jc w:val="both"/>
        <w:textAlignment w:val="baseline"/>
        <w:rPr>
          <w:color w:val="000000"/>
          <w:sz w:val="28"/>
          <w:szCs w:val="28"/>
          <w:lang w:val="kk-KZ"/>
        </w:rPr>
      </w:pPr>
      <w:r w:rsidRPr="007C71E9">
        <w:rPr>
          <w:color w:val="000000"/>
          <w:sz w:val="28"/>
          <w:szCs w:val="28"/>
          <w:lang w:val="kk-KZ"/>
        </w:rPr>
        <w:t xml:space="preserve">Белгіленген мерзім өткеннен кейін және/немесе </w:t>
      </w:r>
      <w:r w:rsidRPr="00D00957">
        <w:rPr>
          <w:sz w:val="28"/>
          <w:szCs w:val="28"/>
          <w:lang w:val="kk-KZ"/>
        </w:rPr>
        <w:t>хабарландырудың талаптары бұзылып берілген баға ұсынысы салынған Конверт әлеуетті өнім берушіге қайтарылады.</w:t>
      </w:r>
    </w:p>
    <w:p w:rsidR="00735CE1" w:rsidRDefault="000A7C81" w:rsidP="00735CE1">
      <w:pPr>
        <w:pStyle w:val="a3"/>
        <w:shd w:val="clear" w:color="auto" w:fill="FFFFFF"/>
        <w:spacing w:before="0" w:beforeAutospacing="0" w:after="0"/>
        <w:ind w:firstLine="708"/>
        <w:jc w:val="both"/>
        <w:textAlignment w:val="baseline"/>
        <w:rPr>
          <w:b/>
          <w:i/>
          <w:color w:val="000000"/>
          <w:sz w:val="28"/>
          <w:szCs w:val="28"/>
          <w:lang w:val="kk-KZ"/>
        </w:rPr>
      </w:pPr>
      <w:r w:rsidRPr="007C71E9">
        <w:rPr>
          <w:color w:val="000000"/>
          <w:sz w:val="28"/>
          <w:szCs w:val="28"/>
          <w:lang w:val="kk-KZ"/>
        </w:rPr>
        <w:t xml:space="preserve">Конвертте әлеуетті өнім берушінің атауы мен заңды мекенжайы көрсетілуі тиіс. Конверт хабарландыруда немесе сұратуда көрсетілген мекенжай бойынша сатып алуды ұйымдастырушыға жіберілуі, онда </w:t>
      </w:r>
      <w:r w:rsidR="00CA4488">
        <w:rPr>
          <w:color w:val="000000"/>
          <w:sz w:val="28"/>
          <w:szCs w:val="28"/>
          <w:lang w:val="kk-KZ"/>
        </w:rPr>
        <w:t>«</w:t>
      </w:r>
      <w:r w:rsidR="00CA4488" w:rsidRPr="00CA4488">
        <w:rPr>
          <w:b/>
          <w:i/>
          <w:color w:val="000000"/>
          <w:sz w:val="28"/>
          <w:szCs w:val="28"/>
          <w:lang w:val="kk-KZ"/>
        </w:rPr>
        <w:t>с</w:t>
      </w:r>
      <w:r w:rsidRPr="007C71E9">
        <w:rPr>
          <w:b/>
          <w:i/>
          <w:color w:val="000000"/>
          <w:sz w:val="28"/>
          <w:szCs w:val="28"/>
          <w:lang w:val="kk-KZ"/>
        </w:rPr>
        <w:t>атып алу</w:t>
      </w:r>
      <w:r w:rsidR="00CA4488">
        <w:rPr>
          <w:b/>
          <w:i/>
          <w:color w:val="000000"/>
          <w:sz w:val="28"/>
          <w:szCs w:val="28"/>
          <w:lang w:val="kk-KZ"/>
        </w:rPr>
        <w:t>»</w:t>
      </w:r>
      <w:r w:rsidRPr="007C71E9">
        <w:rPr>
          <w:b/>
          <w:i/>
          <w:color w:val="000000"/>
          <w:sz w:val="28"/>
          <w:szCs w:val="28"/>
          <w:lang w:val="kk-KZ"/>
        </w:rPr>
        <w:t xml:space="preserve"> деген сөздер болуы тиіс.________ (сатып алудың атауы көрсетіледі) және </w:t>
      </w:r>
      <w:r w:rsidR="00CA4488">
        <w:rPr>
          <w:b/>
          <w:i/>
          <w:color w:val="000000"/>
          <w:sz w:val="28"/>
          <w:szCs w:val="28"/>
          <w:lang w:val="kk-KZ"/>
        </w:rPr>
        <w:t>«</w:t>
      </w:r>
      <w:r w:rsidRPr="007C71E9">
        <w:rPr>
          <w:b/>
          <w:i/>
          <w:color w:val="000000"/>
          <w:sz w:val="28"/>
          <w:szCs w:val="28"/>
          <w:lang w:val="kk-KZ"/>
        </w:rPr>
        <w:t xml:space="preserve">сатып алуға дейін ашпаңыз_______(хабарландыруда немесе сұратуда көрсетілген конверттерді ашу күні мен </w:t>
      </w:r>
      <w:r w:rsidRPr="00735CE1">
        <w:rPr>
          <w:b/>
          <w:i/>
          <w:color w:val="000000"/>
          <w:sz w:val="28"/>
          <w:szCs w:val="28"/>
          <w:lang w:val="kk-KZ"/>
        </w:rPr>
        <w:t>уақыты көрсетіледі)</w:t>
      </w:r>
      <w:r w:rsidR="00CA4488">
        <w:rPr>
          <w:b/>
          <w:i/>
          <w:color w:val="000000"/>
          <w:sz w:val="28"/>
          <w:szCs w:val="28"/>
          <w:lang w:val="kk-KZ"/>
        </w:rPr>
        <w:t>»</w:t>
      </w:r>
      <w:r w:rsidRPr="00735CE1">
        <w:rPr>
          <w:b/>
          <w:i/>
          <w:color w:val="000000"/>
          <w:sz w:val="28"/>
          <w:szCs w:val="28"/>
          <w:lang w:val="kk-KZ"/>
        </w:rPr>
        <w:t>.</w:t>
      </w:r>
    </w:p>
    <w:p w:rsidR="00735CE1" w:rsidRPr="00735CE1" w:rsidRDefault="00735CE1" w:rsidP="00735CE1">
      <w:pPr>
        <w:pStyle w:val="a3"/>
        <w:shd w:val="clear" w:color="auto" w:fill="FFFFFF"/>
        <w:spacing w:before="0" w:beforeAutospacing="0" w:after="0"/>
        <w:ind w:firstLine="708"/>
        <w:jc w:val="both"/>
        <w:textAlignment w:val="baseline"/>
        <w:rPr>
          <w:sz w:val="28"/>
          <w:szCs w:val="28"/>
          <w:lang w:val="kk-KZ"/>
        </w:rPr>
      </w:pPr>
      <w:r w:rsidRPr="00735CE1">
        <w:rPr>
          <w:sz w:val="28"/>
          <w:szCs w:val="28"/>
          <w:lang w:val="kk-KZ"/>
        </w:rPr>
        <w:t>Жеңімпаз тапсырыс берушіге немесе сатып алуды ұйымдастырушыға жеңімпаз деп танылған күннен бастап күнтізбелік он күн ішінде біліктілік талаптарына сәйкестігін растайтын мынадай құжаттарды ұсынады:</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«Рұқсаттар және хабарламалар туралы» Заңға сәйкес алынған (жіберілген) медициналық бұйымдарды көтерме және (немесе) бөлшек саудада өткізу жөніндегі қызметтің басталғаны немесе тоқтатылғаны туралы хабарламаның, фармацевтикалық көрсетілетін қызметтерге және (немесе) есірткінің, психотроптық заттар мен прекурсорлардың айналымы саласындағы қызметті жүзеге асыруға арналған тиісті лицензияның көшірмелері не электрондық құжат түрінде, олар туралы мәліметтер мемлекеттік органдардың ақпараттық жүйелерінде расталады. Мемлекеттік органдардың ақпараттық жүйелерінде мәліметтер болмаған</w:t>
      </w:r>
      <w:r w:rsidR="00EA2BA7">
        <w:rPr>
          <w:rFonts w:ascii="Times New Roman" w:hAnsi="Times New Roman"/>
          <w:sz w:val="28"/>
          <w:szCs w:val="28"/>
          <w:lang w:val="kk-KZ"/>
        </w:rPr>
        <w:t xml:space="preserve"> жағдайда әлеуетті өнім беруші «</w:t>
      </w:r>
      <w:r w:rsidRPr="00735CE1">
        <w:rPr>
          <w:rFonts w:ascii="Times New Roman" w:hAnsi="Times New Roman"/>
          <w:sz w:val="28"/>
          <w:szCs w:val="28"/>
          <w:lang w:val="kk-KZ"/>
        </w:rPr>
        <w:t>Рұқсаттар және хабарламалар туралы</w:t>
      </w:r>
      <w:r w:rsidR="00EA2BA7">
        <w:rPr>
          <w:rFonts w:ascii="Times New Roman" w:hAnsi="Times New Roman"/>
          <w:sz w:val="28"/>
          <w:szCs w:val="28"/>
          <w:lang w:val="kk-KZ"/>
        </w:rPr>
        <w:t>»</w:t>
      </w:r>
      <w:r w:rsidRPr="00735CE1">
        <w:rPr>
          <w:rFonts w:ascii="Times New Roman" w:hAnsi="Times New Roman"/>
          <w:sz w:val="28"/>
          <w:szCs w:val="28"/>
          <w:lang w:val="kk-KZ"/>
        </w:rPr>
        <w:t xml:space="preserve"> Заңға сәйкес алынған фармацевтикалық көрсетілетін қызметтерге және (немесе) есірткінің, психотроптық заттар мен прекурсорлардың айналымы </w:t>
      </w:r>
      <w:r w:rsidRPr="00735CE1">
        <w:rPr>
          <w:rFonts w:ascii="Times New Roman" w:hAnsi="Times New Roman"/>
          <w:sz w:val="28"/>
          <w:szCs w:val="28"/>
          <w:lang w:val="kk-KZ"/>
        </w:rPr>
        <w:lastRenderedPageBreak/>
        <w:t>саласындағы қызметті жүзеге асыруға арналған тиісті лицензияның, медициналық бұйымдарды көтерме және (немесе) бөлшек саудада өткізу жөніндегі қызметтің басталғаны немесе тоқтатылғаны туралы хабарламалардың нотариат куәландырған көшірмесін ұсынады;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cs="Calibri"/>
          <w:sz w:val="28"/>
          <w:szCs w:val="28"/>
          <w:lang w:val="kk-KZ"/>
        </w:rPr>
      </w:pPr>
      <w:r w:rsidRPr="00735CE1">
        <w:rPr>
          <w:rFonts w:ascii="Times New Roman" w:hAnsi="Times New Roman"/>
          <w:sz w:val="28"/>
          <w:szCs w:val="28"/>
          <w:lang w:val="kk-KZ"/>
        </w:rPr>
        <w:t>за</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ды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аны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рмай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асыру</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құқ</w:t>
      </w:r>
      <w:r w:rsidRPr="00735CE1">
        <w:rPr>
          <w:rFonts w:ascii="Times New Roman" w:hAnsi="Times New Roman" w:cs="Calibri"/>
          <w:sz w:val="28"/>
          <w:szCs w:val="28"/>
          <w:lang w:val="kk-KZ"/>
        </w:rPr>
        <w:t>ы</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 xml:space="preserve"> беретін </w:t>
      </w:r>
      <w:r w:rsidRPr="00735CE1">
        <w:rPr>
          <w:rFonts w:ascii="Times New Roman" w:hAnsi="Times New Roman" w:cs="Arial"/>
          <w:sz w:val="28"/>
          <w:szCs w:val="28"/>
          <w:lang w:val="kk-KZ"/>
        </w:rPr>
        <w:t>құ</w:t>
      </w:r>
      <w:r w:rsidRPr="00735CE1">
        <w:rPr>
          <w:rFonts w:ascii="Times New Roman" w:hAnsi="Times New Roman" w:cs="Calibri"/>
          <w:sz w:val="28"/>
          <w:szCs w:val="28"/>
          <w:lang w:val="kk-KZ"/>
        </w:rPr>
        <w:t>жатты</w:t>
      </w:r>
      <w:r w:rsidRPr="00735CE1">
        <w:rPr>
          <w:rFonts w:ascii="Times New Roman" w:hAnsi="Times New Roman" w:cs="Arial"/>
          <w:sz w:val="28"/>
          <w:szCs w:val="28"/>
          <w:lang w:val="kk-KZ"/>
        </w:rPr>
        <w:t>ң</w:t>
      </w:r>
      <w:r w:rsidRPr="00735CE1">
        <w:rPr>
          <w:rFonts w:ascii="Times New Roman" w:hAnsi="Times New Roman" w:cs="Calibri"/>
          <w:sz w:val="28"/>
          <w:szCs w:val="28"/>
          <w:lang w:val="kk-KZ"/>
        </w:rPr>
        <w:t xml:space="preserve"> к</w:t>
      </w:r>
      <w:r w:rsidRPr="00735CE1">
        <w:rPr>
          <w:rFonts w:ascii="Times New Roman" w:hAnsi="Times New Roman" w:cs="Arial"/>
          <w:sz w:val="28"/>
          <w:szCs w:val="28"/>
          <w:lang w:val="kk-KZ"/>
        </w:rPr>
        <w:t>ө</w:t>
      </w:r>
      <w:r w:rsidRPr="00735CE1">
        <w:rPr>
          <w:rFonts w:ascii="Times New Roman" w:hAnsi="Times New Roman" w:cs="Calibri"/>
          <w:sz w:val="28"/>
          <w:szCs w:val="28"/>
          <w:lang w:val="kk-KZ"/>
        </w:rPr>
        <w:t>шірмесі (к</w:t>
      </w:r>
      <w:r w:rsidRPr="00735CE1">
        <w:rPr>
          <w:rFonts w:ascii="Times New Roman" w:hAnsi="Times New Roman" w:cs="Arial"/>
          <w:sz w:val="28"/>
          <w:szCs w:val="28"/>
          <w:lang w:val="kk-KZ"/>
        </w:rPr>
        <w:t>ә</w:t>
      </w:r>
      <w:r w:rsidRPr="00735CE1">
        <w:rPr>
          <w:rFonts w:ascii="Times New Roman" w:hAnsi="Times New Roman" w:cs="Calibri"/>
          <w:sz w:val="28"/>
          <w:szCs w:val="28"/>
          <w:lang w:val="kk-KZ"/>
        </w:rPr>
        <w:t xml:space="preserve">сіпкерлік </w:t>
      </w:r>
      <w:r w:rsidRPr="00735CE1">
        <w:rPr>
          <w:rFonts w:ascii="Times New Roman" w:hAnsi="Times New Roman" w:cs="Arial"/>
          <w:sz w:val="28"/>
          <w:szCs w:val="28"/>
          <w:lang w:val="kk-KZ"/>
        </w:rPr>
        <w:t>қ</w:t>
      </w:r>
      <w:r w:rsidRPr="00735CE1">
        <w:rPr>
          <w:rFonts w:ascii="Times New Roman" w:hAnsi="Times New Roman" w:cs="Calibri"/>
          <w:sz w:val="28"/>
          <w:szCs w:val="28"/>
          <w:lang w:val="kk-KZ"/>
        </w:rPr>
        <w:t>ызметті ж</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зеге асыратын жеке т</w:t>
      </w:r>
      <w:r w:rsidRPr="00735CE1">
        <w:rPr>
          <w:rFonts w:ascii="Times New Roman" w:hAnsi="Times New Roman" w:cs="Arial"/>
          <w:sz w:val="28"/>
          <w:szCs w:val="28"/>
          <w:lang w:val="kk-KZ"/>
        </w:rPr>
        <w:t>ұ</w:t>
      </w:r>
      <w:r w:rsidRPr="00735CE1">
        <w:rPr>
          <w:rFonts w:ascii="Times New Roman" w:hAnsi="Times New Roman" w:cs="Calibri"/>
          <w:sz w:val="28"/>
          <w:szCs w:val="28"/>
          <w:lang w:val="kk-KZ"/>
        </w:rPr>
        <w:t>л</w:t>
      </w:r>
      <w:r w:rsidRPr="00735CE1">
        <w:rPr>
          <w:rFonts w:ascii="Times New Roman" w:hAnsi="Times New Roman" w:cs="Arial"/>
          <w:sz w:val="28"/>
          <w:szCs w:val="28"/>
          <w:lang w:val="kk-KZ"/>
        </w:rPr>
        <w:t>ғ</w:t>
      </w:r>
      <w:r w:rsidRPr="00735CE1">
        <w:rPr>
          <w:rFonts w:ascii="Times New Roman" w:hAnsi="Times New Roman" w:cs="Calibri"/>
          <w:sz w:val="28"/>
          <w:szCs w:val="28"/>
          <w:lang w:val="kk-KZ"/>
        </w:rPr>
        <w:t xml:space="preserve">а </w:t>
      </w:r>
      <w:r w:rsidRPr="00735CE1">
        <w:rPr>
          <w:rFonts w:ascii="Times New Roman" w:hAnsi="Times New Roman" w:cs="Arial"/>
          <w:sz w:val="28"/>
          <w:szCs w:val="28"/>
          <w:lang w:val="kk-KZ"/>
        </w:rPr>
        <w:t>ү</w:t>
      </w:r>
      <w:r w:rsidRPr="00735CE1">
        <w:rPr>
          <w:rFonts w:ascii="Times New Roman" w:hAnsi="Times New Roman" w:cs="Calibri"/>
          <w:sz w:val="28"/>
          <w:szCs w:val="28"/>
          <w:lang w:val="kk-KZ"/>
        </w:rPr>
        <w:t>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тұлғаны мемлекеттік тіркеу (қайта тіркеу) туралы анықтама, жеке куәліктің немесе паспорттың көшірмесі (кәсіпкерлік қызметті жүзеге асыратын жеке тұлға үшін);</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заңды тұлға жарғысының көшірмесі (егер жарғыда құрылтайшылардың, қатысушылардың немесе акционерлердің құрамы көрсетілмесе, онда акцияларды ұстаушылар тізілімінен үзінді көшірме немесе құрылтайшылардың, қатысушылардың құрамы туралы үзінді көшірме немесе сатып алуды хабарлау күнінен кейін берілген құрылтай шартының көшірмесі де ұсынылады);</w:t>
      </w:r>
    </w:p>
    <w:p w:rsid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есепке алу мемлекеттік кірістер ор</w:t>
      </w:r>
      <w:r w:rsidR="00EA2BA7">
        <w:rPr>
          <w:rFonts w:ascii="Times New Roman" w:hAnsi="Times New Roman"/>
          <w:sz w:val="28"/>
          <w:szCs w:val="28"/>
          <w:lang w:val="kk-KZ"/>
        </w:rPr>
        <w:t>гандарында жүргізілетін, «</w:t>
      </w:r>
      <w:r w:rsidR="00CA4488">
        <w:rPr>
          <w:rFonts w:ascii="Times New Roman" w:hAnsi="Times New Roman"/>
          <w:sz w:val="28"/>
          <w:szCs w:val="28"/>
          <w:lang w:val="kk-KZ"/>
        </w:rPr>
        <w:t>электрондық үкімет</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веб-порталы немесе </w:t>
      </w:r>
      <w:r w:rsidR="00EA2BA7">
        <w:rPr>
          <w:rFonts w:ascii="Times New Roman" w:hAnsi="Times New Roman"/>
          <w:sz w:val="28"/>
          <w:szCs w:val="28"/>
          <w:lang w:val="kk-KZ"/>
        </w:rPr>
        <w:t>«</w:t>
      </w:r>
      <w:r w:rsidRPr="00735CE1">
        <w:rPr>
          <w:rFonts w:ascii="Times New Roman" w:hAnsi="Times New Roman"/>
          <w:sz w:val="28"/>
          <w:szCs w:val="28"/>
          <w:lang w:val="kk-KZ"/>
        </w:rPr>
        <w:t>салық төлеушінің кабинеті</w:t>
      </w:r>
      <w:r w:rsidR="00EA2BA7">
        <w:rPr>
          <w:rFonts w:ascii="Times New Roman" w:hAnsi="Times New Roman"/>
          <w:sz w:val="28"/>
          <w:szCs w:val="28"/>
          <w:lang w:val="kk-KZ"/>
        </w:rPr>
        <w:t>»</w:t>
      </w:r>
      <w:r w:rsidRPr="00735CE1">
        <w:rPr>
          <w:rFonts w:ascii="Times New Roman" w:hAnsi="Times New Roman"/>
          <w:sz w:val="28"/>
          <w:szCs w:val="28"/>
          <w:lang w:val="kk-KZ"/>
        </w:rPr>
        <w:t xml:space="preserve"> веб-қосымшасы арқылы алынған берешектің жоқ (бар) екендігі туралы мәліметтер;</w:t>
      </w:r>
    </w:p>
    <w:p w:rsidR="00735CE1" w:rsidRPr="00735CE1" w:rsidRDefault="00735CE1" w:rsidP="00332E00">
      <w:pPr>
        <w:pStyle w:val="ac"/>
        <w:numPr>
          <w:ilvl w:val="0"/>
          <w:numId w:val="16"/>
        </w:numPr>
        <w:tabs>
          <w:tab w:val="left" w:pos="851"/>
        </w:tabs>
        <w:spacing w:after="0" w:line="240" w:lineRule="auto"/>
        <w:ind w:left="0" w:firstLine="426"/>
        <w:jc w:val="both"/>
        <w:rPr>
          <w:rFonts w:ascii="Times New Roman" w:hAnsi="Times New Roman"/>
          <w:sz w:val="28"/>
          <w:szCs w:val="28"/>
          <w:lang w:val="kk-KZ"/>
        </w:rPr>
      </w:pPr>
      <w:r w:rsidRPr="00735CE1">
        <w:rPr>
          <w:rFonts w:ascii="Times New Roman" w:hAnsi="Times New Roman"/>
          <w:sz w:val="28"/>
          <w:szCs w:val="28"/>
          <w:lang w:val="kk-KZ"/>
        </w:rPr>
        <w:t>Қазақстан Республикасы салық органының осы әлеуетті өнім беруші Қазақстан Республикасының резиденті болып табылмайтыны туралы анықтамасының түпнұсқасы (егер әлеуетті өнім беруші Қазақстан Республикасының резиденті болып табылмаса және Қазақстан Республикасының салық төлеушісі ретінде тіркелмесе).</w:t>
      </w:r>
    </w:p>
    <w:p w:rsidR="000A7C81" w:rsidRPr="00466F14" w:rsidRDefault="000A7C81" w:rsidP="00332E00">
      <w:pPr>
        <w:pStyle w:val="a3"/>
        <w:shd w:val="clear" w:color="auto" w:fill="FFFFFF"/>
        <w:spacing w:before="0" w:beforeAutospacing="0" w:after="0"/>
        <w:ind w:firstLine="708"/>
        <w:jc w:val="both"/>
        <w:textAlignment w:val="baseline"/>
        <w:rPr>
          <w:color w:val="000000"/>
          <w:sz w:val="28"/>
          <w:szCs w:val="28"/>
          <w:lang w:val="kk-KZ"/>
        </w:rPr>
      </w:pPr>
      <w:r w:rsidRPr="00466F14">
        <w:rPr>
          <w:color w:val="000000"/>
          <w:sz w:val="28"/>
          <w:szCs w:val="28"/>
          <w:lang w:val="kk-KZ"/>
        </w:rPr>
        <w:t>Баға ұсыныстарын сұрату тәсілімен тауарларды сатып алудың қорытындыларын бекіту туралы шешім оны бекіткен күннен бастап 10 (он) күнтізбелік күн ішінде сатып алуды ұйымдастырушының интернет - ресурсында (веб-сайтта) жарияланады. http://stepgb.akmol.kz/).</w:t>
      </w:r>
    </w:p>
    <w:p w:rsidR="000A7C81" w:rsidRPr="00BE16DC" w:rsidRDefault="000A7C81" w:rsidP="00535A31">
      <w:pPr>
        <w:pStyle w:val="a3"/>
        <w:shd w:val="clear" w:color="auto" w:fill="FFFFFF"/>
        <w:spacing w:before="0" w:beforeAutospacing="0" w:after="0" w:afterAutospacing="0"/>
        <w:ind w:firstLine="708"/>
        <w:jc w:val="both"/>
        <w:textAlignment w:val="baseline"/>
        <w:rPr>
          <w:color w:val="000000"/>
          <w:sz w:val="28"/>
          <w:szCs w:val="28"/>
          <w:lang w:val="kk-KZ"/>
        </w:rPr>
      </w:pPr>
      <w:r w:rsidRPr="00466F14">
        <w:rPr>
          <w:color w:val="000000"/>
          <w:sz w:val="28"/>
          <w:szCs w:val="28"/>
          <w:lang w:val="kk-KZ"/>
        </w:rPr>
        <w:t>Сатып алуды ұйымдастырушының уәкілетті өкілі</w:t>
      </w:r>
      <w:r w:rsidR="00332E00">
        <w:rPr>
          <w:color w:val="000000"/>
          <w:sz w:val="28"/>
          <w:szCs w:val="28"/>
          <w:lang w:val="kk-KZ"/>
        </w:rPr>
        <w:t xml:space="preserve"> (</w:t>
      </w:r>
      <w:r w:rsidR="00332E00" w:rsidRPr="00332E00">
        <w:rPr>
          <w:color w:val="000000"/>
          <w:sz w:val="28"/>
          <w:szCs w:val="28"/>
          <w:lang w:val="kk-KZ"/>
        </w:rPr>
        <w:t>хатшы</w:t>
      </w:r>
      <w:r w:rsidR="00332E00">
        <w:rPr>
          <w:color w:val="000000"/>
          <w:sz w:val="28"/>
          <w:szCs w:val="28"/>
          <w:lang w:val="kk-KZ"/>
        </w:rPr>
        <w:t>)</w:t>
      </w:r>
      <w:r w:rsidRPr="00466F14">
        <w:rPr>
          <w:color w:val="000000"/>
          <w:sz w:val="28"/>
          <w:szCs w:val="28"/>
          <w:lang w:val="kk-KZ"/>
        </w:rPr>
        <w:t xml:space="preserve">: </w:t>
      </w:r>
      <w:r w:rsidR="00A73F9F">
        <w:rPr>
          <w:color w:val="000000"/>
          <w:sz w:val="28"/>
          <w:szCs w:val="28"/>
          <w:lang w:val="kk-KZ"/>
        </w:rPr>
        <w:t>Криштопина Н</w:t>
      </w:r>
      <w:r w:rsidRPr="00466F14">
        <w:rPr>
          <w:color w:val="000000"/>
          <w:sz w:val="28"/>
          <w:szCs w:val="28"/>
          <w:lang w:val="kk-KZ"/>
        </w:rPr>
        <w:t>.</w:t>
      </w:r>
      <w:r w:rsidR="00A73F9F">
        <w:rPr>
          <w:color w:val="000000"/>
          <w:sz w:val="28"/>
          <w:szCs w:val="28"/>
          <w:lang w:val="kk-KZ"/>
        </w:rPr>
        <w:t>П.</w:t>
      </w:r>
      <w:r w:rsidRPr="00466F14">
        <w:rPr>
          <w:color w:val="000000"/>
          <w:sz w:val="28"/>
          <w:szCs w:val="28"/>
          <w:lang w:val="kk-KZ"/>
        </w:rPr>
        <w:t xml:space="preserve">, </w:t>
      </w:r>
      <w:r w:rsidR="00A73F9F">
        <w:rPr>
          <w:color w:val="000000"/>
          <w:sz w:val="28"/>
          <w:szCs w:val="28"/>
          <w:lang w:val="kk-KZ"/>
        </w:rPr>
        <w:t>м</w:t>
      </w:r>
      <w:r w:rsidRPr="00466F14">
        <w:rPr>
          <w:color w:val="000000"/>
          <w:sz w:val="28"/>
          <w:szCs w:val="28"/>
          <w:lang w:val="kk-KZ"/>
        </w:rPr>
        <w:t xml:space="preserve">емлекеттік сатып алу бөлімінің менеджері, тел: 8 (716 45) 61801, E-mail: </w:t>
      </w:r>
      <w:hyperlink r:id="rId8" w:history="1">
        <w:r w:rsidRPr="00466F14">
          <w:rPr>
            <w:rStyle w:val="a7"/>
            <w:sz w:val="28"/>
            <w:szCs w:val="28"/>
            <w:lang w:val="kk-KZ"/>
          </w:rPr>
          <w:t>step-ogz@mail.ru</w:t>
        </w:r>
      </w:hyperlink>
      <w:r w:rsidR="00BE16DC" w:rsidRPr="00BE16DC">
        <w:rPr>
          <w:lang w:val="kk-KZ"/>
        </w:rPr>
        <w:t xml:space="preserve">.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төрағасы:</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О.М. Ищукова - бас дәрігер</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Комиссия мүшелері:</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 xml:space="preserve">А.М. Шеримов - бас дәрігердің медициналық бөлім жөніндегі орынбасарының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м. а.</w:t>
      </w:r>
      <w:r w:rsidR="009A17D9">
        <w:rPr>
          <w:rFonts w:ascii="Times New Roman" w:hAnsi="Times New Roman"/>
          <w:sz w:val="28"/>
          <w:szCs w:val="28"/>
          <w:lang w:val="kk-KZ"/>
        </w:rPr>
        <w:t xml:space="preserve">/ </w:t>
      </w:r>
      <w:r w:rsidRPr="00332E00">
        <w:rPr>
          <w:rFonts w:ascii="Times New Roman" w:hAnsi="Times New Roman"/>
          <w:sz w:val="28"/>
          <w:szCs w:val="28"/>
        </w:rPr>
        <w:t xml:space="preserve">Л.А. Кошелева - бас дәрігердің ұйымдастыру - әдістемелік жұмысы жөніндегі орынбасары </w:t>
      </w:r>
    </w:p>
    <w:p w:rsidR="00332E00" w:rsidRPr="00332E00" w:rsidRDefault="00332E00" w:rsidP="00332E00">
      <w:pPr>
        <w:tabs>
          <w:tab w:val="left" w:pos="426"/>
        </w:tabs>
        <w:spacing w:after="0" w:line="240" w:lineRule="auto"/>
        <w:jc w:val="both"/>
        <w:rPr>
          <w:rFonts w:ascii="Times New Roman" w:hAnsi="Times New Roman"/>
          <w:sz w:val="28"/>
          <w:szCs w:val="28"/>
        </w:rPr>
      </w:pPr>
      <w:r w:rsidRPr="00332E00">
        <w:rPr>
          <w:rFonts w:ascii="Times New Roman" w:hAnsi="Times New Roman"/>
          <w:sz w:val="28"/>
          <w:szCs w:val="28"/>
        </w:rPr>
        <w:t>А.А. Картабаева - фармацевт</w:t>
      </w:r>
    </w:p>
    <w:p w:rsidR="00332E00" w:rsidRPr="00332E00" w:rsidRDefault="00332E00" w:rsidP="00332E00">
      <w:pPr>
        <w:tabs>
          <w:tab w:val="left" w:pos="426"/>
        </w:tabs>
        <w:spacing w:after="0" w:line="240" w:lineRule="auto"/>
        <w:jc w:val="both"/>
        <w:rPr>
          <w:rFonts w:ascii="Times New Roman" w:hAnsi="Times New Roman"/>
          <w:i/>
          <w:sz w:val="28"/>
          <w:szCs w:val="28"/>
        </w:rPr>
      </w:pPr>
      <w:r w:rsidRPr="00332E00">
        <w:rPr>
          <w:rFonts w:ascii="Times New Roman" w:hAnsi="Times New Roman"/>
          <w:i/>
          <w:sz w:val="28"/>
          <w:szCs w:val="28"/>
        </w:rPr>
        <w:t>Бөлімше меңгерушісі немесе бөлім бастығы (қажет болған жағдайда).</w:t>
      </w:r>
    </w:p>
    <w:p w:rsidR="008F4E1C" w:rsidRDefault="008F4E1C" w:rsidP="00332E00">
      <w:pPr>
        <w:spacing w:after="0"/>
        <w:jc w:val="center"/>
        <w:rPr>
          <w:rFonts w:ascii="Times New Roman" w:hAnsi="Times New Roman"/>
          <w:b/>
          <w:bCs/>
          <w:sz w:val="28"/>
          <w:szCs w:val="28"/>
          <w:lang w:val="kk-KZ"/>
        </w:rPr>
      </w:pPr>
    </w:p>
    <w:p w:rsidR="00332E00" w:rsidRPr="00332E00" w:rsidRDefault="00332E00" w:rsidP="00332E00">
      <w:pPr>
        <w:pStyle w:val="ac"/>
        <w:numPr>
          <w:ilvl w:val="0"/>
          <w:numId w:val="17"/>
        </w:numPr>
        <w:spacing w:after="0"/>
        <w:jc w:val="both"/>
        <w:rPr>
          <w:rFonts w:ascii="Times New Roman" w:hAnsi="Times New Roman"/>
          <w:b/>
          <w:bCs/>
          <w:i/>
          <w:sz w:val="28"/>
          <w:szCs w:val="28"/>
          <w:lang w:val="kk-KZ"/>
        </w:rPr>
      </w:pPr>
      <w:r w:rsidRPr="00332E00">
        <w:rPr>
          <w:rFonts w:ascii="Times New Roman" w:hAnsi="Times New Roman"/>
          <w:b/>
          <w:i/>
          <w:sz w:val="28"/>
          <w:szCs w:val="28"/>
          <w:lang w:val="kk-KZ"/>
        </w:rPr>
        <w:t>Ж</w:t>
      </w:r>
      <w:r w:rsidRPr="00332E00">
        <w:rPr>
          <w:rFonts w:ascii="Times New Roman" w:hAnsi="Times New Roman" w:cs="Arial"/>
          <w:b/>
          <w:i/>
          <w:sz w:val="28"/>
          <w:szCs w:val="28"/>
          <w:lang w:val="kk-KZ"/>
        </w:rPr>
        <w:t>ұ</w:t>
      </w:r>
      <w:r w:rsidRPr="00332E00">
        <w:rPr>
          <w:rFonts w:ascii="Times New Roman" w:hAnsi="Times New Roman" w:cs="Calibri"/>
          <w:b/>
          <w:i/>
          <w:sz w:val="28"/>
          <w:szCs w:val="28"/>
          <w:lang w:val="kk-KZ"/>
        </w:rPr>
        <w:t>мыскерлер, сондай-а</w:t>
      </w:r>
      <w:r w:rsidRPr="00332E00">
        <w:rPr>
          <w:rFonts w:ascii="Times New Roman" w:hAnsi="Times New Roman" w:cs="Arial"/>
          <w:b/>
          <w:i/>
          <w:sz w:val="28"/>
          <w:szCs w:val="28"/>
          <w:lang w:val="kk-KZ"/>
        </w:rPr>
        <w:t>қ</w:t>
      </w:r>
      <w:r w:rsidRPr="00332E00">
        <w:rPr>
          <w:rFonts w:ascii="Times New Roman" w:hAnsi="Times New Roman" w:cs="Calibri"/>
          <w:b/>
          <w:i/>
          <w:sz w:val="28"/>
          <w:szCs w:val="28"/>
          <w:lang w:val="kk-KZ"/>
        </w:rPr>
        <w:t xml:space="preserve"> тапсырыс беруші</w:t>
      </w:r>
      <w:r w:rsidRPr="00332E00">
        <w:rPr>
          <w:rFonts w:ascii="Times New Roman" w:hAnsi="Times New Roman"/>
          <w:b/>
          <w:i/>
          <w:sz w:val="28"/>
          <w:szCs w:val="28"/>
          <w:lang w:val="kk-KZ"/>
        </w:rPr>
        <w:t>нің, сатып алуды ұйымдастырушының немесе бірыңғай оператордың үлестес тұлғалары осы Қағидаларда реттелетін сатып алуды жүзеге асыру кезінде әлеуетті өнім берушілер ретінде қатыса алмайды.</w:t>
      </w:r>
    </w:p>
    <w:p w:rsidR="00332E00" w:rsidRDefault="00332E00" w:rsidP="00FB0A2F">
      <w:pPr>
        <w:spacing w:after="0"/>
        <w:jc w:val="center"/>
        <w:rPr>
          <w:rFonts w:ascii="Times New Roman" w:hAnsi="Times New Roman"/>
          <w:b/>
          <w:bCs/>
          <w:sz w:val="28"/>
          <w:szCs w:val="28"/>
          <w:lang w:val="kk-KZ"/>
        </w:rPr>
      </w:pPr>
    </w:p>
    <w:p w:rsidR="009A17D9" w:rsidRDefault="009A17D9" w:rsidP="00FB0A2F">
      <w:pPr>
        <w:spacing w:after="0"/>
        <w:jc w:val="center"/>
        <w:rPr>
          <w:rFonts w:ascii="Times New Roman" w:hAnsi="Times New Roman"/>
          <w:b/>
          <w:bCs/>
          <w:sz w:val="28"/>
          <w:szCs w:val="28"/>
          <w:lang w:val="kk-KZ"/>
        </w:rPr>
      </w:pPr>
    </w:p>
    <w:p w:rsidR="00332E00" w:rsidRDefault="00332E00" w:rsidP="00FB0A2F">
      <w:pPr>
        <w:spacing w:after="0"/>
        <w:jc w:val="center"/>
        <w:rPr>
          <w:rFonts w:ascii="Times New Roman" w:hAnsi="Times New Roman"/>
          <w:b/>
          <w:bCs/>
          <w:sz w:val="28"/>
          <w:szCs w:val="28"/>
          <w:lang w:val="kk-KZ"/>
        </w:rPr>
      </w:pPr>
    </w:p>
    <w:p w:rsidR="00F83082" w:rsidRPr="00362BDB" w:rsidRDefault="00764DF1" w:rsidP="008975B6">
      <w:pPr>
        <w:spacing w:after="0" w:line="240" w:lineRule="auto"/>
        <w:jc w:val="center"/>
        <w:rPr>
          <w:rFonts w:ascii="Times New Roman" w:hAnsi="Times New Roman"/>
          <w:b/>
          <w:bCs/>
          <w:sz w:val="28"/>
          <w:szCs w:val="28"/>
          <w:lang w:val="kk-KZ"/>
        </w:rPr>
      </w:pPr>
      <w:r w:rsidRPr="00362BDB">
        <w:rPr>
          <w:rFonts w:ascii="Times New Roman" w:hAnsi="Times New Roman"/>
          <w:b/>
          <w:bCs/>
          <w:sz w:val="28"/>
          <w:szCs w:val="28"/>
        </w:rPr>
        <w:lastRenderedPageBreak/>
        <w:t xml:space="preserve">Объявление </w:t>
      </w:r>
      <w:r w:rsidR="00F83082" w:rsidRPr="00362BDB">
        <w:rPr>
          <w:rFonts w:ascii="Times New Roman" w:hAnsi="Times New Roman"/>
          <w:b/>
          <w:bCs/>
          <w:sz w:val="28"/>
          <w:szCs w:val="28"/>
        </w:rPr>
        <w:t>№</w:t>
      </w:r>
      <w:r w:rsidR="0002559E" w:rsidRPr="00362BDB">
        <w:rPr>
          <w:rFonts w:ascii="Times New Roman" w:hAnsi="Times New Roman"/>
          <w:b/>
          <w:bCs/>
          <w:sz w:val="28"/>
          <w:szCs w:val="28"/>
        </w:rPr>
        <w:t xml:space="preserve"> </w:t>
      </w:r>
      <w:r w:rsidR="00AB57CA">
        <w:rPr>
          <w:rFonts w:ascii="Times New Roman" w:hAnsi="Times New Roman"/>
          <w:b/>
          <w:bCs/>
          <w:sz w:val="28"/>
          <w:szCs w:val="28"/>
          <w:lang w:val="kk-KZ"/>
        </w:rPr>
        <w:t>40</w:t>
      </w:r>
    </w:p>
    <w:p w:rsidR="0002559E" w:rsidRPr="003E5AAC" w:rsidRDefault="00FA3396" w:rsidP="008975B6">
      <w:pPr>
        <w:spacing w:after="0" w:line="240" w:lineRule="auto"/>
        <w:jc w:val="center"/>
        <w:rPr>
          <w:rStyle w:val="a5"/>
          <w:rFonts w:ascii="Times New Roman" w:hAnsi="Times New Roman"/>
          <w:bCs w:val="0"/>
          <w:sz w:val="28"/>
          <w:szCs w:val="28"/>
          <w:lang w:val="kk-KZ"/>
        </w:rPr>
      </w:pPr>
      <w:r>
        <w:rPr>
          <w:rFonts w:ascii="Times New Roman" w:hAnsi="Times New Roman"/>
          <w:b/>
          <w:bCs/>
          <w:sz w:val="28"/>
          <w:szCs w:val="28"/>
        </w:rPr>
        <w:t>о</w:t>
      </w:r>
      <w:r w:rsidR="0002559E" w:rsidRPr="00362BDB">
        <w:rPr>
          <w:rFonts w:ascii="Times New Roman" w:hAnsi="Times New Roman"/>
          <w:b/>
          <w:sz w:val="28"/>
          <w:szCs w:val="28"/>
        </w:rPr>
        <w:t xml:space="preserve"> проведении </w:t>
      </w:r>
      <w:r w:rsidR="0002559E" w:rsidRPr="003E5AAC">
        <w:rPr>
          <w:rFonts w:ascii="Times New Roman" w:hAnsi="Times New Roman"/>
          <w:b/>
          <w:sz w:val="28"/>
          <w:szCs w:val="28"/>
        </w:rPr>
        <w:t>закуп</w:t>
      </w:r>
      <w:r w:rsidR="000F5CC5" w:rsidRPr="003E5AAC">
        <w:rPr>
          <w:rFonts w:ascii="Times New Roman" w:hAnsi="Times New Roman"/>
          <w:b/>
          <w:sz w:val="28"/>
          <w:szCs w:val="28"/>
        </w:rPr>
        <w:t>а</w:t>
      </w:r>
      <w:r w:rsidR="00E9562D">
        <w:rPr>
          <w:rFonts w:ascii="Times New Roman" w:hAnsi="Times New Roman"/>
          <w:b/>
          <w:sz w:val="28"/>
          <w:szCs w:val="28"/>
        </w:rPr>
        <w:t xml:space="preserve"> </w:t>
      </w:r>
      <w:r w:rsidR="0080471F">
        <w:rPr>
          <w:rFonts w:ascii="Times New Roman" w:hAnsi="Times New Roman"/>
          <w:b/>
          <w:sz w:val="28"/>
          <w:szCs w:val="28"/>
        </w:rPr>
        <w:t>медицинских изделий</w:t>
      </w:r>
      <w:r w:rsidR="00A944C0">
        <w:rPr>
          <w:rFonts w:ascii="Times New Roman" w:hAnsi="Times New Roman"/>
          <w:b/>
          <w:sz w:val="28"/>
          <w:szCs w:val="28"/>
        </w:rPr>
        <w:t xml:space="preserve"> </w:t>
      </w:r>
      <w:r w:rsidR="00210982">
        <w:rPr>
          <w:rFonts w:ascii="Times New Roman" w:hAnsi="Times New Roman"/>
          <w:b/>
          <w:sz w:val="28"/>
          <w:szCs w:val="28"/>
          <w:lang w:val="kk-KZ"/>
        </w:rPr>
        <w:t xml:space="preserve">и </w:t>
      </w:r>
      <w:r w:rsidR="0003749B">
        <w:rPr>
          <w:rFonts w:ascii="Times New Roman" w:hAnsi="Times New Roman"/>
          <w:b/>
          <w:sz w:val="28"/>
          <w:szCs w:val="28"/>
          <w:lang w:val="kk-KZ"/>
        </w:rPr>
        <w:t xml:space="preserve">реагентов </w:t>
      </w:r>
      <w:r w:rsidR="00911DAA" w:rsidRPr="003E5AAC">
        <w:rPr>
          <w:rFonts w:ascii="Times New Roman" w:hAnsi="Times New Roman"/>
          <w:b/>
          <w:sz w:val="28"/>
          <w:szCs w:val="28"/>
        </w:rPr>
        <w:t>спо</w:t>
      </w:r>
      <w:r w:rsidR="0002559E" w:rsidRPr="003E5AAC">
        <w:rPr>
          <w:rFonts w:ascii="Times New Roman" w:hAnsi="Times New Roman"/>
          <w:b/>
          <w:sz w:val="28"/>
          <w:szCs w:val="28"/>
        </w:rPr>
        <w:t xml:space="preserve">собом </w:t>
      </w:r>
      <w:r w:rsidR="00771212" w:rsidRPr="003E5AAC">
        <w:rPr>
          <w:rStyle w:val="a5"/>
          <w:rFonts w:ascii="Times New Roman" w:hAnsi="Times New Roman"/>
          <w:sz w:val="28"/>
          <w:szCs w:val="28"/>
        </w:rPr>
        <w:t>запроса ценовых предложений</w:t>
      </w:r>
    </w:p>
    <w:p w:rsidR="00221030" w:rsidRPr="003E5AAC" w:rsidRDefault="00221030" w:rsidP="00764DF1">
      <w:pPr>
        <w:pStyle w:val="3"/>
        <w:shd w:val="clear" w:color="auto" w:fill="FFFFFF"/>
        <w:spacing w:before="0" w:beforeAutospacing="0" w:after="0" w:afterAutospacing="0"/>
        <w:ind w:firstLine="709"/>
        <w:jc w:val="center"/>
        <w:textAlignment w:val="baseline"/>
        <w:rPr>
          <w:b w:val="0"/>
          <w:bCs w:val="0"/>
          <w:sz w:val="28"/>
          <w:szCs w:val="28"/>
        </w:rPr>
      </w:pPr>
    </w:p>
    <w:p w:rsidR="000D18ED" w:rsidRPr="00AB57CA" w:rsidRDefault="000D18ED" w:rsidP="000D18ED">
      <w:pPr>
        <w:spacing w:after="0" w:line="240" w:lineRule="auto"/>
        <w:jc w:val="both"/>
        <w:rPr>
          <w:rFonts w:ascii="Times New Roman" w:hAnsi="Times New Roman"/>
          <w:color w:val="FF0000"/>
          <w:sz w:val="36"/>
          <w:szCs w:val="24"/>
        </w:rPr>
      </w:pPr>
      <w:r w:rsidRPr="00ED0A3B">
        <w:rPr>
          <w:rFonts w:ascii="Times New Roman" w:hAnsi="Times New Roman"/>
          <w:sz w:val="28"/>
          <w:szCs w:val="20"/>
        </w:rPr>
        <w:t xml:space="preserve">г. Степногорск </w:t>
      </w:r>
      <w:r w:rsidRPr="00ED0A3B">
        <w:rPr>
          <w:rFonts w:ascii="Times New Roman" w:hAnsi="Times New Roman"/>
          <w:sz w:val="28"/>
          <w:szCs w:val="20"/>
        </w:rPr>
        <w:tab/>
        <w:t xml:space="preserve">                                </w:t>
      </w:r>
      <w:r w:rsidR="00F21D03" w:rsidRPr="00ED0A3B">
        <w:rPr>
          <w:rFonts w:ascii="Times New Roman" w:hAnsi="Times New Roman"/>
          <w:sz w:val="28"/>
          <w:szCs w:val="20"/>
        </w:rPr>
        <w:t xml:space="preserve">           </w:t>
      </w:r>
      <w:r w:rsidR="00AB4E56" w:rsidRPr="00ED0A3B">
        <w:rPr>
          <w:rFonts w:ascii="Times New Roman" w:hAnsi="Times New Roman"/>
          <w:sz w:val="28"/>
          <w:szCs w:val="20"/>
        </w:rPr>
        <w:t xml:space="preserve">                </w:t>
      </w:r>
      <w:r w:rsidR="009F596B" w:rsidRPr="00ED0A3B">
        <w:rPr>
          <w:rFonts w:ascii="Times New Roman" w:hAnsi="Times New Roman"/>
          <w:sz w:val="28"/>
          <w:szCs w:val="20"/>
        </w:rPr>
        <w:t xml:space="preserve">        </w:t>
      </w:r>
      <w:r w:rsidR="00E41829" w:rsidRPr="00ED0A3B">
        <w:rPr>
          <w:rFonts w:ascii="Times New Roman" w:hAnsi="Times New Roman"/>
          <w:sz w:val="28"/>
          <w:szCs w:val="20"/>
        </w:rPr>
        <w:t xml:space="preserve">   </w:t>
      </w:r>
      <w:r w:rsidRPr="00FF46AF">
        <w:rPr>
          <w:rFonts w:ascii="Times New Roman" w:hAnsi="Times New Roman"/>
          <w:sz w:val="28"/>
          <w:szCs w:val="20"/>
        </w:rPr>
        <w:t>«</w:t>
      </w:r>
      <w:r w:rsidR="00210982" w:rsidRPr="00FF46AF">
        <w:rPr>
          <w:rFonts w:ascii="Times New Roman" w:hAnsi="Times New Roman"/>
          <w:sz w:val="28"/>
          <w:szCs w:val="20"/>
          <w:lang w:val="kk-KZ"/>
        </w:rPr>
        <w:t>08</w:t>
      </w:r>
      <w:r w:rsidRPr="00FF46AF">
        <w:rPr>
          <w:rFonts w:ascii="Times New Roman" w:hAnsi="Times New Roman"/>
          <w:sz w:val="28"/>
          <w:szCs w:val="20"/>
        </w:rPr>
        <w:t>»</w:t>
      </w:r>
      <w:r w:rsidR="00217FA5" w:rsidRPr="00FF46AF">
        <w:rPr>
          <w:rFonts w:ascii="Times New Roman" w:hAnsi="Times New Roman"/>
          <w:sz w:val="28"/>
          <w:szCs w:val="20"/>
        </w:rPr>
        <w:t xml:space="preserve"> </w:t>
      </w:r>
      <w:r w:rsidR="00210982" w:rsidRPr="00FF46AF">
        <w:rPr>
          <w:rFonts w:ascii="Times New Roman" w:hAnsi="Times New Roman"/>
          <w:sz w:val="28"/>
          <w:szCs w:val="20"/>
        </w:rPr>
        <w:t>ок</w:t>
      </w:r>
      <w:r w:rsidR="009A17D9" w:rsidRPr="00FF46AF">
        <w:rPr>
          <w:rFonts w:ascii="Times New Roman" w:hAnsi="Times New Roman"/>
          <w:sz w:val="28"/>
          <w:szCs w:val="20"/>
          <w:lang w:val="kk-KZ"/>
        </w:rPr>
        <w:t xml:space="preserve">тября </w:t>
      </w:r>
      <w:r w:rsidRPr="00FF46AF">
        <w:rPr>
          <w:rFonts w:ascii="Times New Roman" w:hAnsi="Times New Roman"/>
          <w:sz w:val="28"/>
          <w:szCs w:val="20"/>
        </w:rPr>
        <w:t>20</w:t>
      </w:r>
      <w:r w:rsidR="00094EB3" w:rsidRPr="00FF46AF">
        <w:rPr>
          <w:rFonts w:ascii="Times New Roman" w:hAnsi="Times New Roman"/>
          <w:sz w:val="28"/>
          <w:szCs w:val="20"/>
        </w:rPr>
        <w:t>2</w:t>
      </w:r>
      <w:r w:rsidR="00E0555A" w:rsidRPr="00FF46AF">
        <w:rPr>
          <w:rFonts w:ascii="Times New Roman" w:hAnsi="Times New Roman"/>
          <w:sz w:val="28"/>
          <w:szCs w:val="20"/>
          <w:lang w:val="kk-KZ"/>
        </w:rPr>
        <w:t>1</w:t>
      </w:r>
      <w:r w:rsidRPr="00FF46AF">
        <w:rPr>
          <w:rFonts w:ascii="Times New Roman" w:hAnsi="Times New Roman"/>
          <w:sz w:val="28"/>
          <w:szCs w:val="20"/>
        </w:rPr>
        <w:t xml:space="preserve"> года</w:t>
      </w:r>
    </w:p>
    <w:p w:rsidR="000D18ED" w:rsidRPr="00AB57CA" w:rsidRDefault="000D18ED" w:rsidP="00764DF1">
      <w:pPr>
        <w:pStyle w:val="3"/>
        <w:shd w:val="clear" w:color="auto" w:fill="FFFFFF"/>
        <w:spacing w:before="0" w:beforeAutospacing="0" w:after="0" w:afterAutospacing="0"/>
        <w:ind w:firstLine="709"/>
        <w:jc w:val="center"/>
        <w:textAlignment w:val="baseline"/>
        <w:rPr>
          <w:b w:val="0"/>
          <w:bCs w:val="0"/>
          <w:color w:val="FF0000"/>
          <w:sz w:val="28"/>
          <w:szCs w:val="28"/>
        </w:rPr>
      </w:pPr>
    </w:p>
    <w:p w:rsidR="00262B6D" w:rsidRPr="005317B9" w:rsidRDefault="00262B6D" w:rsidP="005317B9">
      <w:pPr>
        <w:pStyle w:val="3"/>
        <w:spacing w:before="0" w:beforeAutospacing="0" w:after="0" w:afterAutospacing="0"/>
        <w:ind w:firstLine="709"/>
        <w:jc w:val="both"/>
        <w:rPr>
          <w:rStyle w:val="a5"/>
          <w:sz w:val="28"/>
          <w:szCs w:val="28"/>
        </w:rPr>
      </w:pPr>
      <w:r w:rsidRPr="000947B6">
        <w:rPr>
          <w:sz w:val="28"/>
          <w:szCs w:val="28"/>
        </w:rPr>
        <w:t>Государственное коммунальное предприятие на праве хозяйственного</w:t>
      </w:r>
      <w:r w:rsidRPr="003E5AAC">
        <w:rPr>
          <w:sz w:val="28"/>
          <w:szCs w:val="28"/>
        </w:rPr>
        <w:t xml:space="preserve"> ведения «Степногорская </w:t>
      </w:r>
      <w:r w:rsidR="004E260F" w:rsidRPr="003E5AAC">
        <w:rPr>
          <w:sz w:val="28"/>
          <w:szCs w:val="28"/>
        </w:rPr>
        <w:t>многопрофиль</w:t>
      </w:r>
      <w:r w:rsidRPr="003E5AAC">
        <w:rPr>
          <w:sz w:val="28"/>
          <w:szCs w:val="28"/>
        </w:rPr>
        <w:t xml:space="preserve">ная городская больница» при управлении </w:t>
      </w:r>
      <w:r w:rsidRPr="00BE16DC">
        <w:rPr>
          <w:sz w:val="28"/>
          <w:szCs w:val="28"/>
        </w:rPr>
        <w:t>здравоохранения Акмолинской области</w:t>
      </w:r>
      <w:r w:rsidRPr="00BE16DC">
        <w:rPr>
          <w:spacing w:val="2"/>
          <w:sz w:val="28"/>
          <w:szCs w:val="28"/>
        </w:rPr>
        <w:t xml:space="preserve"> </w:t>
      </w:r>
      <w:r w:rsidRPr="005317B9">
        <w:rPr>
          <w:b w:val="0"/>
          <w:spacing w:val="2"/>
          <w:sz w:val="28"/>
          <w:szCs w:val="28"/>
        </w:rPr>
        <w:t xml:space="preserve">объявляет о проведении закупа способом </w:t>
      </w:r>
      <w:r w:rsidRPr="005317B9">
        <w:rPr>
          <w:rStyle w:val="a5"/>
          <w:sz w:val="28"/>
          <w:szCs w:val="28"/>
        </w:rPr>
        <w:t>запроса ценовых предложений</w:t>
      </w:r>
      <w:r w:rsidRPr="005317B9">
        <w:rPr>
          <w:spacing w:val="2"/>
          <w:sz w:val="28"/>
          <w:szCs w:val="28"/>
        </w:rPr>
        <w:t xml:space="preserve"> </w:t>
      </w:r>
      <w:r w:rsidRPr="005317B9">
        <w:rPr>
          <w:b w:val="0"/>
          <w:spacing w:val="2"/>
          <w:sz w:val="28"/>
          <w:szCs w:val="28"/>
        </w:rPr>
        <w:t>следующих товаров:</w:t>
      </w:r>
      <w:r w:rsidR="00660C07" w:rsidRPr="005317B9">
        <w:rPr>
          <w:sz w:val="28"/>
          <w:szCs w:val="28"/>
        </w:rPr>
        <w:t xml:space="preserve"> </w:t>
      </w:r>
      <w:r w:rsidR="00FB2570" w:rsidRPr="005317B9">
        <w:rPr>
          <w:rStyle w:val="a5"/>
          <w:sz w:val="28"/>
          <w:szCs w:val="28"/>
          <w:lang w:val="kk-KZ"/>
        </w:rPr>
        <w:t>медицинских изделий</w:t>
      </w:r>
      <w:r w:rsidR="00660C07" w:rsidRPr="005317B9">
        <w:rPr>
          <w:rStyle w:val="a5"/>
          <w:sz w:val="28"/>
          <w:szCs w:val="28"/>
        </w:rPr>
        <w:t>, утвержденных</w:t>
      </w:r>
      <w:r w:rsidRPr="005317B9">
        <w:rPr>
          <w:rStyle w:val="a5"/>
          <w:sz w:val="28"/>
          <w:szCs w:val="28"/>
        </w:rPr>
        <w:t xml:space="preserve"> </w:t>
      </w:r>
      <w:r w:rsidR="00BE16DC" w:rsidRPr="005317B9">
        <w:rPr>
          <w:b w:val="0"/>
          <w:sz w:val="28"/>
          <w:szCs w:val="28"/>
        </w:rPr>
        <w:t>постановлением Правительства Республики Казахстан</w:t>
      </w:r>
      <w:r w:rsidR="00BE16DC" w:rsidRPr="005317B9">
        <w:rPr>
          <w:b w:val="0"/>
          <w:sz w:val="28"/>
          <w:szCs w:val="28"/>
        </w:rPr>
        <w:br/>
        <w:t>от 4 июня 2021 года № 375</w:t>
      </w:r>
      <w:r w:rsidR="00BE16DC" w:rsidRPr="005317B9">
        <w:rPr>
          <w:rStyle w:val="30"/>
          <w:b/>
          <w:sz w:val="28"/>
          <w:szCs w:val="28"/>
        </w:rPr>
        <w:t xml:space="preserve"> </w:t>
      </w:r>
      <w:r w:rsidR="00660C07" w:rsidRPr="005317B9">
        <w:rPr>
          <w:rStyle w:val="a5"/>
          <w:b/>
          <w:sz w:val="28"/>
          <w:szCs w:val="28"/>
        </w:rPr>
        <w:t>«</w:t>
      </w:r>
      <w:r w:rsidR="00BE16DC" w:rsidRPr="005317B9">
        <w:rPr>
          <w:b w:val="0"/>
          <w:sz w:val="28"/>
          <w:szCs w:val="28"/>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w:t>
      </w:r>
      <w:r w:rsidR="00BE16DC" w:rsidRPr="005317B9">
        <w:rPr>
          <w:sz w:val="28"/>
          <w:szCs w:val="28"/>
        </w:rPr>
        <w:t xml:space="preserve"> </w:t>
      </w:r>
      <w:r w:rsidRPr="005317B9">
        <w:rPr>
          <w:rStyle w:val="a5"/>
          <w:sz w:val="28"/>
          <w:szCs w:val="28"/>
        </w:rPr>
        <w:t>(далее-Правила).</w:t>
      </w:r>
    </w:p>
    <w:p w:rsidR="00FA1E93" w:rsidRPr="00362BDB" w:rsidRDefault="00FA1E93" w:rsidP="00262B6D">
      <w:pPr>
        <w:pStyle w:val="a3"/>
        <w:shd w:val="clear" w:color="auto" w:fill="FFFFFF"/>
        <w:spacing w:before="0" w:beforeAutospacing="0" w:after="0" w:afterAutospacing="0"/>
        <w:ind w:firstLine="709"/>
        <w:jc w:val="both"/>
        <w:textAlignment w:val="baseline"/>
        <w:rPr>
          <w:sz w:val="28"/>
          <w:szCs w:val="28"/>
        </w:rPr>
      </w:pPr>
      <w:r w:rsidRPr="003E5AAC">
        <w:rPr>
          <w:sz w:val="28"/>
          <w:szCs w:val="28"/>
        </w:rPr>
        <w:t xml:space="preserve">Информация о закупе </w:t>
      </w:r>
      <w:r w:rsidR="008D4CDE">
        <w:rPr>
          <w:sz w:val="28"/>
          <w:szCs w:val="28"/>
          <w:lang w:val="kk-KZ"/>
        </w:rPr>
        <w:t>медицинских изделий</w:t>
      </w:r>
      <w:r w:rsidR="00FB2570">
        <w:rPr>
          <w:sz w:val="28"/>
          <w:szCs w:val="28"/>
          <w:lang w:val="kk-KZ"/>
        </w:rPr>
        <w:t xml:space="preserve"> </w:t>
      </w:r>
      <w:r w:rsidR="00FF46AF">
        <w:rPr>
          <w:sz w:val="28"/>
          <w:szCs w:val="28"/>
          <w:lang w:val="kk-KZ"/>
        </w:rPr>
        <w:t xml:space="preserve">и </w:t>
      </w:r>
      <w:r w:rsidR="0003749B">
        <w:rPr>
          <w:sz w:val="28"/>
          <w:szCs w:val="28"/>
          <w:lang w:val="kk-KZ"/>
        </w:rPr>
        <w:t xml:space="preserve">реагентов </w:t>
      </w:r>
      <w:r w:rsidRPr="003E5AAC">
        <w:rPr>
          <w:sz w:val="28"/>
          <w:szCs w:val="28"/>
        </w:rPr>
        <w:t>(</w:t>
      </w:r>
      <w:r w:rsidRPr="003E5AAC">
        <w:rPr>
          <w:rStyle w:val="a6"/>
          <w:sz w:val="28"/>
          <w:szCs w:val="28"/>
        </w:rPr>
        <w:t>наименование</w:t>
      </w:r>
      <w:r w:rsidRPr="00362BDB">
        <w:rPr>
          <w:rStyle w:val="a6"/>
          <w:sz w:val="28"/>
          <w:szCs w:val="28"/>
        </w:rPr>
        <w:t>, краткое описание, объем закупа и сумма, выделенная для закупок</w:t>
      </w:r>
      <w:r w:rsidRPr="00362BDB">
        <w:rPr>
          <w:sz w:val="28"/>
          <w:szCs w:val="28"/>
        </w:rPr>
        <w:t>) указана в приложении №1 к настоящему объявлению (перечень закупаемых товаров).</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Сумма, выделенная для закупа</w:t>
      </w:r>
      <w:r w:rsidRPr="00362BDB">
        <w:rPr>
          <w:rFonts w:ascii="Times New Roman" w:hAnsi="Times New Roman"/>
          <w:sz w:val="28"/>
          <w:szCs w:val="28"/>
          <w:lang w:val="kk-KZ"/>
        </w:rPr>
        <w:t xml:space="preserve"> </w:t>
      </w:r>
      <w:r w:rsidR="00094EB3">
        <w:rPr>
          <w:rFonts w:ascii="Times New Roman" w:hAnsi="Times New Roman"/>
          <w:sz w:val="28"/>
          <w:szCs w:val="28"/>
          <w:lang w:val="kk-KZ"/>
        </w:rPr>
        <w:t xml:space="preserve">- </w:t>
      </w:r>
      <w:r w:rsidRPr="00362BDB">
        <w:rPr>
          <w:rFonts w:ascii="Times New Roman" w:hAnsi="Times New Roman"/>
          <w:sz w:val="28"/>
          <w:szCs w:val="28"/>
          <w:lang w:val="kk-KZ"/>
        </w:rPr>
        <w:t xml:space="preserve">без учета НДС. </w:t>
      </w:r>
    </w:p>
    <w:p w:rsidR="00C96F2E" w:rsidRPr="00A73F9F"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Товар должен быть доставлен по адресу: 021500</w:t>
      </w:r>
      <w:r w:rsidRPr="00362BDB">
        <w:rPr>
          <w:rStyle w:val="s0"/>
          <w:sz w:val="28"/>
          <w:szCs w:val="28"/>
        </w:rPr>
        <w:t xml:space="preserve">, </w:t>
      </w:r>
      <w:r w:rsidR="00C96F2E" w:rsidRPr="00362BDB">
        <w:rPr>
          <w:rFonts w:ascii="Times New Roman" w:hAnsi="Times New Roman"/>
          <w:sz w:val="28"/>
          <w:szCs w:val="28"/>
        </w:rPr>
        <w:t xml:space="preserve">Акмолинская область, </w:t>
      </w:r>
      <w:r w:rsidR="00535A31">
        <w:rPr>
          <w:rFonts w:ascii="Times New Roman" w:hAnsi="Times New Roman"/>
          <w:sz w:val="28"/>
          <w:szCs w:val="28"/>
        </w:rPr>
        <w:t xml:space="preserve">        </w:t>
      </w:r>
      <w:r w:rsidR="00C96F2E" w:rsidRPr="00A73F9F">
        <w:rPr>
          <w:rFonts w:ascii="Times New Roman" w:hAnsi="Times New Roman"/>
          <w:sz w:val="28"/>
          <w:szCs w:val="28"/>
        </w:rPr>
        <w:t>г. Степногорск, микрорайон, б</w:t>
      </w:r>
      <w:r w:rsidR="00E85F04" w:rsidRPr="00A73F9F">
        <w:rPr>
          <w:rFonts w:ascii="Times New Roman" w:hAnsi="Times New Roman"/>
          <w:sz w:val="28"/>
          <w:szCs w:val="28"/>
        </w:rPr>
        <w:t>ольничный комплекс, здание № 15, склад аптеки.</w:t>
      </w:r>
    </w:p>
    <w:p w:rsidR="00EC3340" w:rsidRPr="0090368E" w:rsidRDefault="00B77F3F" w:rsidP="005317B9">
      <w:pPr>
        <w:spacing w:after="0" w:line="240" w:lineRule="auto"/>
        <w:ind w:firstLine="709"/>
        <w:jc w:val="both"/>
        <w:rPr>
          <w:rFonts w:ascii="Times New Roman" w:hAnsi="Times New Roman"/>
          <w:b/>
          <w:color w:val="000000"/>
          <w:sz w:val="28"/>
          <w:szCs w:val="28"/>
        </w:rPr>
      </w:pPr>
      <w:r w:rsidRPr="005317B9">
        <w:rPr>
          <w:rStyle w:val="s0"/>
          <w:b/>
          <w:sz w:val="28"/>
          <w:szCs w:val="28"/>
        </w:rPr>
        <w:t xml:space="preserve">Срок поставки: </w:t>
      </w:r>
      <w:r w:rsidR="005317B9" w:rsidRPr="005317B9">
        <w:rPr>
          <w:rStyle w:val="s0"/>
          <w:b/>
          <w:sz w:val="28"/>
          <w:szCs w:val="28"/>
        </w:rPr>
        <w:t xml:space="preserve">в течение 15 </w:t>
      </w:r>
      <w:r w:rsidR="0016119F">
        <w:rPr>
          <w:rStyle w:val="s0"/>
          <w:b/>
          <w:sz w:val="28"/>
          <w:szCs w:val="28"/>
        </w:rPr>
        <w:t>календарны</w:t>
      </w:r>
      <w:r w:rsidR="005317B9" w:rsidRPr="005317B9">
        <w:rPr>
          <w:rStyle w:val="s0"/>
          <w:b/>
          <w:sz w:val="28"/>
          <w:szCs w:val="28"/>
        </w:rPr>
        <w:t>х дней с момента подписания Договора Сторонами.</w:t>
      </w:r>
      <w:r w:rsidR="005317B9">
        <w:rPr>
          <w:rStyle w:val="s0"/>
          <w:b/>
          <w:sz w:val="28"/>
          <w:szCs w:val="28"/>
        </w:rPr>
        <w:t xml:space="preserve"> </w:t>
      </w:r>
    </w:p>
    <w:p w:rsidR="00A0378E" w:rsidRPr="00362BDB" w:rsidRDefault="00EC3340" w:rsidP="00A0378E">
      <w:pPr>
        <w:spacing w:after="0"/>
        <w:jc w:val="both"/>
        <w:rPr>
          <w:rStyle w:val="s0"/>
          <w:sz w:val="28"/>
          <w:szCs w:val="28"/>
        </w:rPr>
      </w:pPr>
      <w:r w:rsidRPr="00362BDB">
        <w:rPr>
          <w:rStyle w:val="s0"/>
          <w:sz w:val="28"/>
          <w:szCs w:val="28"/>
        </w:rPr>
        <w:t xml:space="preserve">    </w:t>
      </w:r>
      <w:r w:rsidR="0088373E" w:rsidRPr="00362BDB">
        <w:rPr>
          <w:rStyle w:val="s0"/>
          <w:sz w:val="28"/>
          <w:szCs w:val="28"/>
        </w:rPr>
        <w:t xml:space="preserve">    </w:t>
      </w:r>
      <w:r w:rsidR="00191E99" w:rsidRPr="00362BDB">
        <w:rPr>
          <w:rStyle w:val="s0"/>
          <w:sz w:val="28"/>
          <w:szCs w:val="28"/>
        </w:rPr>
        <w:tab/>
      </w:r>
      <w:r w:rsidR="00730023" w:rsidRPr="00362BDB">
        <w:rPr>
          <w:rStyle w:val="s0"/>
          <w:sz w:val="28"/>
          <w:szCs w:val="28"/>
        </w:rPr>
        <w:t xml:space="preserve">Условия поставки: </w:t>
      </w:r>
      <w:r w:rsidR="00730023" w:rsidRPr="00362BDB">
        <w:rPr>
          <w:rFonts w:ascii="Times New Roman" w:hAnsi="Times New Roman"/>
          <w:sz w:val="28"/>
          <w:szCs w:val="28"/>
        </w:rPr>
        <w:t xml:space="preserve">DDP, термин употребляется с указанием места прибытия. Он означает, что ответственность продавца заканчивается после того, как товар доставлен в указанное место в стране покупателя. Все риски, все расходы по доставке груза (налоги, пошлины) </w:t>
      </w:r>
      <w:r w:rsidR="00AD6CAF" w:rsidRPr="00362BDB">
        <w:rPr>
          <w:rFonts w:ascii="Times New Roman" w:hAnsi="Times New Roman"/>
          <w:sz w:val="28"/>
          <w:szCs w:val="28"/>
          <w:lang w:val="kk-KZ"/>
        </w:rPr>
        <w:t>д</w:t>
      </w:r>
      <w:r w:rsidR="00AF0FED" w:rsidRPr="00362BDB">
        <w:rPr>
          <w:rFonts w:ascii="Times New Roman" w:hAnsi="Times New Roman"/>
          <w:sz w:val="28"/>
          <w:szCs w:val="28"/>
        </w:rPr>
        <w:t>о аптечного склада.</w:t>
      </w:r>
    </w:p>
    <w:p w:rsidR="00A0378E" w:rsidRPr="00FF46AF" w:rsidRDefault="002A362E" w:rsidP="00191E99">
      <w:pPr>
        <w:spacing w:after="0"/>
        <w:ind w:firstLine="708"/>
        <w:jc w:val="both"/>
        <w:rPr>
          <w:rFonts w:ascii="Times New Roman" w:hAnsi="Times New Roman"/>
          <w:sz w:val="28"/>
          <w:szCs w:val="28"/>
        </w:rPr>
      </w:pPr>
      <w:r w:rsidRPr="00362BDB">
        <w:rPr>
          <w:rFonts w:ascii="Times New Roman" w:hAnsi="Times New Roman"/>
          <w:sz w:val="28"/>
          <w:szCs w:val="28"/>
        </w:rPr>
        <w:t xml:space="preserve">Ценовые предложения </w:t>
      </w:r>
      <w:r w:rsidRPr="00FF46AF">
        <w:rPr>
          <w:rFonts w:ascii="Times New Roman" w:hAnsi="Times New Roman"/>
          <w:sz w:val="28"/>
          <w:szCs w:val="28"/>
        </w:rPr>
        <w:t xml:space="preserve">потенциальных </w:t>
      </w:r>
      <w:r w:rsidR="00A26D02" w:rsidRPr="00FF46AF">
        <w:rPr>
          <w:rFonts w:ascii="Times New Roman" w:hAnsi="Times New Roman"/>
          <w:sz w:val="28"/>
          <w:szCs w:val="28"/>
        </w:rPr>
        <w:t>поставщиков,</w:t>
      </w:r>
      <w:r w:rsidRPr="00FF46AF">
        <w:rPr>
          <w:rFonts w:ascii="Times New Roman" w:hAnsi="Times New Roman"/>
          <w:sz w:val="28"/>
          <w:szCs w:val="28"/>
        </w:rPr>
        <w:t xml:space="preserve"> запечатанные в конверты, представляются по адресу: </w:t>
      </w:r>
      <w:r w:rsidR="00BE16DC" w:rsidRPr="00FF46AF">
        <w:rPr>
          <w:rFonts w:ascii="Times New Roman" w:hAnsi="Times New Roman"/>
          <w:sz w:val="28"/>
          <w:szCs w:val="28"/>
        </w:rPr>
        <w:t xml:space="preserve">021500, </w:t>
      </w:r>
      <w:r w:rsidR="00A0378E" w:rsidRPr="00FF46AF">
        <w:rPr>
          <w:rFonts w:ascii="Times New Roman" w:hAnsi="Times New Roman"/>
          <w:sz w:val="28"/>
          <w:szCs w:val="28"/>
        </w:rPr>
        <w:t xml:space="preserve">Акмолинская область, </w:t>
      </w:r>
      <w:r w:rsidR="00BE16DC"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 комплекс, здание № 15</w:t>
      </w:r>
      <w:r w:rsidRPr="00FF46AF">
        <w:rPr>
          <w:rFonts w:ascii="Times New Roman" w:hAnsi="Times New Roman"/>
          <w:sz w:val="28"/>
          <w:szCs w:val="28"/>
        </w:rPr>
        <w:t xml:space="preserve">, </w:t>
      </w:r>
      <w:r w:rsidR="00B90FB1" w:rsidRPr="00FF46AF">
        <w:rPr>
          <w:rFonts w:ascii="Times New Roman" w:hAnsi="Times New Roman"/>
          <w:sz w:val="28"/>
          <w:szCs w:val="28"/>
        </w:rPr>
        <w:t>каб</w:t>
      </w:r>
      <w:r w:rsidR="00AD6CAF" w:rsidRPr="00FF46AF">
        <w:rPr>
          <w:rFonts w:ascii="Times New Roman" w:hAnsi="Times New Roman"/>
          <w:sz w:val="28"/>
          <w:szCs w:val="28"/>
          <w:lang w:val="kk-KZ"/>
        </w:rPr>
        <w:t>инет</w:t>
      </w:r>
      <w:r w:rsidR="00B90FB1" w:rsidRPr="00FF46AF">
        <w:rPr>
          <w:rFonts w:ascii="Times New Roman" w:hAnsi="Times New Roman"/>
          <w:sz w:val="28"/>
          <w:szCs w:val="28"/>
        </w:rPr>
        <w:t xml:space="preserve"> отдела государственных закупок</w:t>
      </w:r>
      <w:r w:rsidRPr="00FF46AF">
        <w:rPr>
          <w:rFonts w:ascii="Times New Roman" w:hAnsi="Times New Roman"/>
          <w:sz w:val="28"/>
          <w:szCs w:val="28"/>
        </w:rPr>
        <w:t xml:space="preserve">, </w:t>
      </w:r>
      <w:r w:rsidRPr="00FF46AF">
        <w:rPr>
          <w:rFonts w:ascii="Times New Roman" w:hAnsi="Times New Roman"/>
          <w:b/>
          <w:sz w:val="28"/>
          <w:szCs w:val="28"/>
        </w:rPr>
        <w:t xml:space="preserve">с </w:t>
      </w:r>
      <w:r w:rsidR="00EA2BA7" w:rsidRPr="00FF46AF">
        <w:rPr>
          <w:rFonts w:ascii="Times New Roman" w:hAnsi="Times New Roman"/>
          <w:b/>
          <w:sz w:val="28"/>
          <w:szCs w:val="28"/>
        </w:rPr>
        <w:t>0</w:t>
      </w:r>
      <w:r w:rsidR="00FF46AF" w:rsidRPr="00FF46AF">
        <w:rPr>
          <w:rFonts w:ascii="Times New Roman" w:hAnsi="Times New Roman"/>
          <w:b/>
          <w:sz w:val="28"/>
          <w:szCs w:val="28"/>
          <w:lang w:val="kk-KZ"/>
        </w:rPr>
        <w:t>9</w:t>
      </w:r>
      <w:r w:rsidR="00270C80" w:rsidRPr="00FF46AF">
        <w:rPr>
          <w:rFonts w:ascii="Times New Roman" w:hAnsi="Times New Roman"/>
          <w:b/>
          <w:sz w:val="28"/>
          <w:szCs w:val="28"/>
          <w:lang w:val="kk-KZ"/>
        </w:rPr>
        <w:t>.</w:t>
      </w:r>
      <w:r w:rsidR="00FF46AF"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0378E" w:rsidRPr="00FF46AF">
        <w:rPr>
          <w:rFonts w:ascii="Times New Roman" w:hAnsi="Times New Roman"/>
          <w:b/>
          <w:sz w:val="28"/>
          <w:szCs w:val="28"/>
        </w:rPr>
        <w:t xml:space="preserve"> </w:t>
      </w:r>
      <w:r w:rsidRPr="00FF46AF">
        <w:rPr>
          <w:rFonts w:ascii="Times New Roman" w:hAnsi="Times New Roman"/>
          <w:b/>
          <w:sz w:val="28"/>
          <w:szCs w:val="28"/>
        </w:rPr>
        <w:t>ч.</w:t>
      </w:r>
      <w:r w:rsidR="00885789" w:rsidRPr="00FF46AF">
        <w:rPr>
          <w:rFonts w:ascii="Times New Roman" w:hAnsi="Times New Roman"/>
          <w:b/>
          <w:sz w:val="28"/>
          <w:szCs w:val="28"/>
        </w:rPr>
        <w:t xml:space="preserve"> </w:t>
      </w:r>
      <w:r w:rsidRPr="00FF46AF">
        <w:rPr>
          <w:rFonts w:ascii="Times New Roman" w:hAnsi="Times New Roman"/>
          <w:b/>
          <w:sz w:val="28"/>
          <w:szCs w:val="28"/>
        </w:rPr>
        <w:t xml:space="preserve">00 мин. до </w:t>
      </w:r>
      <w:r w:rsidR="00FF46AF" w:rsidRPr="00FF46AF">
        <w:rPr>
          <w:rFonts w:ascii="Times New Roman" w:hAnsi="Times New Roman"/>
          <w:b/>
          <w:sz w:val="28"/>
          <w:szCs w:val="28"/>
          <w:lang w:val="kk-KZ"/>
        </w:rPr>
        <w:t>15</w:t>
      </w:r>
      <w:r w:rsidR="00492C4D" w:rsidRPr="00FF46AF">
        <w:rPr>
          <w:rFonts w:ascii="Times New Roman" w:hAnsi="Times New Roman"/>
          <w:b/>
          <w:sz w:val="28"/>
          <w:szCs w:val="28"/>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rPr>
        <w:t>.20</w:t>
      </w:r>
      <w:r w:rsidR="00535A31" w:rsidRPr="00FF46AF">
        <w:rPr>
          <w:rFonts w:ascii="Times New Roman" w:hAnsi="Times New Roman"/>
          <w:b/>
          <w:sz w:val="28"/>
          <w:szCs w:val="28"/>
          <w:lang w:val="kk-KZ"/>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в </w:t>
      </w:r>
      <w:r w:rsidR="00300F80" w:rsidRPr="00FF46AF">
        <w:rPr>
          <w:rFonts w:ascii="Times New Roman" w:hAnsi="Times New Roman"/>
          <w:b/>
          <w:sz w:val="28"/>
          <w:szCs w:val="28"/>
        </w:rPr>
        <w:t>09</w:t>
      </w:r>
      <w:r w:rsidR="00AB4E56" w:rsidRPr="00FF46AF">
        <w:rPr>
          <w:rFonts w:ascii="Times New Roman" w:hAnsi="Times New Roman"/>
          <w:b/>
          <w:sz w:val="28"/>
          <w:szCs w:val="28"/>
          <w:lang w:val="kk-KZ"/>
        </w:rPr>
        <w:t xml:space="preserve"> </w:t>
      </w:r>
      <w:r w:rsidRPr="00FF46AF">
        <w:rPr>
          <w:rFonts w:ascii="Times New Roman" w:hAnsi="Times New Roman"/>
          <w:b/>
          <w:sz w:val="28"/>
          <w:szCs w:val="28"/>
        </w:rPr>
        <w:t xml:space="preserve">ч. 00 мин. </w:t>
      </w:r>
      <w:r w:rsidRPr="00FF46AF">
        <w:rPr>
          <w:rFonts w:ascii="Times New Roman" w:hAnsi="Times New Roman"/>
          <w:sz w:val="28"/>
          <w:szCs w:val="28"/>
        </w:rPr>
        <w:t>(режим работы с 08</w:t>
      </w:r>
      <w:r w:rsidR="000947B6" w:rsidRPr="00FF46AF">
        <w:rPr>
          <w:rFonts w:ascii="Times New Roman" w:hAnsi="Times New Roman"/>
          <w:sz w:val="28"/>
          <w:szCs w:val="28"/>
          <w:lang w:val="kk-KZ"/>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2E3B7C" w:rsidRPr="00FF46AF">
        <w:rPr>
          <w:rFonts w:ascii="Times New Roman" w:hAnsi="Times New Roman"/>
          <w:sz w:val="28"/>
          <w:szCs w:val="28"/>
        </w:rPr>
        <w:t xml:space="preserve"> </w:t>
      </w:r>
      <w:r w:rsidRPr="00FF46AF">
        <w:rPr>
          <w:rFonts w:ascii="Times New Roman" w:hAnsi="Times New Roman"/>
          <w:sz w:val="28"/>
          <w:szCs w:val="28"/>
        </w:rPr>
        <w:t>мин. до 17</w:t>
      </w:r>
      <w:r w:rsidR="004E33D7" w:rsidRPr="00FF46AF">
        <w:rPr>
          <w:rFonts w:ascii="Times New Roman" w:hAnsi="Times New Roman"/>
          <w:sz w:val="28"/>
          <w:szCs w:val="28"/>
        </w:rPr>
        <w:t xml:space="preserve"> </w:t>
      </w:r>
      <w:r w:rsidRPr="00FF46AF">
        <w:rPr>
          <w:rFonts w:ascii="Times New Roman" w:hAnsi="Times New Roman"/>
          <w:sz w:val="28"/>
          <w:szCs w:val="28"/>
        </w:rPr>
        <w:t>ч.</w:t>
      </w:r>
      <w:r w:rsidR="00A0378E" w:rsidRPr="00FF46AF">
        <w:rPr>
          <w:rFonts w:ascii="Times New Roman" w:hAnsi="Times New Roman"/>
          <w:sz w:val="28"/>
          <w:szCs w:val="28"/>
        </w:rPr>
        <w:t>0</w:t>
      </w:r>
      <w:r w:rsidRPr="00FF46AF">
        <w:rPr>
          <w:rFonts w:ascii="Times New Roman" w:hAnsi="Times New Roman"/>
          <w:sz w:val="28"/>
          <w:szCs w:val="28"/>
        </w:rPr>
        <w:t>0</w:t>
      </w:r>
      <w:r w:rsidR="0090368E" w:rsidRPr="00FF46AF">
        <w:rPr>
          <w:rFonts w:ascii="Times New Roman" w:hAnsi="Times New Roman"/>
          <w:sz w:val="28"/>
          <w:szCs w:val="28"/>
        </w:rPr>
        <w:t xml:space="preserve"> </w:t>
      </w:r>
      <w:r w:rsidRPr="00FF46AF">
        <w:rPr>
          <w:rFonts w:ascii="Times New Roman" w:hAnsi="Times New Roman"/>
          <w:sz w:val="28"/>
          <w:szCs w:val="28"/>
        </w:rPr>
        <w:t>мин</w:t>
      </w:r>
      <w:r w:rsidR="00535A31" w:rsidRPr="00FF46AF">
        <w:rPr>
          <w:rFonts w:ascii="Times New Roman" w:hAnsi="Times New Roman"/>
          <w:sz w:val="28"/>
          <w:szCs w:val="28"/>
        </w:rPr>
        <w:t>,</w:t>
      </w:r>
      <w:r w:rsidRPr="00FF46AF">
        <w:rPr>
          <w:rFonts w:ascii="Times New Roman" w:hAnsi="Times New Roman"/>
          <w:sz w:val="28"/>
          <w:szCs w:val="28"/>
        </w:rPr>
        <w:t xml:space="preserve"> за исключением выходных и праздничных дней; обеденный перерыв с 1</w:t>
      </w:r>
      <w:r w:rsidR="00A0378E" w:rsidRPr="00FF46AF">
        <w:rPr>
          <w:rFonts w:ascii="Times New Roman" w:hAnsi="Times New Roman"/>
          <w:sz w:val="28"/>
          <w:szCs w:val="28"/>
        </w:rPr>
        <w:t>2</w:t>
      </w:r>
      <w:r w:rsidRPr="00FF46AF">
        <w:rPr>
          <w:rFonts w:ascii="Times New Roman" w:hAnsi="Times New Roman"/>
          <w:sz w:val="28"/>
          <w:szCs w:val="28"/>
        </w:rPr>
        <w:t xml:space="preserve"> ч.00 мин. до 1</w:t>
      </w:r>
      <w:r w:rsidR="00A0378E" w:rsidRPr="00FF46AF">
        <w:rPr>
          <w:rFonts w:ascii="Times New Roman" w:hAnsi="Times New Roman"/>
          <w:sz w:val="28"/>
          <w:szCs w:val="28"/>
        </w:rPr>
        <w:t>3</w:t>
      </w:r>
      <w:r w:rsidRPr="00FF46AF">
        <w:rPr>
          <w:rFonts w:ascii="Times New Roman" w:hAnsi="Times New Roman"/>
          <w:sz w:val="28"/>
          <w:szCs w:val="28"/>
        </w:rPr>
        <w:t xml:space="preserve"> ч. 00 мин.).</w:t>
      </w:r>
    </w:p>
    <w:p w:rsidR="002A362E" w:rsidRPr="00362BDB" w:rsidRDefault="002A362E" w:rsidP="00191E99">
      <w:pPr>
        <w:spacing w:after="0"/>
        <w:ind w:firstLine="708"/>
        <w:jc w:val="both"/>
        <w:rPr>
          <w:rFonts w:ascii="Times New Roman" w:hAnsi="Times New Roman"/>
          <w:sz w:val="28"/>
          <w:szCs w:val="28"/>
        </w:rPr>
      </w:pPr>
      <w:r w:rsidRPr="00FF46AF">
        <w:rPr>
          <w:rFonts w:ascii="Times New Roman" w:hAnsi="Times New Roman"/>
          <w:sz w:val="28"/>
          <w:szCs w:val="28"/>
        </w:rPr>
        <w:t xml:space="preserve">Вскрытие конвертов с ценовыми предложениями потенциальных поставщиков </w:t>
      </w:r>
      <w:r w:rsidR="00560A81" w:rsidRPr="00FF46AF">
        <w:rPr>
          <w:rFonts w:ascii="Times New Roman" w:hAnsi="Times New Roman"/>
          <w:sz w:val="28"/>
          <w:szCs w:val="28"/>
        </w:rPr>
        <w:t xml:space="preserve">состоится </w:t>
      </w:r>
      <w:r w:rsidR="00FF46AF">
        <w:rPr>
          <w:rFonts w:ascii="Times New Roman" w:hAnsi="Times New Roman"/>
          <w:b/>
          <w:sz w:val="28"/>
          <w:szCs w:val="28"/>
          <w:lang w:val="kk-KZ"/>
        </w:rPr>
        <w:t>15</w:t>
      </w:r>
      <w:r w:rsidR="001261B3" w:rsidRPr="00FF46AF">
        <w:rPr>
          <w:rFonts w:ascii="Times New Roman" w:hAnsi="Times New Roman"/>
          <w:b/>
          <w:sz w:val="28"/>
          <w:szCs w:val="28"/>
          <w:lang w:val="kk-KZ"/>
        </w:rPr>
        <w:t>.</w:t>
      </w:r>
      <w:r w:rsidR="009A17D9" w:rsidRPr="00FF46AF">
        <w:rPr>
          <w:rFonts w:ascii="Times New Roman" w:hAnsi="Times New Roman"/>
          <w:b/>
          <w:sz w:val="28"/>
          <w:szCs w:val="28"/>
          <w:lang w:val="kk-KZ"/>
        </w:rPr>
        <w:t>1</w:t>
      </w:r>
      <w:r w:rsidR="00E0555A" w:rsidRPr="00FF46AF">
        <w:rPr>
          <w:rFonts w:ascii="Times New Roman" w:hAnsi="Times New Roman"/>
          <w:b/>
          <w:sz w:val="28"/>
          <w:szCs w:val="28"/>
          <w:lang w:val="kk-KZ"/>
        </w:rPr>
        <w:t>0</w:t>
      </w:r>
      <w:r w:rsidR="00334753" w:rsidRPr="00FF46AF">
        <w:rPr>
          <w:rFonts w:ascii="Times New Roman" w:hAnsi="Times New Roman"/>
          <w:b/>
          <w:sz w:val="28"/>
          <w:szCs w:val="28"/>
          <w:lang w:val="kk-KZ"/>
        </w:rPr>
        <w:t>.</w:t>
      </w:r>
      <w:r w:rsidR="00334753" w:rsidRPr="00FF46AF">
        <w:rPr>
          <w:rFonts w:ascii="Times New Roman" w:hAnsi="Times New Roman"/>
          <w:b/>
          <w:sz w:val="28"/>
          <w:szCs w:val="28"/>
        </w:rPr>
        <w:t>20</w:t>
      </w:r>
      <w:r w:rsidR="00535A31" w:rsidRPr="00FF46AF">
        <w:rPr>
          <w:rFonts w:ascii="Times New Roman" w:hAnsi="Times New Roman"/>
          <w:b/>
          <w:sz w:val="28"/>
          <w:szCs w:val="28"/>
        </w:rPr>
        <w:t>2</w:t>
      </w:r>
      <w:r w:rsidR="00E0555A" w:rsidRPr="00FF46AF">
        <w:rPr>
          <w:rFonts w:ascii="Times New Roman" w:hAnsi="Times New Roman"/>
          <w:b/>
          <w:sz w:val="28"/>
          <w:szCs w:val="28"/>
          <w:lang w:val="kk-KZ"/>
        </w:rPr>
        <w:t>1</w:t>
      </w:r>
      <w:r w:rsidR="00334753" w:rsidRPr="00FF46AF">
        <w:rPr>
          <w:rFonts w:ascii="Times New Roman" w:hAnsi="Times New Roman"/>
          <w:b/>
          <w:sz w:val="28"/>
          <w:szCs w:val="28"/>
        </w:rPr>
        <w:t xml:space="preserve"> г. </w:t>
      </w:r>
      <w:r w:rsidR="000947B6" w:rsidRPr="00FF46AF">
        <w:rPr>
          <w:rFonts w:ascii="Times New Roman" w:hAnsi="Times New Roman"/>
          <w:b/>
          <w:sz w:val="28"/>
          <w:szCs w:val="28"/>
          <w:lang w:val="kk-KZ"/>
        </w:rPr>
        <w:t>в</w:t>
      </w:r>
      <w:r w:rsidR="000947B6" w:rsidRPr="00FF46AF">
        <w:rPr>
          <w:rFonts w:ascii="Times New Roman" w:hAnsi="Times New Roman"/>
          <w:sz w:val="28"/>
          <w:szCs w:val="28"/>
          <w:lang w:val="kk-KZ"/>
        </w:rPr>
        <w:t xml:space="preserve"> </w:t>
      </w:r>
      <w:r w:rsidR="00300F80" w:rsidRPr="00FF46AF">
        <w:rPr>
          <w:rFonts w:ascii="Times New Roman" w:hAnsi="Times New Roman"/>
          <w:b/>
          <w:sz w:val="28"/>
          <w:szCs w:val="28"/>
        </w:rPr>
        <w:t xml:space="preserve">10 </w:t>
      </w:r>
      <w:r w:rsidRPr="00FF46AF">
        <w:rPr>
          <w:rFonts w:ascii="Times New Roman" w:hAnsi="Times New Roman"/>
          <w:b/>
          <w:sz w:val="28"/>
          <w:szCs w:val="28"/>
        </w:rPr>
        <w:t xml:space="preserve">ч. </w:t>
      </w:r>
      <w:r w:rsidR="00C42727" w:rsidRPr="00FF46AF">
        <w:rPr>
          <w:rFonts w:ascii="Times New Roman" w:hAnsi="Times New Roman"/>
          <w:b/>
          <w:sz w:val="28"/>
          <w:szCs w:val="28"/>
        </w:rPr>
        <w:t>0</w:t>
      </w:r>
      <w:r w:rsidR="000948C9" w:rsidRPr="00FF46AF">
        <w:rPr>
          <w:rFonts w:ascii="Times New Roman" w:hAnsi="Times New Roman"/>
          <w:b/>
          <w:sz w:val="28"/>
          <w:szCs w:val="28"/>
        </w:rPr>
        <w:t xml:space="preserve">0 </w:t>
      </w:r>
      <w:r w:rsidRPr="00FF46AF">
        <w:rPr>
          <w:rFonts w:ascii="Times New Roman" w:hAnsi="Times New Roman"/>
          <w:b/>
          <w:sz w:val="28"/>
          <w:szCs w:val="28"/>
        </w:rPr>
        <w:t xml:space="preserve">мин. </w:t>
      </w:r>
      <w:r w:rsidRPr="00FF46AF">
        <w:rPr>
          <w:rFonts w:ascii="Times New Roman" w:hAnsi="Times New Roman"/>
          <w:sz w:val="28"/>
          <w:szCs w:val="28"/>
        </w:rPr>
        <w:t xml:space="preserve">по адресу: </w:t>
      </w:r>
      <w:r w:rsidR="00A0378E" w:rsidRPr="00FF46AF">
        <w:rPr>
          <w:rFonts w:ascii="Times New Roman" w:hAnsi="Times New Roman"/>
          <w:sz w:val="28"/>
          <w:szCs w:val="28"/>
        </w:rPr>
        <w:t xml:space="preserve">Акмолинская область, </w:t>
      </w:r>
      <w:r w:rsidR="00560A81" w:rsidRPr="00FF46AF">
        <w:rPr>
          <w:rFonts w:ascii="Times New Roman" w:hAnsi="Times New Roman"/>
          <w:sz w:val="28"/>
          <w:szCs w:val="28"/>
        </w:rPr>
        <w:t xml:space="preserve"> </w:t>
      </w:r>
      <w:r w:rsidR="00A0378E" w:rsidRPr="00FF46AF">
        <w:rPr>
          <w:rFonts w:ascii="Times New Roman" w:hAnsi="Times New Roman"/>
          <w:sz w:val="28"/>
          <w:szCs w:val="28"/>
        </w:rPr>
        <w:t>г. Степногорск, микрорайон, больничный</w:t>
      </w:r>
      <w:r w:rsidR="00A0378E" w:rsidRPr="005317B9">
        <w:rPr>
          <w:rFonts w:ascii="Times New Roman" w:hAnsi="Times New Roman"/>
          <w:sz w:val="28"/>
          <w:szCs w:val="28"/>
        </w:rPr>
        <w:t xml:space="preserve"> комплекс, здание № 15</w:t>
      </w:r>
      <w:r w:rsidRPr="005317B9">
        <w:rPr>
          <w:rFonts w:ascii="Times New Roman" w:hAnsi="Times New Roman"/>
          <w:sz w:val="28"/>
          <w:szCs w:val="28"/>
        </w:rPr>
        <w:t>, отдел государственных закупок.</w:t>
      </w:r>
    </w:p>
    <w:p w:rsidR="00BE16DC" w:rsidRPr="005317B9" w:rsidRDefault="00BE16DC" w:rsidP="00060013">
      <w:pPr>
        <w:spacing w:after="0"/>
        <w:ind w:firstLine="708"/>
        <w:jc w:val="both"/>
        <w:rPr>
          <w:rFonts w:ascii="Times New Roman" w:hAnsi="Times New Roman"/>
          <w:sz w:val="28"/>
          <w:szCs w:val="28"/>
        </w:rPr>
      </w:pPr>
      <w:r w:rsidRPr="005317B9">
        <w:rPr>
          <w:rFonts w:ascii="Times New Roman" w:hAnsi="Times New Roman"/>
          <w:sz w:val="28"/>
          <w:szCs w:val="28"/>
        </w:rPr>
        <w:t xml:space="preserve">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w:t>
      </w:r>
      <w:r w:rsidRPr="005317B9">
        <w:rPr>
          <w:rFonts w:ascii="Times New Roman" w:hAnsi="Times New Roman"/>
          <w:sz w:val="28"/>
          <w:szCs w:val="28"/>
        </w:rPr>
        <w:lastRenderedPageBreak/>
        <w:t xml:space="preserve">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лекарственных средств и (или) медицинских изделий требованиям, установленным </w:t>
      </w:r>
      <w:hyperlink r:id="rId9" w:anchor="z124" w:history="1">
        <w:r w:rsidRPr="005317B9">
          <w:rPr>
            <w:rStyle w:val="a7"/>
            <w:rFonts w:ascii="Times New Roman" w:hAnsi="Times New Roman"/>
            <w:sz w:val="28"/>
            <w:szCs w:val="28"/>
          </w:rPr>
          <w:t>главой 4</w:t>
        </w:r>
      </w:hyperlink>
      <w:r w:rsidRPr="005317B9">
        <w:rPr>
          <w:rFonts w:ascii="Times New Roman" w:hAnsi="Times New Roman"/>
          <w:sz w:val="28"/>
          <w:szCs w:val="28"/>
        </w:rPr>
        <w:t xml:space="preserve"> настоящих Правил.</w:t>
      </w:r>
    </w:p>
    <w:p w:rsidR="000D18ED" w:rsidRPr="00362BDB" w:rsidRDefault="00730023" w:rsidP="00060013">
      <w:pPr>
        <w:spacing w:after="0"/>
        <w:ind w:firstLine="708"/>
        <w:jc w:val="both"/>
        <w:rPr>
          <w:rFonts w:ascii="Times New Roman" w:hAnsi="Times New Roman"/>
          <w:sz w:val="28"/>
          <w:szCs w:val="28"/>
        </w:rPr>
      </w:pPr>
      <w:r w:rsidRPr="00362BDB">
        <w:rPr>
          <w:rFonts w:ascii="Times New Roman" w:hAnsi="Times New Roman"/>
          <w:sz w:val="28"/>
          <w:szCs w:val="28"/>
        </w:rPr>
        <w:t xml:space="preserve">К объявлению об осуществлении закупок способом запроса ценовых предложений (далее – объявление) прилагаются перечень закупаемых </w:t>
      </w:r>
      <w:r w:rsidR="00DE7D7D">
        <w:rPr>
          <w:rFonts w:ascii="Times New Roman" w:hAnsi="Times New Roman"/>
          <w:sz w:val="28"/>
          <w:szCs w:val="28"/>
        </w:rPr>
        <w:t>товаров</w:t>
      </w:r>
      <w:r w:rsidR="00180566">
        <w:rPr>
          <w:rFonts w:ascii="Times New Roman" w:hAnsi="Times New Roman"/>
          <w:sz w:val="28"/>
          <w:szCs w:val="28"/>
        </w:rPr>
        <w:t xml:space="preserve"> </w:t>
      </w:r>
      <w:r w:rsidRPr="00362BDB">
        <w:rPr>
          <w:rStyle w:val="a5"/>
          <w:rFonts w:ascii="Times New Roman" w:hAnsi="Times New Roman"/>
          <w:sz w:val="28"/>
          <w:szCs w:val="28"/>
        </w:rPr>
        <w:t>(Приложение №1 к объявлению),</w:t>
      </w:r>
      <w:r w:rsidR="00CA3AA8">
        <w:rPr>
          <w:rStyle w:val="a5"/>
          <w:rFonts w:ascii="Times New Roman" w:hAnsi="Times New Roman"/>
          <w:sz w:val="28"/>
          <w:szCs w:val="28"/>
        </w:rPr>
        <w:t xml:space="preserve"> </w:t>
      </w:r>
      <w:r w:rsidRPr="00CA3AA8">
        <w:rPr>
          <w:rStyle w:val="a5"/>
          <w:rFonts w:ascii="Times New Roman" w:hAnsi="Times New Roman"/>
          <w:b w:val="0"/>
          <w:sz w:val="28"/>
          <w:szCs w:val="28"/>
        </w:rPr>
        <w:t>форма ценового предложения</w:t>
      </w:r>
      <w:r w:rsidRPr="00362BDB">
        <w:rPr>
          <w:rStyle w:val="a5"/>
          <w:rFonts w:ascii="Times New Roman" w:hAnsi="Times New Roman"/>
          <w:sz w:val="28"/>
          <w:szCs w:val="28"/>
        </w:rPr>
        <w:t xml:space="preserve"> (</w:t>
      </w:r>
      <w:r w:rsidR="008926CD" w:rsidRPr="00362BDB">
        <w:rPr>
          <w:rStyle w:val="a5"/>
          <w:rFonts w:ascii="Times New Roman" w:hAnsi="Times New Roman"/>
          <w:sz w:val="28"/>
          <w:szCs w:val="28"/>
        </w:rPr>
        <w:t>Приложение №</w:t>
      </w:r>
      <w:r w:rsidR="005317B9">
        <w:rPr>
          <w:rStyle w:val="a5"/>
          <w:rFonts w:ascii="Times New Roman" w:hAnsi="Times New Roman"/>
          <w:sz w:val="28"/>
          <w:szCs w:val="28"/>
        </w:rPr>
        <w:t>2</w:t>
      </w:r>
      <w:r w:rsidRPr="00362BDB">
        <w:rPr>
          <w:rStyle w:val="a5"/>
          <w:rFonts w:ascii="Times New Roman" w:hAnsi="Times New Roman"/>
          <w:sz w:val="28"/>
          <w:szCs w:val="28"/>
        </w:rPr>
        <w:t>к объявлению) и являются неотъемлемой частью настоящего объявления</w:t>
      </w:r>
      <w:r w:rsidRPr="00362BDB">
        <w:rPr>
          <w:rFonts w:ascii="Times New Roman" w:hAnsi="Times New Roman"/>
          <w:sz w:val="28"/>
          <w:szCs w:val="28"/>
        </w:rPr>
        <w:t>.</w:t>
      </w:r>
    </w:p>
    <w:p w:rsidR="00730023" w:rsidRPr="00362BDB" w:rsidRDefault="00730023" w:rsidP="00191E99">
      <w:pPr>
        <w:spacing w:after="0"/>
        <w:ind w:firstLine="708"/>
        <w:jc w:val="both"/>
        <w:rPr>
          <w:rFonts w:ascii="Times New Roman" w:hAnsi="Times New Roman"/>
          <w:sz w:val="28"/>
          <w:szCs w:val="28"/>
        </w:rPr>
      </w:pPr>
      <w:r w:rsidRPr="00362BDB">
        <w:rPr>
          <w:rFonts w:ascii="Times New Roman" w:hAnsi="Times New Roman"/>
          <w:sz w:val="28"/>
          <w:szCs w:val="28"/>
        </w:rPr>
        <w:t>На лицевой стороне запечатанного конверта с ценовым предложением потенциальный поставщик указывает:</w:t>
      </w:r>
    </w:p>
    <w:p w:rsidR="00FE04FA" w:rsidRPr="00362BDB" w:rsidRDefault="00FE04FA" w:rsidP="00191E99">
      <w:pPr>
        <w:spacing w:after="0"/>
        <w:ind w:firstLine="708"/>
        <w:jc w:val="both"/>
        <w:rPr>
          <w:rFonts w:ascii="Times New Roman" w:hAnsi="Times New Roman"/>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контактный телефон, электронный адрес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адрес местонахождения организатора закупок,</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A26D02">
      <w:pPr>
        <w:pStyle w:val="a3"/>
        <w:spacing w:before="0" w:beforeAutospacing="0" w:after="0" w:afterAutospacing="0"/>
        <w:jc w:val="both"/>
        <w:rPr>
          <w:rStyle w:val="a5"/>
          <w:sz w:val="28"/>
          <w:szCs w:val="28"/>
        </w:rPr>
      </w:pPr>
      <w:r w:rsidRPr="00362BDB">
        <w:rPr>
          <w:rStyle w:val="a5"/>
          <w:sz w:val="28"/>
          <w:szCs w:val="28"/>
        </w:rPr>
        <w:t>наименование закупок товаров для участия, в которых предоставляется ценовое предложение потенциального поставщика.</w:t>
      </w:r>
    </w:p>
    <w:p w:rsidR="00A26D02" w:rsidRPr="00362BDB" w:rsidRDefault="00A26D02" w:rsidP="00A26D02">
      <w:pPr>
        <w:pStyle w:val="a3"/>
        <w:spacing w:before="0" w:beforeAutospacing="0" w:after="0" w:afterAutospacing="0"/>
        <w:jc w:val="both"/>
        <w:rPr>
          <w:sz w:val="28"/>
          <w:szCs w:val="28"/>
        </w:rPr>
      </w:pPr>
    </w:p>
    <w:p w:rsidR="00730023" w:rsidRPr="00362BDB" w:rsidRDefault="00730023" w:rsidP="000D18ED">
      <w:pPr>
        <w:pStyle w:val="a3"/>
        <w:spacing w:before="0" w:beforeAutospacing="0" w:after="0" w:afterAutospacing="0"/>
        <w:ind w:firstLine="708"/>
        <w:jc w:val="both"/>
        <w:rPr>
          <w:sz w:val="28"/>
          <w:szCs w:val="28"/>
        </w:rPr>
      </w:pPr>
      <w:r w:rsidRPr="00362BDB">
        <w:rPr>
          <w:sz w:val="28"/>
          <w:szCs w:val="28"/>
        </w:rPr>
        <w:t xml:space="preserve">Конверт с ценовым предложением, предоставленный после истечения установленного срока и/или с нарушением требований </w:t>
      </w:r>
      <w:r w:rsidR="00D00957">
        <w:rPr>
          <w:sz w:val="28"/>
          <w:szCs w:val="28"/>
        </w:rPr>
        <w:t xml:space="preserve">данного </w:t>
      </w:r>
      <w:r w:rsidRPr="00362BDB">
        <w:rPr>
          <w:sz w:val="28"/>
          <w:szCs w:val="28"/>
        </w:rPr>
        <w:t>объявления возвращается потенциальному поставщику.</w:t>
      </w:r>
    </w:p>
    <w:p w:rsidR="000D18ED" w:rsidRPr="000A7C81" w:rsidRDefault="00730023" w:rsidP="000D18ED">
      <w:pPr>
        <w:tabs>
          <w:tab w:val="left" w:pos="851"/>
          <w:tab w:val="left" w:pos="993"/>
        </w:tabs>
        <w:spacing w:after="0"/>
        <w:jc w:val="both"/>
        <w:rPr>
          <w:rFonts w:ascii="Times New Roman" w:hAnsi="Times New Roman"/>
          <w:b/>
          <w:i/>
          <w:color w:val="000000"/>
          <w:sz w:val="28"/>
          <w:szCs w:val="28"/>
        </w:rPr>
      </w:pPr>
      <w:r w:rsidRPr="00362BDB">
        <w:rPr>
          <w:rStyle w:val="s0"/>
          <w:sz w:val="28"/>
          <w:szCs w:val="28"/>
        </w:rPr>
        <w:t xml:space="preserve">        На конверте должны быть указаны наименование и юридический адрес потенциального поставщика. Конверт должен быть адресован организатору закупа по адресу, указанному в объявлении или запросе, содержать слова </w:t>
      </w:r>
      <w:r w:rsidRPr="00362BDB">
        <w:rPr>
          <w:rStyle w:val="s0"/>
          <w:b/>
          <w:i/>
          <w:sz w:val="28"/>
          <w:szCs w:val="28"/>
        </w:rPr>
        <w:t>«Закуп ________(указывается название закупа)» и «Не вскрывать до_______(</w:t>
      </w:r>
      <w:r w:rsidR="00602478">
        <w:rPr>
          <w:rStyle w:val="s0"/>
          <w:b/>
          <w:i/>
          <w:sz w:val="28"/>
          <w:szCs w:val="28"/>
          <w:lang w:val="kk-KZ"/>
        </w:rPr>
        <w:t>указываются</w:t>
      </w:r>
      <w:r w:rsidRPr="00362BDB">
        <w:rPr>
          <w:rStyle w:val="s0"/>
          <w:b/>
          <w:i/>
          <w:sz w:val="28"/>
          <w:szCs w:val="28"/>
        </w:rPr>
        <w:t xml:space="preserve"> дата и время вскрытия конвертов, указанные в объявлении или запросе)».</w:t>
      </w:r>
    </w:p>
    <w:p w:rsidR="000D18ED" w:rsidRPr="005317B9" w:rsidRDefault="00730023" w:rsidP="005317B9">
      <w:pPr>
        <w:pStyle w:val="a3"/>
        <w:shd w:val="clear" w:color="auto" w:fill="FFFFFF"/>
        <w:spacing w:before="0" w:beforeAutospacing="0" w:after="0" w:afterAutospacing="0"/>
        <w:ind w:firstLine="709"/>
        <w:jc w:val="both"/>
        <w:textAlignment w:val="baseline"/>
        <w:rPr>
          <w:b/>
          <w:sz w:val="28"/>
          <w:szCs w:val="28"/>
        </w:rPr>
      </w:pPr>
      <w:r w:rsidRPr="005317B9">
        <w:rPr>
          <w:b/>
          <w:sz w:val="28"/>
          <w:szCs w:val="28"/>
        </w:rPr>
        <w:t>Победитель представляет заказчику или организатору закупа в течение десяти календарных дней со дня признания победителем следующие документы, подтверждающие соответствие квалификационным требованиям:</w:t>
      </w:r>
    </w:p>
    <w:p w:rsidR="00BE16DC" w:rsidRPr="005317B9" w:rsidRDefault="00BE16DC" w:rsidP="005317B9">
      <w:pPr>
        <w:pStyle w:val="a3"/>
        <w:spacing w:before="0" w:beforeAutospacing="0" w:after="0" w:afterAutospacing="0"/>
        <w:jc w:val="both"/>
        <w:rPr>
          <w:sz w:val="28"/>
          <w:szCs w:val="28"/>
        </w:rPr>
      </w:pPr>
      <w:r w:rsidRPr="005317B9">
        <w:rPr>
          <w:sz w:val="28"/>
          <w:szCs w:val="28"/>
        </w:rPr>
        <w:t xml:space="preserve">      1) копии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прекурсоров,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(направленных) в соответствии с </w:t>
      </w:r>
      <w:hyperlink r:id="rId10" w:anchor="z1" w:history="1">
        <w:r w:rsidRPr="005317B9">
          <w:rPr>
            <w:rStyle w:val="a7"/>
            <w:sz w:val="28"/>
            <w:szCs w:val="28"/>
          </w:rPr>
          <w:t>Законом</w:t>
        </w:r>
      </w:hyperlink>
      <w:r w:rsidRPr="005317B9">
        <w:rPr>
          <w:sz w:val="28"/>
          <w:szCs w:val="28"/>
        </w:rPr>
        <w:t xml:space="preserve"> </w:t>
      </w:r>
      <w:r w:rsidR="00787B80">
        <w:rPr>
          <w:sz w:val="28"/>
          <w:szCs w:val="28"/>
        </w:rPr>
        <w:t>«</w:t>
      </w:r>
      <w:r w:rsidRPr="005317B9">
        <w:rPr>
          <w:sz w:val="28"/>
          <w:szCs w:val="28"/>
        </w:rPr>
        <w:t>О разрешениях и уведомлениях</w:t>
      </w:r>
      <w:r w:rsidR="00787B80">
        <w:rPr>
          <w:sz w:val="28"/>
          <w:szCs w:val="28"/>
        </w:rPr>
        <w:t>»</w:t>
      </w:r>
      <w:r w:rsidRPr="005317B9">
        <w:rPr>
          <w:sz w:val="28"/>
          <w:szCs w:val="28"/>
        </w:rPr>
        <w:t xml:space="preserve">, сведения о которых подтверждаются в информационных системах государственных органов. В 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r w:rsidRPr="005317B9">
        <w:rPr>
          <w:sz w:val="28"/>
          <w:szCs w:val="28"/>
        </w:rPr>
        <w:lastRenderedPageBreak/>
        <w:t xml:space="preserve">прекурсоров, уведомления о начале или прекращении деятельности по оптовой и (или) розничной реализации медицинских изделий, полученных в соответствии с </w:t>
      </w:r>
      <w:hyperlink r:id="rId11" w:anchor="z1" w:history="1">
        <w:r w:rsidRPr="005317B9">
          <w:rPr>
            <w:rStyle w:val="a7"/>
            <w:sz w:val="28"/>
            <w:szCs w:val="28"/>
          </w:rPr>
          <w:t>Законом</w:t>
        </w:r>
      </w:hyperlink>
      <w:r w:rsidRPr="005317B9">
        <w:rPr>
          <w:sz w:val="28"/>
          <w:szCs w:val="28"/>
        </w:rPr>
        <w:t xml:space="preserve"> </w:t>
      </w:r>
      <w:r w:rsidR="00735CE1">
        <w:rPr>
          <w:sz w:val="28"/>
          <w:szCs w:val="28"/>
        </w:rPr>
        <w:t>«</w:t>
      </w:r>
      <w:r w:rsidRPr="005317B9">
        <w:rPr>
          <w:sz w:val="28"/>
          <w:szCs w:val="28"/>
        </w:rPr>
        <w:t>О разрешениях и уведомлениях</w:t>
      </w:r>
      <w:r w:rsidR="00735CE1">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2) копию документа, предоставляющего право на осуществление предпринимательской деятельности без образования юридического лица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3) справку о государственной регистрации (перерегистрации) юридического лица, копию удостоверения личности или паспорта (для физического лица, осуществляющего предпринимательскую деятельность);</w:t>
      </w:r>
    </w:p>
    <w:p w:rsidR="00BE16DC" w:rsidRPr="005317B9" w:rsidRDefault="00BE16DC" w:rsidP="005317B9">
      <w:pPr>
        <w:pStyle w:val="a3"/>
        <w:spacing w:before="0" w:beforeAutospacing="0" w:after="0" w:afterAutospacing="0"/>
        <w:jc w:val="both"/>
        <w:rPr>
          <w:sz w:val="28"/>
          <w:szCs w:val="28"/>
        </w:rPr>
      </w:pPr>
      <w:r w:rsidRPr="005317B9">
        <w:rPr>
          <w:sz w:val="28"/>
          <w:szCs w:val="28"/>
        </w:rPr>
        <w:t>     4) копию устава юридического лица (если в уставе не указан состав учредителей, участников или акционеров, то также представляются выписка из реестра держателей акций или выписка о составе учредителей, участников или копия учредительного договора после даты объявления закупа);</w:t>
      </w:r>
    </w:p>
    <w:p w:rsidR="00BE16DC" w:rsidRPr="005317B9" w:rsidRDefault="00BE16DC" w:rsidP="005317B9">
      <w:pPr>
        <w:pStyle w:val="a3"/>
        <w:spacing w:before="0" w:beforeAutospacing="0" w:after="0" w:afterAutospacing="0"/>
        <w:jc w:val="both"/>
        <w:rPr>
          <w:sz w:val="28"/>
          <w:szCs w:val="28"/>
        </w:rPr>
      </w:pPr>
      <w:r w:rsidRPr="005317B9">
        <w:rPr>
          <w:sz w:val="28"/>
          <w:szCs w:val="28"/>
        </w:rPr>
        <w:t>      5) сведения об отсутствии (наличии) задолженности, учет по которым ведется в органах государственных доходов, полученные посредством</w:t>
      </w:r>
      <w:r w:rsidR="009A17D9">
        <w:rPr>
          <w:sz w:val="28"/>
          <w:szCs w:val="28"/>
        </w:rPr>
        <w:t xml:space="preserve"> веб-портала </w:t>
      </w:r>
      <w:r w:rsidR="007D6E5D">
        <w:rPr>
          <w:sz w:val="28"/>
          <w:szCs w:val="28"/>
        </w:rPr>
        <w:t>«</w:t>
      </w:r>
      <w:r w:rsidRPr="005317B9">
        <w:rPr>
          <w:sz w:val="28"/>
          <w:szCs w:val="28"/>
        </w:rPr>
        <w:t>электронного правительства</w:t>
      </w:r>
      <w:r w:rsidR="007D6E5D">
        <w:rPr>
          <w:sz w:val="28"/>
          <w:szCs w:val="28"/>
        </w:rPr>
        <w:t>»</w:t>
      </w:r>
      <w:r w:rsidRPr="005317B9">
        <w:rPr>
          <w:sz w:val="28"/>
          <w:szCs w:val="28"/>
        </w:rPr>
        <w:t xml:space="preserve"> или веб-приложения </w:t>
      </w:r>
      <w:r w:rsidR="007D6E5D">
        <w:rPr>
          <w:sz w:val="28"/>
          <w:szCs w:val="28"/>
        </w:rPr>
        <w:t>«</w:t>
      </w:r>
      <w:r w:rsidRPr="005317B9">
        <w:rPr>
          <w:sz w:val="28"/>
          <w:szCs w:val="28"/>
        </w:rPr>
        <w:t>кабинет налогоплательщика</w:t>
      </w:r>
      <w:r w:rsidR="007D6E5D">
        <w:rPr>
          <w:sz w:val="28"/>
          <w:szCs w:val="28"/>
        </w:rPr>
        <w:t>»</w:t>
      </w:r>
      <w:r w:rsidRPr="005317B9">
        <w:rPr>
          <w:sz w:val="28"/>
          <w:szCs w:val="28"/>
        </w:rPr>
        <w:t>;</w:t>
      </w:r>
    </w:p>
    <w:p w:rsidR="00BE16DC" w:rsidRPr="005317B9" w:rsidRDefault="00BE16DC" w:rsidP="005317B9">
      <w:pPr>
        <w:pStyle w:val="a3"/>
        <w:spacing w:before="0" w:beforeAutospacing="0" w:after="0" w:afterAutospacing="0"/>
        <w:jc w:val="both"/>
        <w:rPr>
          <w:sz w:val="28"/>
          <w:szCs w:val="28"/>
        </w:rPr>
      </w:pPr>
      <w:r w:rsidRPr="005317B9">
        <w:rPr>
          <w:sz w:val="28"/>
          <w:szCs w:val="28"/>
        </w:rPr>
        <w:t>     6) оригинал справки налогового органа Республики Казахстан о том, что данный потенциальный поставщик не является резидентом Республики Казахстан (если потенциальный поставщик не является резидентом Республики Казахстан и не зарегистрирован в качестве налогоплательщика Республики Казахстан).</w:t>
      </w:r>
    </w:p>
    <w:p w:rsidR="00FA1E93" w:rsidRPr="005317B9" w:rsidRDefault="00901D54" w:rsidP="005317B9">
      <w:pPr>
        <w:pStyle w:val="a3"/>
        <w:spacing w:before="0" w:beforeAutospacing="0" w:after="0" w:afterAutospacing="0"/>
        <w:ind w:firstLine="709"/>
        <w:jc w:val="both"/>
        <w:rPr>
          <w:sz w:val="28"/>
          <w:szCs w:val="28"/>
        </w:rPr>
      </w:pPr>
      <w:r w:rsidRPr="005317B9">
        <w:rPr>
          <w:sz w:val="28"/>
          <w:szCs w:val="28"/>
        </w:rPr>
        <w:t>Заказчик/ организатор закупа составляет протокол итогов в течение 10 (десяти) календарных дней с даты завершения приема ценовых предложений, который</w:t>
      </w:r>
      <w:r w:rsidR="00FA1E93" w:rsidRPr="005317B9">
        <w:rPr>
          <w:sz w:val="28"/>
          <w:szCs w:val="28"/>
        </w:rPr>
        <w:t xml:space="preserve"> публикуется на интернет</w:t>
      </w:r>
      <w:r w:rsidR="00D84AB8" w:rsidRPr="005317B9">
        <w:rPr>
          <w:sz w:val="28"/>
          <w:szCs w:val="28"/>
        </w:rPr>
        <w:t xml:space="preserve"> </w:t>
      </w:r>
      <w:r w:rsidR="00FA1E93" w:rsidRPr="005317B9">
        <w:rPr>
          <w:sz w:val="28"/>
          <w:szCs w:val="28"/>
        </w:rPr>
        <w:t>-</w:t>
      </w:r>
      <w:r w:rsidR="00D84AB8" w:rsidRPr="005317B9">
        <w:rPr>
          <w:sz w:val="28"/>
          <w:szCs w:val="28"/>
        </w:rPr>
        <w:t xml:space="preserve"> </w:t>
      </w:r>
      <w:r w:rsidR="00FA1E93" w:rsidRPr="005317B9">
        <w:rPr>
          <w:sz w:val="28"/>
          <w:szCs w:val="28"/>
        </w:rPr>
        <w:t>ресурсе организатора закупок (</w:t>
      </w:r>
      <w:r w:rsidR="00B90FB1" w:rsidRPr="005317B9">
        <w:rPr>
          <w:sz w:val="28"/>
          <w:szCs w:val="28"/>
        </w:rPr>
        <w:t>веб-сайте</w:t>
      </w:r>
      <w:r w:rsidR="00C96F2E" w:rsidRPr="005317B9">
        <w:rPr>
          <w:sz w:val="28"/>
          <w:szCs w:val="28"/>
        </w:rPr>
        <w:t xml:space="preserve"> </w:t>
      </w:r>
      <w:hyperlink r:id="rId12" w:tgtFrame="_blank" w:history="1">
        <w:r w:rsidR="00190A5D" w:rsidRPr="005317B9">
          <w:rPr>
            <w:rStyle w:val="a7"/>
            <w:b/>
            <w:bCs/>
            <w:sz w:val="28"/>
            <w:szCs w:val="28"/>
          </w:rPr>
          <w:t>http://stepgb.akmol.kz/</w:t>
        </w:r>
      </w:hyperlink>
      <w:r w:rsidR="00FA1E93" w:rsidRPr="005317B9">
        <w:rPr>
          <w:sz w:val="28"/>
          <w:szCs w:val="28"/>
        </w:rPr>
        <w:t>).</w:t>
      </w:r>
    </w:p>
    <w:p w:rsidR="00A06BD5" w:rsidRDefault="00FA1E93" w:rsidP="00305974">
      <w:pPr>
        <w:pStyle w:val="a3"/>
        <w:spacing w:before="0" w:beforeAutospacing="0" w:after="0" w:afterAutospacing="0"/>
        <w:ind w:firstLine="708"/>
        <w:jc w:val="both"/>
        <w:rPr>
          <w:sz w:val="28"/>
          <w:szCs w:val="28"/>
        </w:rPr>
      </w:pPr>
      <w:r w:rsidRPr="00190A5D">
        <w:rPr>
          <w:sz w:val="28"/>
          <w:szCs w:val="28"/>
        </w:rPr>
        <w:t>Уполномоченный представитель организатора закупок</w:t>
      </w:r>
      <w:r w:rsidR="00901D54">
        <w:rPr>
          <w:sz w:val="28"/>
          <w:szCs w:val="28"/>
        </w:rPr>
        <w:t xml:space="preserve"> (секретарь комиссии)</w:t>
      </w:r>
      <w:r w:rsidRPr="00190A5D">
        <w:rPr>
          <w:sz w:val="28"/>
          <w:szCs w:val="28"/>
        </w:rPr>
        <w:t xml:space="preserve">: </w:t>
      </w:r>
      <w:r w:rsidR="00535A31">
        <w:rPr>
          <w:sz w:val="28"/>
          <w:szCs w:val="28"/>
        </w:rPr>
        <w:t>Криштопина</w:t>
      </w:r>
      <w:r w:rsidR="007A37E0">
        <w:rPr>
          <w:sz w:val="28"/>
          <w:szCs w:val="28"/>
        </w:rPr>
        <w:t xml:space="preserve"> </w:t>
      </w:r>
      <w:r w:rsidR="00535A31">
        <w:rPr>
          <w:sz w:val="28"/>
          <w:szCs w:val="28"/>
        </w:rPr>
        <w:t>Н</w:t>
      </w:r>
      <w:r w:rsidR="007A37E0">
        <w:rPr>
          <w:sz w:val="28"/>
          <w:szCs w:val="28"/>
        </w:rPr>
        <w:t>.</w:t>
      </w:r>
      <w:r w:rsidR="00535A31">
        <w:rPr>
          <w:sz w:val="28"/>
          <w:szCs w:val="28"/>
        </w:rPr>
        <w:t>П</w:t>
      </w:r>
      <w:r w:rsidR="00C42727">
        <w:rPr>
          <w:sz w:val="28"/>
          <w:szCs w:val="28"/>
        </w:rPr>
        <w:t>.</w:t>
      </w:r>
      <w:r w:rsidRPr="00190A5D">
        <w:rPr>
          <w:sz w:val="28"/>
          <w:szCs w:val="28"/>
        </w:rPr>
        <w:t xml:space="preserve">, </w:t>
      </w:r>
      <w:r w:rsidR="00674EBE">
        <w:rPr>
          <w:sz w:val="28"/>
          <w:szCs w:val="28"/>
        </w:rPr>
        <w:t>менеджер</w:t>
      </w:r>
      <w:r w:rsidRPr="00190A5D">
        <w:rPr>
          <w:sz w:val="28"/>
          <w:szCs w:val="28"/>
        </w:rPr>
        <w:t xml:space="preserve"> отдела </w:t>
      </w:r>
      <w:r w:rsidR="00D84AB8" w:rsidRPr="00190A5D">
        <w:rPr>
          <w:sz w:val="28"/>
          <w:szCs w:val="28"/>
        </w:rPr>
        <w:t>государственных</w:t>
      </w:r>
      <w:r w:rsidR="00D84AB8">
        <w:rPr>
          <w:sz w:val="28"/>
          <w:szCs w:val="28"/>
        </w:rPr>
        <w:t xml:space="preserve"> закупок</w:t>
      </w:r>
      <w:r w:rsidRPr="000D18ED">
        <w:rPr>
          <w:sz w:val="28"/>
          <w:szCs w:val="28"/>
        </w:rPr>
        <w:t xml:space="preserve">, тел: </w:t>
      </w:r>
      <w:r w:rsidR="00190A5D">
        <w:rPr>
          <w:sz w:val="28"/>
          <w:szCs w:val="28"/>
        </w:rPr>
        <w:t xml:space="preserve">8 (716 45) </w:t>
      </w:r>
      <w:r w:rsidR="00C96F2E" w:rsidRPr="000D18ED">
        <w:rPr>
          <w:sz w:val="28"/>
          <w:szCs w:val="28"/>
        </w:rPr>
        <w:t>61801</w:t>
      </w:r>
      <w:r w:rsidRPr="000D18ED">
        <w:rPr>
          <w:sz w:val="28"/>
          <w:szCs w:val="28"/>
        </w:rPr>
        <w:t xml:space="preserve">, </w:t>
      </w:r>
      <w:r w:rsidR="00EE1D2E">
        <w:rPr>
          <w:sz w:val="28"/>
          <w:szCs w:val="28"/>
        </w:rPr>
        <w:t>е</w:t>
      </w:r>
      <w:r w:rsidR="00B90FB1" w:rsidRPr="000D18ED">
        <w:rPr>
          <w:sz w:val="28"/>
          <w:szCs w:val="28"/>
        </w:rPr>
        <w:t>-mail</w:t>
      </w:r>
      <w:r w:rsidRPr="000D18ED">
        <w:rPr>
          <w:sz w:val="28"/>
          <w:szCs w:val="28"/>
        </w:rPr>
        <w:t xml:space="preserve">: </w:t>
      </w:r>
      <w:hyperlink r:id="rId13" w:history="1">
        <w:r w:rsidR="00535A31" w:rsidRPr="00876CAE">
          <w:rPr>
            <w:rStyle w:val="a7"/>
            <w:sz w:val="28"/>
            <w:szCs w:val="28"/>
          </w:rPr>
          <w:t>step-ogz@mail.ru</w:t>
        </w:r>
      </w:hyperlink>
      <w:r w:rsidR="00BE16DC">
        <w:rPr>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Председатель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Ищукова О.М.- главный врач</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Члены комиссии:</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Шеримов А.М. – и.о. заместителя главного врача по медицинской части</w:t>
      </w:r>
      <w:r w:rsidR="005317B9">
        <w:rPr>
          <w:rFonts w:ascii="Times New Roman" w:hAnsi="Times New Roman"/>
          <w:sz w:val="28"/>
          <w:szCs w:val="28"/>
        </w:rPr>
        <w:t>/</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Кошелева Л.А. –  заместитель главного врача по ОМР</w:t>
      </w:r>
    </w:p>
    <w:p w:rsidR="00BE16DC" w:rsidRPr="00BE16DC" w:rsidRDefault="00BE16DC" w:rsidP="00BE16DC">
      <w:pPr>
        <w:tabs>
          <w:tab w:val="left" w:pos="426"/>
        </w:tabs>
        <w:spacing w:after="0" w:line="240" w:lineRule="auto"/>
        <w:ind w:left="426" w:firstLine="283"/>
        <w:jc w:val="both"/>
        <w:rPr>
          <w:rFonts w:ascii="Times New Roman" w:hAnsi="Times New Roman"/>
          <w:sz w:val="28"/>
          <w:szCs w:val="28"/>
        </w:rPr>
      </w:pPr>
      <w:r w:rsidRPr="00BE16DC">
        <w:rPr>
          <w:rFonts w:ascii="Times New Roman" w:hAnsi="Times New Roman"/>
          <w:sz w:val="28"/>
          <w:szCs w:val="28"/>
        </w:rPr>
        <w:t>Картабаева А.А. -  фармацевт</w:t>
      </w:r>
    </w:p>
    <w:p w:rsidR="00BE16DC" w:rsidRDefault="00BE16DC" w:rsidP="00BE16DC">
      <w:pPr>
        <w:tabs>
          <w:tab w:val="left" w:pos="426"/>
        </w:tabs>
        <w:spacing w:after="0" w:line="240" w:lineRule="auto"/>
        <w:ind w:left="426" w:firstLine="283"/>
        <w:jc w:val="both"/>
        <w:rPr>
          <w:rFonts w:ascii="Times New Roman" w:hAnsi="Times New Roman"/>
          <w:i/>
          <w:sz w:val="28"/>
          <w:szCs w:val="28"/>
        </w:rPr>
      </w:pPr>
      <w:r w:rsidRPr="005317B9">
        <w:rPr>
          <w:rFonts w:ascii="Times New Roman" w:hAnsi="Times New Roman"/>
          <w:i/>
          <w:sz w:val="28"/>
          <w:szCs w:val="28"/>
        </w:rPr>
        <w:t>Заведующий отделения или начальник отдела (по необходимости).</w:t>
      </w:r>
    </w:p>
    <w:p w:rsidR="00332E00" w:rsidRDefault="00332E00" w:rsidP="00BE16DC">
      <w:pPr>
        <w:tabs>
          <w:tab w:val="left" w:pos="426"/>
        </w:tabs>
        <w:spacing w:after="0" w:line="240" w:lineRule="auto"/>
        <w:ind w:left="426" w:firstLine="283"/>
        <w:jc w:val="both"/>
        <w:rPr>
          <w:rFonts w:ascii="Times New Roman" w:hAnsi="Times New Roman"/>
          <w:i/>
          <w:sz w:val="28"/>
          <w:szCs w:val="28"/>
        </w:rPr>
      </w:pPr>
    </w:p>
    <w:p w:rsidR="00332E00" w:rsidRPr="00332E00" w:rsidRDefault="00332E00" w:rsidP="00332E00">
      <w:pPr>
        <w:tabs>
          <w:tab w:val="left" w:pos="142"/>
        </w:tabs>
        <w:spacing w:after="0" w:line="240" w:lineRule="auto"/>
        <w:ind w:firstLine="709"/>
        <w:jc w:val="both"/>
        <w:rPr>
          <w:rFonts w:ascii="Times New Roman" w:hAnsi="Times New Roman"/>
          <w:b/>
          <w:i/>
          <w:sz w:val="28"/>
          <w:szCs w:val="28"/>
        </w:rPr>
      </w:pPr>
      <w:r>
        <w:rPr>
          <w:rFonts w:ascii="Times New Roman" w:hAnsi="Times New Roman"/>
          <w:b/>
          <w:i/>
          <w:sz w:val="28"/>
          <w:szCs w:val="28"/>
        </w:rPr>
        <w:t>*</w:t>
      </w:r>
      <w:r w:rsidRPr="00332E00">
        <w:rPr>
          <w:rFonts w:ascii="Times New Roman" w:hAnsi="Times New Roman"/>
          <w:b/>
          <w:i/>
          <w:sz w:val="28"/>
          <w:szCs w:val="28"/>
        </w:rPr>
        <w:t>Работники, а также аффилированные лица заказчика, организатора закупа или единого дистрибьютора не участвуют в качестве потенциальных поставщиков при осуществлении закупа, регулируемого настоящими Правилами.</w:t>
      </w:r>
    </w:p>
    <w:p w:rsidR="00E23F14" w:rsidRPr="00BE16DC" w:rsidRDefault="00E23F14" w:rsidP="00BE16DC">
      <w:pPr>
        <w:tabs>
          <w:tab w:val="left" w:pos="426"/>
        </w:tabs>
        <w:spacing w:after="0" w:line="240" w:lineRule="auto"/>
        <w:ind w:firstLine="283"/>
        <w:rPr>
          <w:rFonts w:ascii="Times New Roman" w:hAnsi="Times New Roman"/>
        </w:rPr>
      </w:pPr>
    </w:p>
    <w:p w:rsidR="00510525" w:rsidRPr="00BE16DC" w:rsidRDefault="00510525" w:rsidP="00BE16DC">
      <w:pPr>
        <w:tabs>
          <w:tab w:val="left" w:pos="426"/>
        </w:tabs>
        <w:spacing w:after="0" w:line="240" w:lineRule="auto"/>
        <w:ind w:left="6372"/>
        <w:rPr>
          <w:rStyle w:val="s0"/>
        </w:rPr>
        <w:sectPr w:rsidR="00510525" w:rsidRPr="00BE16DC" w:rsidSect="00917FBA">
          <w:pgSz w:w="11906" w:h="16838"/>
          <w:pgMar w:top="851" w:right="849" w:bottom="851" w:left="993" w:header="709" w:footer="709" w:gutter="0"/>
          <w:cols w:space="708"/>
          <w:docGrid w:linePitch="360"/>
        </w:sectPr>
      </w:pPr>
    </w:p>
    <w:p w:rsidR="001F681D" w:rsidRPr="00B26D86" w:rsidRDefault="001F681D" w:rsidP="00AB57CA">
      <w:pPr>
        <w:tabs>
          <w:tab w:val="left" w:pos="15593"/>
          <w:tab w:val="left" w:pos="15735"/>
        </w:tabs>
        <w:spacing w:after="0" w:line="240" w:lineRule="auto"/>
        <w:ind w:left="5954" w:right="-1"/>
        <w:jc w:val="right"/>
        <w:rPr>
          <w:rStyle w:val="s0"/>
          <w:b/>
          <w:color w:val="auto"/>
          <w:sz w:val="20"/>
          <w:szCs w:val="20"/>
          <w:lang w:val="kk-KZ"/>
        </w:rPr>
      </w:pPr>
      <w:r w:rsidRPr="00B26D86">
        <w:rPr>
          <w:rStyle w:val="s0"/>
          <w:b/>
          <w:color w:val="auto"/>
          <w:sz w:val="20"/>
          <w:szCs w:val="20"/>
        </w:rPr>
        <w:lastRenderedPageBreak/>
        <w:t>Приложение №</w:t>
      </w:r>
      <w:r w:rsidRPr="00B26D86">
        <w:rPr>
          <w:rStyle w:val="s0"/>
          <w:b/>
          <w:color w:val="auto"/>
          <w:sz w:val="20"/>
          <w:szCs w:val="20"/>
          <w:lang w:val="kk-KZ"/>
        </w:rPr>
        <w:t>1</w:t>
      </w:r>
    </w:p>
    <w:p w:rsidR="00C148C1" w:rsidRDefault="001F681D" w:rsidP="00AB57CA">
      <w:pPr>
        <w:tabs>
          <w:tab w:val="left" w:pos="15593"/>
          <w:tab w:val="left" w:pos="15735"/>
        </w:tabs>
        <w:spacing w:after="0" w:line="240" w:lineRule="auto"/>
        <w:ind w:left="5812" w:right="-1"/>
        <w:jc w:val="right"/>
        <w:rPr>
          <w:rFonts w:ascii="Times New Roman" w:hAnsi="Times New Roman"/>
          <w:i/>
          <w:sz w:val="20"/>
          <w:szCs w:val="20"/>
          <w:lang w:val="kk-KZ"/>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638C8" w:rsidRPr="00B26D86">
        <w:rPr>
          <w:rFonts w:ascii="Times New Roman" w:hAnsi="Times New Roman"/>
          <w:i/>
          <w:sz w:val="20"/>
          <w:szCs w:val="20"/>
          <w:lang w:val="kk-KZ"/>
        </w:rPr>
        <w:t xml:space="preserve"> </w:t>
      </w:r>
      <w:r w:rsidR="00AB57CA">
        <w:rPr>
          <w:rFonts w:ascii="Times New Roman" w:hAnsi="Times New Roman"/>
          <w:i/>
          <w:sz w:val="20"/>
          <w:szCs w:val="20"/>
          <w:lang w:val="kk-KZ"/>
        </w:rPr>
        <w:t>40</w:t>
      </w:r>
    </w:p>
    <w:p w:rsidR="00E9562D" w:rsidRDefault="00AB57CA" w:rsidP="00AB57CA">
      <w:pPr>
        <w:tabs>
          <w:tab w:val="left" w:pos="15593"/>
          <w:tab w:val="left" w:pos="15735"/>
        </w:tabs>
        <w:spacing w:after="0" w:line="240" w:lineRule="auto"/>
        <w:ind w:left="5812" w:right="-1"/>
        <w:jc w:val="right"/>
        <w:rPr>
          <w:rFonts w:ascii="Times New Roman" w:hAnsi="Times New Roman"/>
          <w:i/>
          <w:sz w:val="20"/>
          <w:szCs w:val="20"/>
          <w:lang w:val="kk-KZ"/>
        </w:rPr>
      </w:pPr>
      <w:r>
        <w:rPr>
          <w:rFonts w:ascii="Times New Roman" w:hAnsi="Times New Roman"/>
          <w:bCs/>
          <w:i/>
          <w:sz w:val="20"/>
          <w:szCs w:val="20"/>
          <w:lang w:val="kk-KZ"/>
        </w:rPr>
        <w:t xml:space="preserve">    </w:t>
      </w:r>
      <w:r w:rsidR="001F681D" w:rsidRPr="00B26D86">
        <w:rPr>
          <w:rFonts w:ascii="Times New Roman" w:hAnsi="Times New Roman"/>
          <w:bCs/>
          <w:i/>
          <w:sz w:val="20"/>
          <w:szCs w:val="20"/>
          <w:lang w:val="kk-KZ"/>
        </w:rPr>
        <w:t>о</w:t>
      </w:r>
      <w:r w:rsidR="001F681D" w:rsidRPr="00B26D86">
        <w:rPr>
          <w:rFonts w:ascii="Times New Roman" w:hAnsi="Times New Roman"/>
          <w:i/>
          <w:sz w:val="20"/>
          <w:szCs w:val="20"/>
        </w:rPr>
        <w:t xml:space="preserve"> проведении </w:t>
      </w:r>
      <w:r w:rsidR="0025097A" w:rsidRPr="00B26D86">
        <w:rPr>
          <w:rFonts w:ascii="Times New Roman" w:hAnsi="Times New Roman"/>
          <w:i/>
          <w:sz w:val="20"/>
          <w:szCs w:val="20"/>
        </w:rPr>
        <w:t>закупа</w:t>
      </w:r>
      <w:r w:rsidR="00C148C1">
        <w:rPr>
          <w:rFonts w:ascii="Times New Roman" w:hAnsi="Times New Roman"/>
          <w:i/>
          <w:sz w:val="20"/>
          <w:szCs w:val="20"/>
        </w:rPr>
        <w:t xml:space="preserve"> </w:t>
      </w:r>
      <w:r w:rsidR="0080471F">
        <w:rPr>
          <w:rFonts w:ascii="Times New Roman" w:hAnsi="Times New Roman"/>
          <w:i/>
          <w:sz w:val="20"/>
          <w:szCs w:val="20"/>
        </w:rPr>
        <w:t>медицинских изделий</w:t>
      </w:r>
      <w:r w:rsidR="00802298">
        <w:rPr>
          <w:rFonts w:ascii="Times New Roman" w:hAnsi="Times New Roman"/>
          <w:i/>
          <w:sz w:val="20"/>
          <w:szCs w:val="20"/>
        </w:rPr>
        <w:t xml:space="preserve"> и </w:t>
      </w:r>
      <w:r>
        <w:rPr>
          <w:rFonts w:ascii="Times New Roman" w:hAnsi="Times New Roman"/>
          <w:i/>
          <w:sz w:val="20"/>
          <w:szCs w:val="20"/>
        </w:rPr>
        <w:t>реагентов</w:t>
      </w:r>
    </w:p>
    <w:p w:rsidR="00A770CA" w:rsidRPr="00B26D86" w:rsidRDefault="001F681D" w:rsidP="00AB57CA">
      <w:pPr>
        <w:tabs>
          <w:tab w:val="left" w:pos="15593"/>
          <w:tab w:val="left" w:pos="15735"/>
        </w:tabs>
        <w:spacing w:after="0" w:line="240" w:lineRule="auto"/>
        <w:ind w:left="5812" w:right="-1"/>
        <w:jc w:val="right"/>
        <w:rPr>
          <w:rStyle w:val="a5"/>
          <w:rFonts w:ascii="Times New Roman" w:hAnsi="Times New Roman"/>
          <w:b w:val="0"/>
          <w:i/>
          <w:sz w:val="20"/>
          <w:szCs w:val="20"/>
        </w:rPr>
      </w:pPr>
      <w:r w:rsidRPr="00B26D86">
        <w:rPr>
          <w:rFonts w:ascii="Times New Roman" w:hAnsi="Times New Roman"/>
          <w:i/>
          <w:sz w:val="20"/>
          <w:szCs w:val="20"/>
        </w:rPr>
        <w:t xml:space="preserve">способом </w:t>
      </w:r>
      <w:r w:rsidR="00F76B02" w:rsidRPr="00B26D86">
        <w:rPr>
          <w:rStyle w:val="a5"/>
          <w:rFonts w:ascii="Times New Roman" w:hAnsi="Times New Roman"/>
          <w:b w:val="0"/>
          <w:i/>
          <w:sz w:val="20"/>
          <w:szCs w:val="20"/>
        </w:rPr>
        <w:t>запроса ценовых предложений</w:t>
      </w:r>
    </w:p>
    <w:p w:rsidR="005015E4" w:rsidRDefault="005015E4" w:rsidP="00AB57CA">
      <w:pPr>
        <w:spacing w:after="0"/>
        <w:ind w:left="5954"/>
        <w:jc w:val="center"/>
        <w:rPr>
          <w:rStyle w:val="a5"/>
          <w:rFonts w:ascii="Times New Roman" w:hAnsi="Times New Roman"/>
          <w:sz w:val="28"/>
          <w:lang w:val="kk-KZ"/>
        </w:rPr>
      </w:pPr>
    </w:p>
    <w:p w:rsidR="004729D3" w:rsidRDefault="002C25BD" w:rsidP="00E96ACA">
      <w:pPr>
        <w:spacing w:after="0"/>
        <w:jc w:val="center"/>
        <w:rPr>
          <w:rStyle w:val="a5"/>
          <w:rFonts w:ascii="Times New Roman" w:hAnsi="Times New Roman"/>
          <w:sz w:val="24"/>
          <w:szCs w:val="24"/>
        </w:rPr>
      </w:pPr>
      <w:r w:rsidRPr="007B0CF9">
        <w:rPr>
          <w:rStyle w:val="a5"/>
          <w:rFonts w:ascii="Times New Roman" w:hAnsi="Times New Roman"/>
          <w:sz w:val="24"/>
          <w:szCs w:val="24"/>
        </w:rPr>
        <w:t>ПЕРЕЧЕНЬ ЗАКУПАЕМЫХ ТОВАРОВ</w:t>
      </w:r>
    </w:p>
    <w:tbl>
      <w:tblPr>
        <w:tblW w:w="10475" w:type="dxa"/>
        <w:tblInd w:w="534" w:type="dxa"/>
        <w:tblLayout w:type="fixed"/>
        <w:tblLook w:val="04A0"/>
      </w:tblPr>
      <w:tblGrid>
        <w:gridCol w:w="850"/>
        <w:gridCol w:w="1981"/>
        <w:gridCol w:w="3822"/>
        <w:gridCol w:w="849"/>
        <w:gridCol w:w="850"/>
        <w:gridCol w:w="991"/>
        <w:gridCol w:w="1132"/>
      </w:tblGrid>
      <w:tr w:rsidR="00E96ACA" w:rsidRPr="00E96ACA" w:rsidTr="008975B6">
        <w:trPr>
          <w:trHeight w:val="245"/>
        </w:trPr>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лота</w:t>
            </w:r>
          </w:p>
        </w:tc>
        <w:tc>
          <w:tcPr>
            <w:tcW w:w="198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Наименование</w:t>
            </w:r>
          </w:p>
        </w:tc>
        <w:tc>
          <w:tcPr>
            <w:tcW w:w="382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Краткая характеристика</w:t>
            </w:r>
          </w:p>
        </w:tc>
        <w:tc>
          <w:tcPr>
            <w:tcW w:w="849"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Ед.</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изм.</w:t>
            </w:r>
          </w:p>
        </w:tc>
        <w:tc>
          <w:tcPr>
            <w:tcW w:w="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Кол-во</w:t>
            </w:r>
          </w:p>
        </w:tc>
        <w:tc>
          <w:tcPr>
            <w:tcW w:w="991"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 xml:space="preserve">Цена, </w:t>
            </w:r>
          </w:p>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тн.</w:t>
            </w:r>
          </w:p>
        </w:tc>
        <w:tc>
          <w:tcPr>
            <w:tcW w:w="1132"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96ACA" w:rsidRPr="00AB57CA" w:rsidRDefault="00E96ACA" w:rsidP="00C4187C">
            <w:pPr>
              <w:spacing w:after="0" w:line="240" w:lineRule="auto"/>
              <w:jc w:val="center"/>
              <w:rPr>
                <w:rFonts w:ascii="Times New Roman" w:hAnsi="Times New Roman"/>
                <w:b/>
                <w:bCs/>
                <w:color w:val="000000"/>
                <w:sz w:val="24"/>
                <w:szCs w:val="24"/>
              </w:rPr>
            </w:pPr>
            <w:r w:rsidRPr="00AB57CA">
              <w:rPr>
                <w:rFonts w:ascii="Times New Roman" w:hAnsi="Times New Roman"/>
                <w:b/>
                <w:bCs/>
                <w:color w:val="000000"/>
                <w:sz w:val="24"/>
                <w:szCs w:val="24"/>
              </w:rPr>
              <w:t>Сумма, тн.</w:t>
            </w:r>
          </w:p>
        </w:tc>
      </w:tr>
      <w:tr w:rsidR="00EA2BA7" w:rsidRPr="00E96ACA" w:rsidTr="008975B6">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B57CA" w:rsidRDefault="00EA2BA7" w:rsidP="00E96ACA">
            <w:pPr>
              <w:spacing w:after="0" w:line="240" w:lineRule="auto"/>
              <w:jc w:val="center"/>
              <w:rPr>
                <w:rFonts w:ascii="Times New Roman" w:hAnsi="Times New Roman"/>
                <w:bCs/>
                <w:color w:val="000000"/>
                <w:sz w:val="24"/>
                <w:szCs w:val="24"/>
              </w:rPr>
            </w:pPr>
            <w:r w:rsidRPr="00AB57CA">
              <w:rPr>
                <w:rFonts w:ascii="Times New Roman" w:hAnsi="Times New Roman"/>
                <w:bCs/>
                <w:color w:val="000000"/>
                <w:sz w:val="24"/>
                <w:szCs w:val="24"/>
              </w:rPr>
              <w:t>1</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B57CA" w:rsidRDefault="00EA2BA7" w:rsidP="00EB617C">
            <w:pPr>
              <w:spacing w:after="0" w:line="240" w:lineRule="auto"/>
              <w:rPr>
                <w:rFonts w:ascii="Times New Roman" w:hAnsi="Times New Roman"/>
                <w:sz w:val="24"/>
                <w:szCs w:val="24"/>
              </w:rPr>
            </w:pPr>
            <w:r w:rsidRPr="00AB57CA">
              <w:rPr>
                <w:rFonts w:ascii="Times New Roman" w:hAnsi="Times New Roman"/>
                <w:sz w:val="24"/>
                <w:szCs w:val="24"/>
              </w:rPr>
              <w:t>Натрий</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EA2BA7" w:rsidP="00EB617C">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Набор реагентов для определения концентрации натрия в сыворотке  крови энзимватическим колориметрическим методом (ручной способ)</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w:t>
            </w:r>
            <w:r w:rsidR="00802298">
              <w:rPr>
                <w:rFonts w:ascii="Times New Roman" w:hAnsi="Times New Roman"/>
                <w:color w:val="000000"/>
                <w:sz w:val="24"/>
                <w:szCs w:val="24"/>
              </w:rPr>
              <w:t>7</w:t>
            </w:r>
            <w:r w:rsidRPr="00AB57CA">
              <w:rPr>
                <w:rFonts w:ascii="Times New Roman" w:hAnsi="Times New Roman"/>
                <w:color w:val="000000"/>
                <w:sz w:val="24"/>
                <w:szCs w:val="24"/>
              </w:rPr>
              <w:t>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w:t>
            </w:r>
            <w:r w:rsidR="00802298">
              <w:rPr>
                <w:rFonts w:ascii="Times New Roman" w:hAnsi="Times New Roman"/>
                <w:color w:val="000000"/>
                <w:sz w:val="24"/>
                <w:szCs w:val="24"/>
              </w:rPr>
              <w:t>7</w:t>
            </w:r>
            <w:r w:rsidRPr="00AB57CA">
              <w:rPr>
                <w:rFonts w:ascii="Times New Roman" w:hAnsi="Times New Roman"/>
                <w:color w:val="000000"/>
                <w:sz w:val="24"/>
                <w:szCs w:val="24"/>
              </w:rPr>
              <w:t>000</w:t>
            </w:r>
          </w:p>
        </w:tc>
      </w:tr>
      <w:tr w:rsidR="00EA2BA7" w:rsidRPr="00E96ACA" w:rsidTr="008975B6">
        <w:trPr>
          <w:trHeight w:val="113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EA2BA7" w:rsidRPr="00AB57CA" w:rsidRDefault="00EA2BA7" w:rsidP="00E96ACA">
            <w:pPr>
              <w:spacing w:after="0" w:line="240" w:lineRule="auto"/>
              <w:jc w:val="center"/>
              <w:rPr>
                <w:rFonts w:ascii="Times New Roman" w:hAnsi="Times New Roman"/>
                <w:bCs/>
                <w:color w:val="000000"/>
                <w:sz w:val="24"/>
                <w:szCs w:val="24"/>
              </w:rPr>
            </w:pPr>
            <w:r w:rsidRPr="00AB57CA">
              <w:rPr>
                <w:rFonts w:ascii="Times New Roman" w:hAnsi="Times New Roman"/>
                <w:bCs/>
                <w:color w:val="000000"/>
                <w:sz w:val="24"/>
                <w:szCs w:val="24"/>
              </w:rPr>
              <w:t>2</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AB57CA" w:rsidRDefault="00EA2BA7" w:rsidP="00EB617C">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Мочевина</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EA2BA7" w:rsidRPr="00AB57CA" w:rsidRDefault="00EA2BA7" w:rsidP="00EB617C">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Набор реагент</w:t>
            </w:r>
            <w:r w:rsidR="00F42B1D">
              <w:rPr>
                <w:rFonts w:ascii="Times New Roman" w:hAnsi="Times New Roman"/>
                <w:color w:val="000000"/>
                <w:sz w:val="24"/>
                <w:szCs w:val="24"/>
              </w:rPr>
              <w:t>ов</w:t>
            </w:r>
            <w:r w:rsidRPr="00AB57CA">
              <w:rPr>
                <w:rFonts w:ascii="Times New Roman" w:hAnsi="Times New Roman"/>
                <w:color w:val="000000"/>
                <w:sz w:val="24"/>
                <w:szCs w:val="24"/>
              </w:rPr>
              <w:t xml:space="preserve"> для определения концентрации мочевины в сыворотке (плазме) крови и моче уреазным/фенолгипохлоритным методом (ручной способ)</w:t>
            </w:r>
          </w:p>
        </w:tc>
        <w:tc>
          <w:tcPr>
            <w:tcW w:w="849" w:type="dxa"/>
            <w:tcBorders>
              <w:top w:val="single" w:sz="4" w:space="0" w:color="auto"/>
              <w:left w:val="nil"/>
              <w:bottom w:val="single" w:sz="4" w:space="0" w:color="auto"/>
              <w:right w:val="single" w:sz="4" w:space="0" w:color="auto"/>
            </w:tcBorders>
            <w:shd w:val="clear" w:color="auto" w:fill="auto"/>
            <w:vAlign w:val="center"/>
          </w:tcPr>
          <w:p w:rsidR="00EA2BA7" w:rsidRPr="00AB57CA" w:rsidRDefault="00EA2BA7"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A2BA7" w:rsidRPr="00802298" w:rsidRDefault="00EA2BA7" w:rsidP="00FF46AF">
            <w:pPr>
              <w:spacing w:after="0" w:line="240" w:lineRule="auto"/>
              <w:jc w:val="center"/>
              <w:rPr>
                <w:rFonts w:ascii="Times New Roman" w:hAnsi="Times New Roman"/>
                <w:sz w:val="24"/>
                <w:szCs w:val="24"/>
              </w:rPr>
            </w:pPr>
            <w:r w:rsidRPr="00802298">
              <w:rPr>
                <w:rFonts w:ascii="Times New Roman" w:hAnsi="Times New Roman"/>
                <w:sz w:val="24"/>
                <w:szCs w:val="24"/>
              </w:rPr>
              <w:t>15</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802298" w:rsidP="00FF46AF">
            <w:pPr>
              <w:spacing w:after="0" w:line="240" w:lineRule="auto"/>
              <w:jc w:val="center"/>
              <w:rPr>
                <w:rFonts w:ascii="Times New Roman" w:hAnsi="Times New Roman"/>
                <w:sz w:val="24"/>
                <w:szCs w:val="24"/>
              </w:rPr>
            </w:pPr>
            <w:r w:rsidRPr="00802298">
              <w:rPr>
                <w:rFonts w:ascii="Times New Roman" w:hAnsi="Times New Roman"/>
                <w:sz w:val="24"/>
                <w:szCs w:val="24"/>
              </w:rPr>
              <w:t>5000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EA2BA7" w:rsidRPr="00802298" w:rsidRDefault="00802298" w:rsidP="00FF46AF">
            <w:pPr>
              <w:spacing w:after="0" w:line="240" w:lineRule="auto"/>
              <w:jc w:val="center"/>
              <w:rPr>
                <w:rFonts w:ascii="Times New Roman" w:hAnsi="Times New Roman"/>
                <w:sz w:val="24"/>
                <w:szCs w:val="24"/>
              </w:rPr>
            </w:pPr>
            <w:r w:rsidRPr="00802298">
              <w:rPr>
                <w:rFonts w:ascii="Times New Roman" w:hAnsi="Times New Roman"/>
                <w:sz w:val="24"/>
                <w:szCs w:val="24"/>
              </w:rPr>
              <w:t>75000</w:t>
            </w:r>
          </w:p>
        </w:tc>
      </w:tr>
      <w:tr w:rsidR="008975B6" w:rsidRPr="00E96ACA" w:rsidTr="008975B6">
        <w:trPr>
          <w:trHeight w:val="72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5B6" w:rsidRPr="00AB57CA" w:rsidRDefault="008975B6" w:rsidP="00E96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3</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2443C9">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Кальций Са</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2443C9">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Колориметрический метод для биохимического анализатора BS-200E (закрытого типа)</w:t>
            </w:r>
          </w:p>
        </w:tc>
        <w:tc>
          <w:tcPr>
            <w:tcW w:w="849" w:type="dxa"/>
            <w:tcBorders>
              <w:top w:val="single" w:sz="4" w:space="0" w:color="auto"/>
              <w:left w:val="nil"/>
              <w:bottom w:val="single" w:sz="4" w:space="0" w:color="auto"/>
              <w:right w:val="single" w:sz="4" w:space="0" w:color="auto"/>
            </w:tcBorders>
            <w:shd w:val="clear" w:color="auto" w:fill="auto"/>
            <w:vAlign w:val="center"/>
          </w:tcPr>
          <w:p w:rsidR="008975B6" w:rsidRPr="00AB57CA" w:rsidRDefault="008975B6" w:rsidP="002443C9">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набор</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2443C9">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2443C9">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18000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2443C9">
            <w:pPr>
              <w:spacing w:after="0" w:line="240" w:lineRule="auto"/>
              <w:jc w:val="center"/>
              <w:rPr>
                <w:rFonts w:ascii="Times New Roman" w:hAnsi="Times New Roman"/>
                <w:color w:val="000000"/>
                <w:sz w:val="24"/>
                <w:szCs w:val="24"/>
              </w:rPr>
            </w:pPr>
            <w:r>
              <w:rPr>
                <w:rFonts w:ascii="Times New Roman" w:hAnsi="Times New Roman"/>
                <w:color w:val="000000"/>
                <w:sz w:val="24"/>
                <w:szCs w:val="24"/>
              </w:rPr>
              <w:t>18000</w:t>
            </w:r>
          </w:p>
        </w:tc>
      </w:tr>
      <w:tr w:rsidR="008975B6" w:rsidRPr="00E96ACA" w:rsidTr="008975B6">
        <w:trPr>
          <w:trHeight w:val="43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5B6" w:rsidRPr="00AB57CA" w:rsidRDefault="008975B6" w:rsidP="00E96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4</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B217A5">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 xml:space="preserve">Фиксатор (Май–Грюнвальда) </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AB57CA">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Метиленовый синий эозин по Май–Грюнвальду 1 л флакон</w:t>
            </w:r>
          </w:p>
        </w:tc>
        <w:tc>
          <w:tcPr>
            <w:tcW w:w="849" w:type="dxa"/>
            <w:tcBorders>
              <w:top w:val="single" w:sz="4" w:space="0" w:color="auto"/>
              <w:left w:val="nil"/>
              <w:bottom w:val="single" w:sz="4" w:space="0" w:color="auto"/>
              <w:right w:val="single" w:sz="4" w:space="0" w:color="auto"/>
            </w:tcBorders>
            <w:shd w:val="clear" w:color="auto" w:fill="auto"/>
            <w:vAlign w:val="center"/>
          </w:tcPr>
          <w:p w:rsidR="008975B6" w:rsidRPr="00AB57CA" w:rsidRDefault="008975B6"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фл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10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2800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Fonts w:ascii="Times New Roman" w:hAnsi="Times New Roman"/>
                <w:color w:val="000000"/>
                <w:sz w:val="24"/>
                <w:szCs w:val="24"/>
              </w:rPr>
            </w:pPr>
            <w:r w:rsidRPr="00AB57CA">
              <w:rPr>
                <w:rFonts w:ascii="Times New Roman" w:hAnsi="Times New Roman"/>
                <w:color w:val="000000"/>
                <w:sz w:val="24"/>
                <w:szCs w:val="24"/>
              </w:rPr>
              <w:t>28000</w:t>
            </w:r>
          </w:p>
        </w:tc>
      </w:tr>
      <w:tr w:rsidR="008975B6" w:rsidRPr="00E96ACA" w:rsidTr="008975B6">
        <w:trPr>
          <w:trHeight w:val="41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5B6" w:rsidRPr="00AB57CA" w:rsidRDefault="008975B6" w:rsidP="00E96ACA">
            <w:pPr>
              <w:spacing w:after="0" w:line="240" w:lineRule="auto"/>
              <w:jc w:val="center"/>
              <w:rPr>
                <w:rFonts w:ascii="Times New Roman" w:hAnsi="Times New Roman"/>
                <w:bCs/>
                <w:color w:val="000000"/>
                <w:sz w:val="24"/>
                <w:szCs w:val="24"/>
              </w:rPr>
            </w:pPr>
            <w:r w:rsidRPr="00AB57CA">
              <w:rPr>
                <w:rFonts w:ascii="Times New Roman" w:hAnsi="Times New Roman"/>
                <w:bCs/>
                <w:color w:val="000000"/>
                <w:sz w:val="24"/>
                <w:szCs w:val="24"/>
              </w:rPr>
              <w:t>5</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EB617C">
            <w:pPr>
              <w:spacing w:after="0" w:line="240" w:lineRule="auto"/>
              <w:rPr>
                <w:rFonts w:ascii="Times New Roman" w:hAnsi="Times New Roman"/>
                <w:color w:val="000000"/>
                <w:sz w:val="24"/>
                <w:szCs w:val="24"/>
              </w:rPr>
            </w:pPr>
            <w:r w:rsidRPr="00AB57CA">
              <w:rPr>
                <w:rFonts w:ascii="Times New Roman" w:hAnsi="Times New Roman"/>
                <w:color w:val="000000"/>
                <w:sz w:val="24"/>
                <w:szCs w:val="24"/>
              </w:rPr>
              <w:t>Масло иммерсионное</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EA2BA7">
            <w:pPr>
              <w:spacing w:after="0" w:line="240" w:lineRule="auto"/>
              <w:rPr>
                <w:rFonts w:ascii="Times New Roman" w:hAnsi="Times New Roman"/>
                <w:color w:val="000000"/>
                <w:sz w:val="24"/>
                <w:szCs w:val="24"/>
              </w:rPr>
            </w:pPr>
            <w:r w:rsidRPr="00AB57CA">
              <w:rPr>
                <w:rStyle w:val="layout"/>
                <w:rFonts w:ascii="Times New Roman" w:hAnsi="Times New Roman"/>
                <w:color w:val="000000"/>
                <w:sz w:val="24"/>
                <w:szCs w:val="24"/>
              </w:rPr>
              <w:t>Масло иммерсионное, 100 мл, синтетическое</w:t>
            </w:r>
          </w:p>
        </w:tc>
        <w:tc>
          <w:tcPr>
            <w:tcW w:w="849" w:type="dxa"/>
            <w:tcBorders>
              <w:top w:val="single" w:sz="4" w:space="0" w:color="auto"/>
              <w:left w:val="nil"/>
              <w:bottom w:val="single" w:sz="4" w:space="0" w:color="auto"/>
              <w:right w:val="single" w:sz="4" w:space="0" w:color="auto"/>
            </w:tcBorders>
            <w:shd w:val="clear" w:color="auto" w:fill="auto"/>
            <w:vAlign w:val="center"/>
          </w:tcPr>
          <w:p w:rsidR="008975B6" w:rsidRPr="00AB57CA" w:rsidRDefault="008975B6" w:rsidP="00FF46AF">
            <w:pPr>
              <w:spacing w:after="0" w:line="240" w:lineRule="auto"/>
              <w:jc w:val="center"/>
              <w:rPr>
                <w:rStyle w:val="layout"/>
                <w:rFonts w:ascii="Times New Roman" w:hAnsi="Times New Roman"/>
                <w:bCs/>
                <w:color w:val="000000"/>
                <w:sz w:val="24"/>
                <w:szCs w:val="24"/>
              </w:rPr>
            </w:pPr>
            <w:r w:rsidRPr="00AB57CA">
              <w:rPr>
                <w:rStyle w:val="layout"/>
                <w:rFonts w:ascii="Times New Roman" w:hAnsi="Times New Roman"/>
                <w:color w:val="000000"/>
                <w:sz w:val="24"/>
                <w:szCs w:val="24"/>
              </w:rPr>
              <w:t>фл</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bCs/>
                <w:color w:val="000000"/>
                <w:sz w:val="24"/>
                <w:szCs w:val="24"/>
              </w:rPr>
            </w:pPr>
            <w:r w:rsidRPr="00AB57CA">
              <w:rPr>
                <w:rStyle w:val="layout"/>
                <w:rFonts w:ascii="Times New Roman" w:hAnsi="Times New Roman"/>
                <w:color w:val="000000"/>
                <w:sz w:val="24"/>
                <w:szCs w:val="24"/>
              </w:rPr>
              <w:t>4</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bCs/>
                <w:color w:val="000000"/>
                <w:sz w:val="24"/>
                <w:szCs w:val="24"/>
              </w:rPr>
            </w:pPr>
            <w:r w:rsidRPr="00AB57CA">
              <w:rPr>
                <w:rStyle w:val="layout"/>
                <w:rFonts w:ascii="Times New Roman" w:hAnsi="Times New Roman"/>
                <w:color w:val="000000"/>
                <w:sz w:val="24"/>
                <w:szCs w:val="24"/>
              </w:rPr>
              <w:t>2000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bCs/>
                <w:color w:val="000000"/>
                <w:sz w:val="24"/>
                <w:szCs w:val="24"/>
              </w:rPr>
            </w:pPr>
            <w:r w:rsidRPr="00AB57CA">
              <w:rPr>
                <w:rStyle w:val="layout"/>
                <w:rFonts w:ascii="Times New Roman" w:hAnsi="Times New Roman"/>
                <w:color w:val="000000"/>
                <w:sz w:val="24"/>
                <w:szCs w:val="24"/>
              </w:rPr>
              <w:t>8000</w:t>
            </w:r>
          </w:p>
        </w:tc>
      </w:tr>
      <w:tr w:rsidR="008975B6" w:rsidRPr="00E96ACA" w:rsidTr="008975B6">
        <w:trPr>
          <w:trHeight w:val="41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5B6" w:rsidRPr="00AB57CA" w:rsidRDefault="008975B6" w:rsidP="00E96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6</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DC0ECA">
            <w:pPr>
              <w:spacing w:after="0" w:line="240" w:lineRule="auto"/>
              <w:rPr>
                <w:rFonts w:ascii="Times New Roman" w:hAnsi="Times New Roman"/>
                <w:color w:val="000000"/>
                <w:sz w:val="24"/>
                <w:szCs w:val="24"/>
              </w:rPr>
            </w:pPr>
            <w:r>
              <w:rPr>
                <w:rFonts w:ascii="Times New Roman" w:hAnsi="Times New Roman"/>
                <w:color w:val="000000"/>
                <w:sz w:val="24"/>
                <w:szCs w:val="24"/>
              </w:rPr>
              <w:t>Периферический катетер</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8975B6" w:rsidRPr="00DC0ECA" w:rsidRDefault="008975B6" w:rsidP="00DC0ECA">
            <w:pPr>
              <w:spacing w:after="0" w:line="240" w:lineRule="auto"/>
              <w:rPr>
                <w:rStyle w:val="layout"/>
                <w:rFonts w:ascii="Times New Roman" w:hAnsi="Times New Roman"/>
                <w:color w:val="000000"/>
                <w:sz w:val="24"/>
                <w:szCs w:val="24"/>
                <w:lang w:val="kk-KZ"/>
              </w:rPr>
            </w:pPr>
            <w:r>
              <w:rPr>
                <w:rStyle w:val="layout"/>
                <w:rFonts w:ascii="Times New Roman" w:hAnsi="Times New Roman"/>
                <w:color w:val="000000"/>
                <w:sz w:val="24"/>
                <w:szCs w:val="24"/>
              </w:rPr>
              <w:t>Катетер внутривенный стерильный однократного применения размер</w:t>
            </w:r>
            <w:r w:rsidRPr="00DC0ECA">
              <w:rPr>
                <w:rStyle w:val="layout"/>
                <w:rFonts w:ascii="Times New Roman" w:hAnsi="Times New Roman"/>
                <w:color w:val="000000"/>
                <w:sz w:val="24"/>
                <w:szCs w:val="24"/>
              </w:rPr>
              <w:t xml:space="preserve"> </w:t>
            </w:r>
            <w:r>
              <w:rPr>
                <w:rStyle w:val="layout"/>
                <w:rFonts w:ascii="Times New Roman" w:hAnsi="Times New Roman"/>
                <w:color w:val="000000"/>
                <w:sz w:val="24"/>
                <w:szCs w:val="24"/>
                <w:lang w:val="en-US"/>
              </w:rPr>
              <w:t>G</w:t>
            </w:r>
            <w:r w:rsidRPr="00DC0ECA">
              <w:rPr>
                <w:rStyle w:val="layout"/>
                <w:rFonts w:ascii="Times New Roman" w:hAnsi="Times New Roman"/>
                <w:color w:val="000000"/>
                <w:sz w:val="24"/>
                <w:szCs w:val="24"/>
              </w:rPr>
              <w:t>20</w:t>
            </w:r>
            <w:r>
              <w:rPr>
                <w:rStyle w:val="layout"/>
                <w:rFonts w:ascii="Times New Roman" w:hAnsi="Times New Roman"/>
                <w:color w:val="000000"/>
                <w:sz w:val="24"/>
                <w:szCs w:val="24"/>
              </w:rPr>
              <w:t xml:space="preserve"> </w:t>
            </w:r>
          </w:p>
        </w:tc>
        <w:tc>
          <w:tcPr>
            <w:tcW w:w="849" w:type="dxa"/>
            <w:tcBorders>
              <w:top w:val="single" w:sz="4" w:space="0" w:color="auto"/>
              <w:left w:val="nil"/>
              <w:bottom w:val="single" w:sz="4" w:space="0" w:color="auto"/>
              <w:right w:val="single" w:sz="4" w:space="0" w:color="auto"/>
            </w:tcBorders>
            <w:shd w:val="clear" w:color="auto" w:fill="auto"/>
            <w:vAlign w:val="center"/>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1000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70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70000</w:t>
            </w:r>
          </w:p>
        </w:tc>
      </w:tr>
      <w:tr w:rsidR="008975B6" w:rsidRPr="00E96ACA" w:rsidTr="008975B6">
        <w:trPr>
          <w:trHeight w:val="41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8975B6" w:rsidRPr="00AB57CA" w:rsidRDefault="008975B6" w:rsidP="00E96ACA">
            <w:pPr>
              <w:spacing w:after="0" w:line="240" w:lineRule="auto"/>
              <w:jc w:val="center"/>
              <w:rPr>
                <w:rFonts w:ascii="Times New Roman" w:hAnsi="Times New Roman"/>
                <w:bCs/>
                <w:color w:val="000000"/>
                <w:sz w:val="24"/>
                <w:szCs w:val="24"/>
              </w:rPr>
            </w:pPr>
            <w:r>
              <w:rPr>
                <w:rFonts w:ascii="Times New Roman" w:hAnsi="Times New Roman"/>
                <w:bCs/>
                <w:color w:val="000000"/>
                <w:sz w:val="24"/>
                <w:szCs w:val="24"/>
              </w:rPr>
              <w:t>7</w:t>
            </w:r>
          </w:p>
        </w:tc>
        <w:tc>
          <w:tcPr>
            <w:tcW w:w="19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EB617C">
            <w:pPr>
              <w:spacing w:after="0" w:line="240" w:lineRule="auto"/>
              <w:rPr>
                <w:rFonts w:ascii="Times New Roman" w:hAnsi="Times New Roman"/>
                <w:color w:val="000000"/>
                <w:sz w:val="24"/>
                <w:szCs w:val="24"/>
              </w:rPr>
            </w:pPr>
            <w:r>
              <w:rPr>
                <w:rFonts w:ascii="Times New Roman" w:hAnsi="Times New Roman"/>
                <w:color w:val="000000"/>
                <w:sz w:val="24"/>
                <w:szCs w:val="24"/>
              </w:rPr>
              <w:t>Периферический катетер</w:t>
            </w:r>
          </w:p>
        </w:tc>
        <w:tc>
          <w:tcPr>
            <w:tcW w:w="382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DC0ECA">
            <w:pPr>
              <w:spacing w:after="0" w:line="240" w:lineRule="auto"/>
              <w:rPr>
                <w:rStyle w:val="layout"/>
                <w:rFonts w:ascii="Times New Roman" w:hAnsi="Times New Roman"/>
                <w:color w:val="000000"/>
                <w:sz w:val="24"/>
                <w:szCs w:val="24"/>
              </w:rPr>
            </w:pPr>
            <w:r>
              <w:rPr>
                <w:rStyle w:val="layout"/>
                <w:rFonts w:ascii="Times New Roman" w:hAnsi="Times New Roman"/>
                <w:color w:val="000000"/>
                <w:sz w:val="24"/>
                <w:szCs w:val="24"/>
              </w:rPr>
              <w:t>Катетер внутривенный стерильный однократного применения размер</w:t>
            </w:r>
            <w:r w:rsidRPr="00DC0ECA">
              <w:rPr>
                <w:rStyle w:val="layout"/>
                <w:rFonts w:ascii="Times New Roman" w:hAnsi="Times New Roman"/>
                <w:color w:val="000000"/>
                <w:sz w:val="24"/>
                <w:szCs w:val="24"/>
              </w:rPr>
              <w:t xml:space="preserve"> </w:t>
            </w:r>
            <w:r>
              <w:rPr>
                <w:rStyle w:val="layout"/>
                <w:rFonts w:ascii="Times New Roman" w:hAnsi="Times New Roman"/>
                <w:color w:val="000000"/>
                <w:sz w:val="24"/>
                <w:szCs w:val="24"/>
                <w:lang w:val="en-US"/>
              </w:rPr>
              <w:t>G</w:t>
            </w:r>
            <w:r w:rsidRPr="00DC0ECA">
              <w:rPr>
                <w:rStyle w:val="layout"/>
                <w:rFonts w:ascii="Times New Roman" w:hAnsi="Times New Roman"/>
                <w:color w:val="000000"/>
                <w:sz w:val="24"/>
                <w:szCs w:val="24"/>
              </w:rPr>
              <w:t>2</w:t>
            </w:r>
            <w:r>
              <w:rPr>
                <w:rStyle w:val="layout"/>
                <w:rFonts w:ascii="Times New Roman" w:hAnsi="Times New Roman"/>
                <w:color w:val="000000"/>
                <w:sz w:val="24"/>
                <w:szCs w:val="24"/>
              </w:rPr>
              <w:t>4</w:t>
            </w:r>
          </w:p>
        </w:tc>
        <w:tc>
          <w:tcPr>
            <w:tcW w:w="849" w:type="dxa"/>
            <w:tcBorders>
              <w:top w:val="single" w:sz="4" w:space="0" w:color="auto"/>
              <w:left w:val="nil"/>
              <w:bottom w:val="single" w:sz="4" w:space="0" w:color="auto"/>
              <w:right w:val="single" w:sz="4" w:space="0" w:color="auto"/>
            </w:tcBorders>
            <w:shd w:val="clear" w:color="auto" w:fill="auto"/>
            <w:vAlign w:val="center"/>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шт</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1000</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70</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8975B6" w:rsidRPr="00AB57CA" w:rsidRDefault="008975B6" w:rsidP="00FF46AF">
            <w:pPr>
              <w:spacing w:after="0" w:line="240" w:lineRule="auto"/>
              <w:jc w:val="center"/>
              <w:rPr>
                <w:rStyle w:val="layout"/>
                <w:rFonts w:ascii="Times New Roman" w:hAnsi="Times New Roman"/>
                <w:color w:val="000000"/>
                <w:sz w:val="24"/>
                <w:szCs w:val="24"/>
              </w:rPr>
            </w:pPr>
            <w:r>
              <w:rPr>
                <w:rStyle w:val="layout"/>
                <w:rFonts w:ascii="Times New Roman" w:hAnsi="Times New Roman"/>
                <w:color w:val="000000"/>
                <w:sz w:val="24"/>
                <w:szCs w:val="24"/>
              </w:rPr>
              <w:t>70000</w:t>
            </w:r>
          </w:p>
        </w:tc>
      </w:tr>
      <w:tr w:rsidR="008975B6" w:rsidRPr="00E96ACA" w:rsidTr="00EA2BA7">
        <w:trPr>
          <w:trHeight w:val="278"/>
        </w:trPr>
        <w:tc>
          <w:tcPr>
            <w:tcW w:w="10475" w:type="dxa"/>
            <w:gridSpan w:val="7"/>
            <w:tcBorders>
              <w:top w:val="single" w:sz="4" w:space="0" w:color="auto"/>
              <w:left w:val="single" w:sz="4" w:space="0" w:color="auto"/>
              <w:bottom w:val="single" w:sz="4" w:space="0" w:color="auto"/>
              <w:right w:val="single" w:sz="4" w:space="0" w:color="auto"/>
            </w:tcBorders>
            <w:shd w:val="clear" w:color="000000" w:fill="ACB9CA"/>
          </w:tcPr>
          <w:p w:rsidR="008975B6" w:rsidRPr="00802298" w:rsidRDefault="008975B6" w:rsidP="00802298">
            <w:pPr>
              <w:spacing w:after="0" w:line="240" w:lineRule="auto"/>
              <w:jc w:val="center"/>
              <w:rPr>
                <w:rFonts w:ascii="Times New Roman" w:hAnsi="Times New Roman"/>
                <w:b/>
                <w:bCs/>
                <w:sz w:val="26"/>
                <w:szCs w:val="26"/>
              </w:rPr>
            </w:pPr>
            <w:r w:rsidRPr="00802298">
              <w:rPr>
                <w:rFonts w:ascii="Times New Roman" w:hAnsi="Times New Roman"/>
                <w:b/>
                <w:bCs/>
                <w:sz w:val="26"/>
                <w:szCs w:val="26"/>
              </w:rPr>
              <w:t>ИТОГО: 286 000</w:t>
            </w:r>
            <w:r w:rsidRPr="00802298">
              <w:rPr>
                <w:rFonts w:ascii="Times New Roman" w:hAnsi="Times New Roman"/>
                <w:b/>
                <w:sz w:val="26"/>
                <w:szCs w:val="26"/>
              </w:rPr>
              <w:t>,</w:t>
            </w:r>
            <w:r w:rsidRPr="00802298">
              <w:rPr>
                <w:rFonts w:ascii="Times New Roman" w:hAnsi="Times New Roman"/>
                <w:b/>
                <w:sz w:val="26"/>
                <w:szCs w:val="26"/>
                <w:lang w:val="kk-KZ"/>
              </w:rPr>
              <w:t>0</w:t>
            </w:r>
            <w:r w:rsidRPr="00802298">
              <w:rPr>
                <w:sz w:val="26"/>
                <w:szCs w:val="26"/>
              </w:rPr>
              <w:t xml:space="preserve"> </w:t>
            </w:r>
            <w:r w:rsidRPr="00802298">
              <w:rPr>
                <w:rFonts w:ascii="Times New Roman" w:hAnsi="Times New Roman"/>
                <w:b/>
                <w:sz w:val="26"/>
                <w:szCs w:val="26"/>
              </w:rPr>
              <w:t>(двести восемьдесят шесть тысяч) тенге ноль тиын</w:t>
            </w:r>
          </w:p>
        </w:tc>
      </w:tr>
    </w:tbl>
    <w:p w:rsidR="00C77DEF" w:rsidRPr="00E00619" w:rsidRDefault="00917FBA" w:rsidP="00E00619">
      <w:pPr>
        <w:shd w:val="clear" w:color="auto" w:fill="FFFFFF"/>
        <w:tabs>
          <w:tab w:val="left" w:pos="14145"/>
        </w:tabs>
        <w:spacing w:after="0"/>
        <w:ind w:left="426" w:right="395"/>
        <w:jc w:val="both"/>
        <w:rPr>
          <w:rStyle w:val="a5"/>
          <w:rFonts w:ascii="Times New Roman" w:hAnsi="Times New Roman"/>
          <w:sz w:val="24"/>
          <w:szCs w:val="24"/>
        </w:rPr>
      </w:pPr>
      <w:r w:rsidRPr="00E00619">
        <w:rPr>
          <w:rStyle w:val="a5"/>
          <w:rFonts w:ascii="Times New Roman" w:hAnsi="Times New Roman"/>
          <w:sz w:val="24"/>
          <w:szCs w:val="24"/>
        </w:rPr>
        <w:t>*Примечание</w:t>
      </w:r>
      <w:r w:rsidR="00B70013" w:rsidRPr="00E00619">
        <w:rPr>
          <w:rStyle w:val="a5"/>
          <w:rFonts w:ascii="Times New Roman" w:hAnsi="Times New Roman"/>
          <w:sz w:val="24"/>
          <w:szCs w:val="24"/>
        </w:rPr>
        <w:tab/>
      </w:r>
    </w:p>
    <w:p w:rsidR="00E00619" w:rsidRPr="00E00619" w:rsidRDefault="00E00619" w:rsidP="00E00619">
      <w:pPr>
        <w:pStyle w:val="3"/>
        <w:spacing w:before="0" w:beforeAutospacing="0" w:after="0" w:afterAutospacing="0"/>
        <w:ind w:left="426"/>
        <w:jc w:val="both"/>
        <w:rPr>
          <w:sz w:val="24"/>
          <w:szCs w:val="24"/>
        </w:rPr>
      </w:pPr>
      <w:r w:rsidRPr="00E00619">
        <w:rPr>
          <w:sz w:val="24"/>
          <w:szCs w:val="24"/>
        </w:rPr>
        <w:t>Требования к лекарственным средствам и медицинским изделиям, приобретаемым в рамках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w:t>
      </w:r>
    </w:p>
    <w:p w:rsidR="00E00619" w:rsidRPr="00E00619" w:rsidRDefault="00E00619" w:rsidP="00E00619">
      <w:pPr>
        <w:pStyle w:val="a3"/>
        <w:spacing w:before="0" w:beforeAutospacing="0" w:after="0" w:afterAutospacing="0"/>
        <w:ind w:left="426"/>
        <w:jc w:val="both"/>
        <w:rPr>
          <w:rFonts w:eastAsiaTheme="minorEastAsia"/>
        </w:rPr>
      </w:pPr>
      <w:r w:rsidRPr="00E00619">
        <w:t>       К закупаемым и отпускаемым, в том числе при закупе фармацевтических услуг,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0619" w:rsidRPr="00E00619" w:rsidRDefault="00E00619" w:rsidP="00E00619">
      <w:pPr>
        <w:pStyle w:val="a3"/>
        <w:tabs>
          <w:tab w:val="left" w:pos="709"/>
        </w:tabs>
        <w:spacing w:before="0" w:beforeAutospacing="0" w:after="0" w:afterAutospacing="0"/>
        <w:ind w:left="426"/>
        <w:jc w:val="both"/>
      </w:pPr>
      <w:r w:rsidRPr="00E00619">
        <w:t>      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орфанных препаратов, включенных в перечень орфанных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0619" w:rsidRPr="00E00619" w:rsidRDefault="00E00619" w:rsidP="00E00619">
      <w:pPr>
        <w:pStyle w:val="a3"/>
        <w:tabs>
          <w:tab w:val="left" w:pos="709"/>
        </w:tabs>
        <w:spacing w:before="0" w:beforeAutospacing="0" w:after="0" w:afterAutospacing="0"/>
        <w:ind w:left="426"/>
        <w:jc w:val="both"/>
      </w:pPr>
      <w:r w:rsidRPr="00E00619">
        <w:t>      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2) соответствие характеристики или технической спецификации условиям объявления или приглашения на закуп.</w:t>
      </w:r>
    </w:p>
    <w:p w:rsidR="00E00619" w:rsidRPr="00E00619" w:rsidRDefault="00E00619" w:rsidP="00E00619">
      <w:pPr>
        <w:pStyle w:val="a3"/>
        <w:tabs>
          <w:tab w:val="left" w:pos="709"/>
        </w:tabs>
        <w:spacing w:before="0" w:beforeAutospacing="0" w:after="0" w:afterAutospacing="0"/>
        <w:ind w:left="426"/>
        <w:jc w:val="both"/>
      </w:pPr>
      <w:r w:rsidRPr="00E00619">
        <w:lastRenderedPageBreak/>
        <w:t>      При этом,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0619" w:rsidRPr="00E00619" w:rsidRDefault="00E00619" w:rsidP="00EE1D2E">
      <w:pPr>
        <w:pStyle w:val="a3"/>
        <w:tabs>
          <w:tab w:val="left" w:pos="851"/>
        </w:tabs>
        <w:spacing w:before="0" w:beforeAutospacing="0" w:after="0" w:afterAutospacing="0"/>
        <w:ind w:left="426"/>
        <w:jc w:val="both"/>
      </w:pPr>
      <w:r w:rsidRPr="00E00619">
        <w:t>     </w:t>
      </w:r>
      <w:r>
        <w:t xml:space="preserve"> </w:t>
      </w:r>
      <w:r w:rsidRPr="00E00619">
        <w:t>3) непревышение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4) хранение и транспортирование в условиях, обеспечивающих сохранение их безопасности, эффективности и качества, в соответствии с Правилами хранения и транспортировки лекарственных средств и медицинских изделий, утвержденными уполномоченным органом в области здравоохранения;</w:t>
      </w:r>
    </w:p>
    <w:p w:rsidR="00E00619" w:rsidRPr="00E00619" w:rsidRDefault="00E00619" w:rsidP="00E00619">
      <w:pPr>
        <w:pStyle w:val="a3"/>
        <w:tabs>
          <w:tab w:val="left" w:pos="709"/>
        </w:tabs>
        <w:spacing w:before="0" w:beforeAutospacing="0" w:after="0" w:afterAutospacing="0"/>
        <w:ind w:left="426"/>
        <w:jc w:val="both"/>
      </w:pPr>
      <w:r w:rsidRPr="00E00619">
        <w:t>     5) соответствие маркировки,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 установленному уполномоченным органом в области здравоохранения, за исключением случаев ввоза в Республику Казахстан незарегистрированных лекарственных средств и (или) медицинских изделий;</w:t>
      </w:r>
    </w:p>
    <w:p w:rsidR="00E00619" w:rsidRPr="00E00619" w:rsidRDefault="00E00619" w:rsidP="00E00619">
      <w:pPr>
        <w:pStyle w:val="a3"/>
        <w:tabs>
          <w:tab w:val="left" w:pos="709"/>
        </w:tabs>
        <w:spacing w:before="0" w:beforeAutospacing="0" w:after="0" w:afterAutospacing="0"/>
        <w:ind w:left="426"/>
        <w:jc w:val="both"/>
      </w:pPr>
      <w:r w:rsidRPr="00E00619">
        <w:t>      6) срок годности лекарственных средств и медицинских изделий на дату поставки поставщиком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пятидесяти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двенадцати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7) срок годности лекарственных средств и медицинских изделий, закупаемых на дату поставки поставщиком единому дистрибьютору,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шестидесяти процентов от указанного срока годности на упаковке (при сроке годности менее двух лет)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пятидесяти процентов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не менее четырнадцати месяцев от указанного срока годности на упаковке (при сроке годности два года и более) при поставке лекарственных средств и медицинских изделий в период ноябрь, декабрь года, предшествующего году, для которого производится закуп, и январь наступившего финансового года, и не менее двенадцати месяцев при последующих поставках в течение финансового года;</w:t>
      </w:r>
    </w:p>
    <w:p w:rsidR="00E00619" w:rsidRPr="00E00619" w:rsidRDefault="00E00619" w:rsidP="00E00619">
      <w:pPr>
        <w:pStyle w:val="a3"/>
        <w:tabs>
          <w:tab w:val="left" w:pos="709"/>
        </w:tabs>
        <w:spacing w:before="0" w:beforeAutospacing="0" w:after="0" w:afterAutospacing="0"/>
        <w:ind w:left="426"/>
        <w:jc w:val="both"/>
      </w:pPr>
      <w:r w:rsidRPr="00E00619">
        <w:t>     </w:t>
      </w:r>
      <w:r w:rsidR="00EE1D2E">
        <w:t xml:space="preserve"> </w:t>
      </w:r>
      <w:r w:rsidRPr="00E00619">
        <w:t xml:space="preserve">8) срок годности лекарственных средств и медицинских изделий, за исключением лекарственных средств и медицинских изделий, поставляемых в рамках мобилизационного резерва, а также указанных в </w:t>
      </w:r>
      <w:hyperlink r:id="rId14" w:anchor="z142" w:history="1">
        <w:r w:rsidRPr="00E00619">
          <w:rPr>
            <w:rStyle w:val="a7"/>
          </w:rPr>
          <w:t>подпункте 9)</w:t>
        </w:r>
      </w:hyperlink>
      <w:r w:rsidRPr="00E00619">
        <w:t xml:space="preserve"> настоящего пункта,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тридцати процентов от срока годности, указанного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восьми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9) срок годности вакцин на дату поставки единым дистрибьютором заказчику составляет:</w:t>
      </w:r>
    </w:p>
    <w:p w:rsidR="00E00619" w:rsidRPr="00E00619" w:rsidRDefault="00E00619" w:rsidP="00E00619">
      <w:pPr>
        <w:pStyle w:val="a3"/>
        <w:tabs>
          <w:tab w:val="left" w:pos="709"/>
        </w:tabs>
        <w:spacing w:before="0" w:beforeAutospacing="0" w:after="0" w:afterAutospacing="0"/>
        <w:ind w:left="426"/>
        <w:jc w:val="both"/>
      </w:pPr>
      <w:r w:rsidRPr="00E00619">
        <w:t>      не менее сорока процентов от указанного срока годности на упаковке (при сроке годности менее двух лет);</w:t>
      </w:r>
    </w:p>
    <w:p w:rsidR="00E00619" w:rsidRPr="00E00619" w:rsidRDefault="00E00619" w:rsidP="00E00619">
      <w:pPr>
        <w:pStyle w:val="a3"/>
        <w:tabs>
          <w:tab w:val="left" w:pos="709"/>
        </w:tabs>
        <w:spacing w:before="0" w:beforeAutospacing="0" w:after="0" w:afterAutospacing="0"/>
        <w:ind w:left="426"/>
        <w:jc w:val="both"/>
      </w:pPr>
      <w:r w:rsidRPr="00E00619">
        <w:t>      не менее десяти месяцев от указанного срока годности на упаковке (при сроке годности два года и более);</w:t>
      </w:r>
    </w:p>
    <w:p w:rsidR="00E00619" w:rsidRPr="00E00619" w:rsidRDefault="00E00619" w:rsidP="00E00619">
      <w:pPr>
        <w:pStyle w:val="a3"/>
        <w:tabs>
          <w:tab w:val="left" w:pos="709"/>
        </w:tabs>
        <w:spacing w:before="0" w:beforeAutospacing="0" w:after="0" w:afterAutospacing="0"/>
        <w:ind w:left="426"/>
        <w:jc w:val="both"/>
      </w:pPr>
      <w:r w:rsidRPr="00E00619">
        <w:t xml:space="preserve">      10) менее сроков годности, указанных в </w:t>
      </w:r>
      <w:hyperlink r:id="rId15" w:anchor="z139" w:history="1">
        <w:r w:rsidRPr="00E00619">
          <w:rPr>
            <w:rStyle w:val="a7"/>
          </w:rPr>
          <w:t>подпунктах 8)</w:t>
        </w:r>
      </w:hyperlink>
      <w:r w:rsidRPr="00E00619">
        <w:t xml:space="preserve"> и </w:t>
      </w:r>
      <w:hyperlink r:id="rId16" w:anchor="z142" w:history="1">
        <w:r w:rsidRPr="00E00619">
          <w:rPr>
            <w:rStyle w:val="a7"/>
          </w:rPr>
          <w:t>9)</w:t>
        </w:r>
      </w:hyperlink>
      <w:r w:rsidRPr="00E00619">
        <w:t xml:space="preserve"> настоящего пункта, для переходящих остатков лекарственных средств и медицинских изделий единого дистрибьютора, которые поставляются заказчику для использования по назначению до истечения срока их годности;</w:t>
      </w:r>
    </w:p>
    <w:p w:rsidR="00E00619" w:rsidRPr="00E00619" w:rsidRDefault="00E00619" w:rsidP="00E00619">
      <w:pPr>
        <w:pStyle w:val="a3"/>
        <w:tabs>
          <w:tab w:val="left" w:pos="709"/>
        </w:tabs>
        <w:spacing w:before="0" w:beforeAutospacing="0" w:after="0" w:afterAutospacing="0"/>
        <w:ind w:left="426"/>
        <w:jc w:val="both"/>
      </w:pPr>
      <w:r w:rsidRPr="00E00619">
        <w:t>      11) новизна медицинской техники, ее неиспользованность и производство в период двадцати четырех месяцев, предшествующих моменту поставки;</w:t>
      </w:r>
    </w:p>
    <w:p w:rsidR="00E00619" w:rsidRPr="00E00619" w:rsidRDefault="00E00619" w:rsidP="00E00619">
      <w:pPr>
        <w:pStyle w:val="a3"/>
        <w:tabs>
          <w:tab w:val="left" w:pos="709"/>
        </w:tabs>
        <w:spacing w:before="0" w:beforeAutospacing="0" w:after="0" w:afterAutospacing="0"/>
        <w:ind w:left="426"/>
        <w:jc w:val="both"/>
      </w:pPr>
      <w:r w:rsidRPr="00E00619">
        <w:t>    12) внесение медицинской техники, относящейся к средствам измерения,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w:t>
      </w:r>
    </w:p>
    <w:p w:rsidR="00E00619" w:rsidRPr="00E00619" w:rsidRDefault="00E00619" w:rsidP="00E00619">
      <w:pPr>
        <w:pStyle w:val="a3"/>
        <w:tabs>
          <w:tab w:val="left" w:pos="709"/>
        </w:tabs>
        <w:spacing w:before="0" w:beforeAutospacing="0" w:after="0" w:afterAutospacing="0"/>
        <w:ind w:left="426"/>
        <w:jc w:val="both"/>
      </w:pPr>
      <w:r w:rsidRPr="00E00619">
        <w:lastRenderedPageBreak/>
        <w:t>      Отсутствие необходимости внесения медицинской техники в реестр государственной системы единства измерений Республики Казахстан подтверждается в соответствии с законодательством Республики Казахстан об обеспечении единства измерений;</w:t>
      </w:r>
    </w:p>
    <w:p w:rsidR="00E00619" w:rsidRPr="00E00619" w:rsidRDefault="00E00619" w:rsidP="00E00619">
      <w:pPr>
        <w:pStyle w:val="a3"/>
        <w:tabs>
          <w:tab w:val="left" w:pos="709"/>
        </w:tabs>
        <w:spacing w:before="0" w:beforeAutospacing="0" w:after="0" w:afterAutospacing="0"/>
        <w:ind w:left="426"/>
        <w:jc w:val="both"/>
      </w:pPr>
      <w:r w:rsidRPr="00E00619">
        <w:t>      13) соблюдение количества, качества и сроков поставки или оказания фармацевтической услуги условиям договора.</w:t>
      </w:r>
    </w:p>
    <w:p w:rsidR="00E00619" w:rsidRDefault="00E00619" w:rsidP="00E00619">
      <w:pPr>
        <w:shd w:val="clear" w:color="auto" w:fill="FFFFFF"/>
        <w:tabs>
          <w:tab w:val="left" w:pos="14145"/>
        </w:tabs>
        <w:spacing w:after="0"/>
        <w:ind w:left="426" w:right="395"/>
        <w:jc w:val="both"/>
        <w:rPr>
          <w:sz w:val="18"/>
          <w:szCs w:val="18"/>
        </w:rPr>
      </w:pPr>
      <w:r>
        <w:rPr>
          <w:sz w:val="18"/>
          <w:szCs w:val="18"/>
        </w:rPr>
        <w:t>     </w:t>
      </w:r>
    </w:p>
    <w:p w:rsidR="00E00619" w:rsidRDefault="00E00619" w:rsidP="00E00619">
      <w:pPr>
        <w:shd w:val="clear" w:color="auto" w:fill="FFFFFF"/>
        <w:tabs>
          <w:tab w:val="left" w:pos="14145"/>
        </w:tabs>
        <w:spacing w:after="0"/>
        <w:ind w:left="426" w:right="395"/>
        <w:jc w:val="both"/>
        <w:rPr>
          <w:sz w:val="18"/>
          <w:szCs w:val="18"/>
        </w:rPr>
      </w:pPr>
    </w:p>
    <w:p w:rsidR="00FF46AF" w:rsidRDefault="00E00619" w:rsidP="00E00619">
      <w:pPr>
        <w:shd w:val="clear" w:color="auto" w:fill="FFFFFF"/>
        <w:tabs>
          <w:tab w:val="left" w:pos="14145"/>
        </w:tabs>
        <w:spacing w:after="0"/>
        <w:ind w:left="426" w:right="-1"/>
        <w:jc w:val="right"/>
        <w:rPr>
          <w:rStyle w:val="s0"/>
          <w:i/>
          <w:sz w:val="20"/>
          <w:szCs w:val="20"/>
          <w:lang w:val="kk-KZ"/>
        </w:rPr>
      </w:pPr>
      <w:r>
        <w:rPr>
          <w:rStyle w:val="s0"/>
          <w:i/>
          <w:sz w:val="20"/>
          <w:szCs w:val="20"/>
        </w:rPr>
        <w:t xml:space="preserve">       </w:t>
      </w: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FF46AF" w:rsidRDefault="00FF46AF" w:rsidP="00E00619">
      <w:pPr>
        <w:shd w:val="clear" w:color="auto" w:fill="FFFFFF"/>
        <w:tabs>
          <w:tab w:val="left" w:pos="14145"/>
        </w:tabs>
        <w:spacing w:after="0"/>
        <w:ind w:left="426" w:right="-1"/>
        <w:jc w:val="right"/>
        <w:rPr>
          <w:rStyle w:val="s0"/>
          <w:i/>
          <w:sz w:val="20"/>
          <w:szCs w:val="20"/>
          <w:lang w:val="kk-KZ"/>
        </w:rPr>
      </w:pPr>
    </w:p>
    <w:p w:rsidR="00095522" w:rsidRPr="00E00619" w:rsidRDefault="00E00619" w:rsidP="00E00619">
      <w:pPr>
        <w:shd w:val="clear" w:color="auto" w:fill="FFFFFF"/>
        <w:tabs>
          <w:tab w:val="left" w:pos="14145"/>
        </w:tabs>
        <w:spacing w:after="0"/>
        <w:ind w:left="426" w:right="-1"/>
        <w:jc w:val="right"/>
        <w:rPr>
          <w:rStyle w:val="s0"/>
          <w:b/>
          <w:i/>
          <w:sz w:val="20"/>
          <w:szCs w:val="20"/>
          <w:lang w:val="kk-KZ"/>
        </w:rPr>
      </w:pPr>
      <w:r>
        <w:rPr>
          <w:rStyle w:val="s0"/>
          <w:i/>
          <w:sz w:val="20"/>
          <w:szCs w:val="20"/>
        </w:rPr>
        <w:lastRenderedPageBreak/>
        <w:t xml:space="preserve">    </w:t>
      </w:r>
      <w:r w:rsidR="00DE0CB4" w:rsidRPr="00E00619">
        <w:rPr>
          <w:rStyle w:val="s0"/>
          <w:i/>
          <w:sz w:val="20"/>
          <w:szCs w:val="20"/>
        </w:rPr>
        <w:t xml:space="preserve"> </w:t>
      </w:r>
      <w:r w:rsidR="00095522" w:rsidRPr="00E00619">
        <w:rPr>
          <w:rStyle w:val="s0"/>
          <w:i/>
          <w:sz w:val="20"/>
          <w:szCs w:val="20"/>
        </w:rPr>
        <w:t xml:space="preserve">  </w:t>
      </w:r>
      <w:r w:rsidR="007743C3" w:rsidRPr="00E00619">
        <w:rPr>
          <w:rStyle w:val="s0"/>
          <w:i/>
          <w:sz w:val="20"/>
          <w:szCs w:val="20"/>
        </w:rPr>
        <w:t xml:space="preserve"> </w:t>
      </w:r>
      <w:r w:rsidR="00095522" w:rsidRPr="00E00619">
        <w:rPr>
          <w:rStyle w:val="s0"/>
          <w:i/>
          <w:sz w:val="20"/>
          <w:szCs w:val="20"/>
        </w:rPr>
        <w:t xml:space="preserve"> </w:t>
      </w:r>
      <w:r w:rsidR="00095522" w:rsidRPr="00E00619">
        <w:rPr>
          <w:rStyle w:val="s0"/>
          <w:b/>
          <w:i/>
          <w:sz w:val="20"/>
          <w:szCs w:val="20"/>
        </w:rPr>
        <w:t>Приложение №</w:t>
      </w:r>
      <w:r>
        <w:rPr>
          <w:rStyle w:val="s0"/>
          <w:b/>
          <w:i/>
          <w:sz w:val="20"/>
          <w:szCs w:val="20"/>
        </w:rPr>
        <w:t>2</w:t>
      </w:r>
    </w:p>
    <w:p w:rsidR="00AC4314" w:rsidRPr="00B26D86" w:rsidRDefault="00AC4314" w:rsidP="00FF46AF">
      <w:pPr>
        <w:tabs>
          <w:tab w:val="left" w:pos="15593"/>
          <w:tab w:val="left" w:pos="15735"/>
        </w:tabs>
        <w:spacing w:after="0"/>
        <w:ind w:left="5670" w:right="-1"/>
        <w:jc w:val="right"/>
        <w:rPr>
          <w:rStyle w:val="a5"/>
          <w:rFonts w:ascii="Times New Roman" w:hAnsi="Times New Roman"/>
          <w:b w:val="0"/>
          <w:i/>
          <w:sz w:val="20"/>
          <w:szCs w:val="20"/>
        </w:rPr>
      </w:pPr>
      <w:r w:rsidRPr="00B26D86">
        <w:rPr>
          <w:rFonts w:ascii="Times New Roman" w:hAnsi="Times New Roman"/>
          <w:bCs/>
          <w:i/>
          <w:sz w:val="20"/>
          <w:szCs w:val="20"/>
        </w:rPr>
        <w:t xml:space="preserve">к </w:t>
      </w:r>
      <w:r w:rsidRPr="00B26D86">
        <w:rPr>
          <w:rFonts w:ascii="Times New Roman" w:hAnsi="Times New Roman"/>
          <w:bCs/>
          <w:i/>
          <w:sz w:val="20"/>
          <w:szCs w:val="20"/>
          <w:lang w:val="kk-KZ"/>
        </w:rPr>
        <w:t>о</w:t>
      </w:r>
      <w:r w:rsidRPr="00B26D86">
        <w:rPr>
          <w:rFonts w:ascii="Times New Roman" w:hAnsi="Times New Roman"/>
          <w:i/>
          <w:sz w:val="20"/>
          <w:szCs w:val="20"/>
        </w:rPr>
        <w:t>бъявлени</w:t>
      </w:r>
      <w:r w:rsidRPr="00B26D86">
        <w:rPr>
          <w:rFonts w:ascii="Times New Roman" w:hAnsi="Times New Roman"/>
          <w:bCs/>
          <w:i/>
          <w:sz w:val="20"/>
          <w:szCs w:val="20"/>
          <w:lang w:val="kk-KZ"/>
        </w:rPr>
        <w:t>ю</w:t>
      </w:r>
      <w:r w:rsidRPr="00B26D86">
        <w:rPr>
          <w:rFonts w:ascii="Times New Roman" w:hAnsi="Times New Roman"/>
          <w:i/>
          <w:sz w:val="20"/>
          <w:szCs w:val="20"/>
        </w:rPr>
        <w:t xml:space="preserve"> №</w:t>
      </w:r>
      <w:r w:rsidR="00FF46AF">
        <w:rPr>
          <w:rFonts w:ascii="Times New Roman" w:hAnsi="Times New Roman"/>
          <w:i/>
          <w:sz w:val="20"/>
          <w:szCs w:val="20"/>
          <w:lang w:val="kk-KZ"/>
        </w:rPr>
        <w:t>40</w:t>
      </w:r>
      <w:r w:rsidR="00216335">
        <w:rPr>
          <w:rFonts w:ascii="Times New Roman" w:hAnsi="Times New Roman"/>
          <w:bCs/>
          <w:i/>
          <w:sz w:val="20"/>
          <w:szCs w:val="20"/>
          <w:lang w:val="kk-KZ"/>
        </w:rPr>
        <w:t xml:space="preserve">                                                                  </w:t>
      </w:r>
      <w:r w:rsidR="008D4CDE">
        <w:rPr>
          <w:rFonts w:ascii="Times New Roman" w:hAnsi="Times New Roman"/>
          <w:bCs/>
          <w:i/>
          <w:sz w:val="20"/>
          <w:szCs w:val="20"/>
          <w:lang w:val="kk-KZ"/>
        </w:rPr>
        <w:t xml:space="preserve">      </w:t>
      </w:r>
      <w:r w:rsidRPr="00B26D86">
        <w:rPr>
          <w:rFonts w:ascii="Times New Roman" w:hAnsi="Times New Roman"/>
          <w:bCs/>
          <w:i/>
          <w:sz w:val="20"/>
          <w:szCs w:val="20"/>
          <w:lang w:val="kk-KZ"/>
        </w:rPr>
        <w:t>о</w:t>
      </w:r>
      <w:r w:rsidRPr="00B26D86">
        <w:rPr>
          <w:rFonts w:ascii="Times New Roman" w:hAnsi="Times New Roman"/>
          <w:i/>
          <w:sz w:val="20"/>
          <w:szCs w:val="20"/>
        </w:rPr>
        <w:t xml:space="preserve"> проведении закупа</w:t>
      </w:r>
      <w:r w:rsidR="008D4CDE">
        <w:rPr>
          <w:rFonts w:ascii="Times New Roman" w:hAnsi="Times New Roman"/>
          <w:i/>
          <w:sz w:val="20"/>
          <w:szCs w:val="20"/>
        </w:rPr>
        <w:t xml:space="preserve"> </w:t>
      </w:r>
      <w:r w:rsidR="006D6F82">
        <w:rPr>
          <w:rFonts w:ascii="Times New Roman" w:hAnsi="Times New Roman"/>
          <w:i/>
          <w:sz w:val="20"/>
          <w:szCs w:val="20"/>
        </w:rPr>
        <w:t>медицинских изделий</w:t>
      </w:r>
      <w:r w:rsidR="00216335">
        <w:rPr>
          <w:rFonts w:ascii="Times New Roman" w:hAnsi="Times New Roman"/>
          <w:i/>
          <w:sz w:val="20"/>
          <w:szCs w:val="20"/>
        </w:rPr>
        <w:t xml:space="preserve"> </w:t>
      </w:r>
      <w:r w:rsidR="00FF46AF">
        <w:rPr>
          <w:rFonts w:ascii="Times New Roman" w:hAnsi="Times New Roman"/>
          <w:i/>
          <w:sz w:val="20"/>
          <w:szCs w:val="20"/>
          <w:lang w:val="kk-KZ"/>
        </w:rPr>
        <w:t xml:space="preserve">и реагентов </w:t>
      </w:r>
      <w:r w:rsidRPr="00B26D86">
        <w:rPr>
          <w:rFonts w:ascii="Times New Roman" w:hAnsi="Times New Roman"/>
          <w:i/>
          <w:sz w:val="20"/>
          <w:szCs w:val="20"/>
        </w:rPr>
        <w:t xml:space="preserve">способом </w:t>
      </w:r>
      <w:r w:rsidRPr="00B26D86">
        <w:rPr>
          <w:rStyle w:val="a5"/>
          <w:rFonts w:ascii="Times New Roman" w:hAnsi="Times New Roman"/>
          <w:b w:val="0"/>
          <w:i/>
          <w:sz w:val="20"/>
          <w:szCs w:val="20"/>
        </w:rPr>
        <w:t>запроса ценовых предложений</w:t>
      </w:r>
    </w:p>
    <w:p w:rsidR="00095522" w:rsidRDefault="00095522" w:rsidP="00095522">
      <w:pPr>
        <w:spacing w:after="0"/>
        <w:jc w:val="center"/>
        <w:rPr>
          <w:rStyle w:val="a5"/>
          <w:rFonts w:ascii="Times New Roman" w:hAnsi="Times New Roman"/>
          <w:sz w:val="28"/>
          <w:szCs w:val="28"/>
        </w:rPr>
      </w:pPr>
    </w:p>
    <w:p w:rsidR="00095522" w:rsidRPr="0042536A" w:rsidRDefault="00095522" w:rsidP="003C6694">
      <w:pPr>
        <w:spacing w:after="0"/>
        <w:ind w:left="6804"/>
        <w:jc w:val="right"/>
        <w:rPr>
          <w:rStyle w:val="s0"/>
          <w:b/>
          <w:lang w:val="kk-KZ"/>
        </w:rPr>
      </w:pPr>
    </w:p>
    <w:p w:rsidR="003E3162" w:rsidRDefault="003E3162" w:rsidP="00CA3AA8">
      <w:pPr>
        <w:shd w:val="clear" w:color="auto" w:fill="FFFFFF"/>
        <w:spacing w:after="0"/>
        <w:jc w:val="center"/>
        <w:rPr>
          <w:rFonts w:ascii="Times New Roman" w:hAnsi="Times New Roman"/>
          <w:b/>
          <w:sz w:val="28"/>
          <w:szCs w:val="28"/>
          <w:lang w:val="kk-KZ"/>
        </w:rPr>
      </w:pPr>
      <w:r>
        <w:rPr>
          <w:rFonts w:ascii="Times New Roman" w:hAnsi="Times New Roman"/>
          <w:b/>
          <w:sz w:val="28"/>
          <w:szCs w:val="28"/>
          <w:lang w:val="kk-KZ"/>
        </w:rPr>
        <w:t>Таблица цен потанциальных поставщиков</w:t>
      </w:r>
    </w:p>
    <w:p w:rsidR="003E3162"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(наименование</w:t>
      </w:r>
      <w:r w:rsidR="003E3162">
        <w:rPr>
          <w:rFonts w:ascii="Times New Roman" w:hAnsi="Times New Roman"/>
          <w:b/>
          <w:sz w:val="28"/>
          <w:szCs w:val="28"/>
          <w:lang w:val="kk-KZ"/>
        </w:rPr>
        <w:t xml:space="preserve"> </w:t>
      </w:r>
      <w:r>
        <w:rPr>
          <w:rFonts w:ascii="Times New Roman" w:hAnsi="Times New Roman"/>
          <w:b/>
          <w:sz w:val="28"/>
          <w:szCs w:val="28"/>
          <w:lang w:val="kk-KZ"/>
        </w:rPr>
        <w:t>потенциального поставщика)</w:t>
      </w:r>
    </w:p>
    <w:p w:rsidR="00190D28" w:rsidRDefault="00190D28" w:rsidP="00190D28">
      <w:pPr>
        <w:spacing w:after="0"/>
        <w:jc w:val="center"/>
        <w:rPr>
          <w:rFonts w:ascii="Times New Roman" w:hAnsi="Times New Roman"/>
          <w:b/>
          <w:sz w:val="28"/>
          <w:szCs w:val="28"/>
          <w:lang w:val="kk-KZ"/>
        </w:rPr>
      </w:pPr>
      <w:r>
        <w:rPr>
          <w:rFonts w:ascii="Times New Roman" w:hAnsi="Times New Roman"/>
          <w:b/>
          <w:sz w:val="28"/>
          <w:szCs w:val="28"/>
          <w:lang w:val="kk-KZ"/>
        </w:rPr>
        <w:t xml:space="preserve"> (заполняется отдельно на каждый лот)</w:t>
      </w:r>
    </w:p>
    <w:p w:rsidR="00190D28" w:rsidRDefault="00190D28" w:rsidP="00190D28">
      <w:pPr>
        <w:spacing w:after="0"/>
        <w:jc w:val="center"/>
        <w:rPr>
          <w:rFonts w:ascii="Times New Roman" w:hAnsi="Times New Roman"/>
          <w:b/>
          <w:sz w:val="28"/>
          <w:szCs w:val="28"/>
          <w:lang w:val="kk-KZ"/>
        </w:rPr>
      </w:pPr>
    </w:p>
    <w:p w:rsidR="00190D28" w:rsidRDefault="00095522" w:rsidP="00190D28">
      <w:pPr>
        <w:spacing w:after="0"/>
        <w:rPr>
          <w:rFonts w:ascii="Times New Roman" w:hAnsi="Times New Roman"/>
          <w:sz w:val="28"/>
          <w:szCs w:val="28"/>
          <w:lang w:val="kk-KZ"/>
        </w:rPr>
      </w:pPr>
      <w:r>
        <w:rPr>
          <w:rFonts w:ascii="Times New Roman" w:hAnsi="Times New Roman"/>
          <w:sz w:val="28"/>
          <w:szCs w:val="28"/>
          <w:lang w:val="kk-KZ"/>
        </w:rPr>
        <w:t xml:space="preserve">   </w:t>
      </w:r>
      <w:r w:rsidR="00190D28">
        <w:rPr>
          <w:rFonts w:ascii="Times New Roman" w:hAnsi="Times New Roman"/>
          <w:sz w:val="28"/>
          <w:szCs w:val="28"/>
          <w:lang w:val="kk-KZ"/>
        </w:rPr>
        <w:t>Лот № ___</w:t>
      </w:r>
      <w:r w:rsidR="007743C3">
        <w:rPr>
          <w:rFonts w:ascii="Times New Roman" w:hAnsi="Times New Roman"/>
          <w:sz w:val="28"/>
          <w:szCs w:val="28"/>
          <w:lang w:val="kk-KZ"/>
        </w:rPr>
        <w:t>__</w:t>
      </w:r>
      <w:r w:rsidR="005F44E6">
        <w:rPr>
          <w:rFonts w:ascii="Times New Roman" w:hAnsi="Times New Roman"/>
          <w:sz w:val="28"/>
          <w:szCs w:val="28"/>
          <w:lang w:val="kk-KZ"/>
        </w:rPr>
        <w:t>_</w:t>
      </w:r>
      <w:r w:rsidR="00190D28">
        <w:rPr>
          <w:rFonts w:ascii="Times New Roman" w:hAnsi="Times New Roman"/>
          <w:sz w:val="28"/>
          <w:szCs w:val="28"/>
          <w:lang w:val="kk-KZ"/>
        </w:rPr>
        <w:t>_</w:t>
      </w:r>
    </w:p>
    <w:p w:rsidR="00190D28" w:rsidRDefault="00190D28" w:rsidP="00190D28">
      <w:pPr>
        <w:spacing w:after="0"/>
        <w:rPr>
          <w:rFonts w:ascii="Times New Roman" w:hAnsi="Times New Roman"/>
          <w:sz w:val="28"/>
          <w:szCs w:val="28"/>
          <w:lang w:val="kk-KZ"/>
        </w:rPr>
      </w:pPr>
    </w:p>
    <w:tbl>
      <w:tblPr>
        <w:tblW w:w="10773" w:type="dxa"/>
        <w:tblInd w:w="250" w:type="dxa"/>
        <w:tblLook w:val="04A0"/>
      </w:tblPr>
      <w:tblGrid>
        <w:gridCol w:w="675"/>
        <w:gridCol w:w="8364"/>
        <w:gridCol w:w="1734"/>
      </w:tblGrid>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hideMark/>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/п</w:t>
            </w:r>
          </w:p>
        </w:tc>
        <w:tc>
          <w:tcPr>
            <w:tcW w:w="836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jc w:val="center"/>
              <w:rPr>
                <w:rFonts w:ascii="Times New Roman" w:hAnsi="Times New Roman"/>
                <w:sz w:val="28"/>
                <w:szCs w:val="28"/>
                <w:lang w:val="kk-KZ"/>
              </w:rPr>
            </w:pPr>
            <w:r w:rsidRPr="004160D6">
              <w:rPr>
                <w:rFonts w:ascii="Times New Roman" w:hAnsi="Times New Roman"/>
                <w:sz w:val="28"/>
                <w:szCs w:val="28"/>
                <w:lang w:val="kk-KZ"/>
              </w:rPr>
              <w:t>Содержание</w:t>
            </w:r>
          </w:p>
          <w:p w:rsidR="00190D28" w:rsidRPr="004160D6" w:rsidRDefault="00190D28" w:rsidP="00C75D31">
            <w:pPr>
              <w:spacing w:after="0"/>
              <w:jc w:val="center"/>
              <w:rPr>
                <w:rFonts w:ascii="Times New Roman" w:hAnsi="Times New Roman"/>
                <w:sz w:val="28"/>
                <w:szCs w:val="28"/>
                <w:lang w:val="kk-KZ"/>
              </w:rPr>
            </w:pP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1</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2</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Страна происхождения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3</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Завод-изготовитель</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4</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Единица измерения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5</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Цена ___ за единицу в ___ на условиях DDP ИНКОТЕРМС 2010 (пункт назначения)</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6</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Количество</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r w:rsidR="00190D28" w:rsidRPr="004160D6" w:rsidTr="00095522">
        <w:tc>
          <w:tcPr>
            <w:tcW w:w="675"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095522">
            <w:pPr>
              <w:spacing w:after="0"/>
              <w:jc w:val="center"/>
              <w:rPr>
                <w:rFonts w:ascii="Times New Roman" w:hAnsi="Times New Roman"/>
                <w:sz w:val="28"/>
                <w:szCs w:val="28"/>
                <w:lang w:val="kk-KZ"/>
              </w:rPr>
            </w:pPr>
            <w:r w:rsidRPr="004160D6">
              <w:rPr>
                <w:rFonts w:ascii="Times New Roman" w:hAnsi="Times New Roman"/>
                <w:sz w:val="28"/>
                <w:szCs w:val="28"/>
                <w:lang w:val="kk-KZ"/>
              </w:rPr>
              <w:t>7</w:t>
            </w:r>
          </w:p>
        </w:tc>
        <w:tc>
          <w:tcPr>
            <w:tcW w:w="8364" w:type="dxa"/>
            <w:tcBorders>
              <w:top w:val="single" w:sz="4" w:space="0" w:color="000000"/>
              <w:left w:val="single" w:sz="4" w:space="0" w:color="000000"/>
              <w:bottom w:val="single" w:sz="4" w:space="0" w:color="000000"/>
              <w:right w:val="single" w:sz="4" w:space="0" w:color="000000"/>
            </w:tcBorders>
            <w:vAlign w:val="center"/>
            <w:hideMark/>
          </w:tcPr>
          <w:p w:rsidR="00190D28" w:rsidRPr="004160D6" w:rsidRDefault="00190D28" w:rsidP="00EC3340">
            <w:pPr>
              <w:spacing w:after="0"/>
              <w:rPr>
                <w:rFonts w:ascii="Times New Roman" w:hAnsi="Times New Roman"/>
                <w:sz w:val="28"/>
                <w:szCs w:val="28"/>
                <w:lang w:val="kk-KZ"/>
              </w:rPr>
            </w:pPr>
            <w:r w:rsidRPr="004160D6">
              <w:rPr>
                <w:rFonts w:ascii="Times New Roman" w:hAnsi="Times New Roman"/>
                <w:sz w:val="28"/>
                <w:szCs w:val="28"/>
                <w:lang w:val="kk-KZ"/>
              </w:rPr>
              <w:t>Общая цена, в _______ на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34" w:type="dxa"/>
            <w:tcBorders>
              <w:top w:val="single" w:sz="4" w:space="0" w:color="000000"/>
              <w:left w:val="single" w:sz="4" w:space="0" w:color="000000"/>
              <w:bottom w:val="single" w:sz="4" w:space="0" w:color="000000"/>
              <w:right w:val="single" w:sz="4" w:space="0" w:color="000000"/>
            </w:tcBorders>
          </w:tcPr>
          <w:p w:rsidR="00190D28" w:rsidRPr="004160D6" w:rsidRDefault="00190D28" w:rsidP="00C75D31">
            <w:pPr>
              <w:spacing w:after="0"/>
              <w:rPr>
                <w:rFonts w:ascii="Times New Roman" w:hAnsi="Times New Roman"/>
                <w:sz w:val="28"/>
                <w:szCs w:val="28"/>
                <w:lang w:val="kk-KZ"/>
              </w:rPr>
            </w:pPr>
          </w:p>
        </w:tc>
      </w:tr>
    </w:tbl>
    <w:p w:rsidR="002E1FDF" w:rsidRDefault="002E1FDF" w:rsidP="00190D28">
      <w:pPr>
        <w:spacing w:after="0"/>
        <w:rPr>
          <w:rFonts w:ascii="Times New Roman" w:hAnsi="Times New Roman"/>
          <w:sz w:val="28"/>
          <w:szCs w:val="28"/>
          <w:lang w:val="kk-KZ"/>
        </w:rPr>
      </w:pP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 xml:space="preserve">_________ Печать (при наличии) </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_______________________________________</w:t>
      </w:r>
    </w:p>
    <w:p w:rsidR="002E1FDF" w:rsidRDefault="002E1FDF" w:rsidP="00095522">
      <w:pPr>
        <w:spacing w:after="0"/>
        <w:ind w:left="142"/>
        <w:rPr>
          <w:rFonts w:ascii="Times New Roman" w:hAnsi="Times New Roman"/>
          <w:sz w:val="28"/>
          <w:szCs w:val="28"/>
          <w:lang w:val="kk-KZ"/>
        </w:rPr>
      </w:pP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Подпись должность, фамилия, имя, отчество (при его наличии)</w:t>
      </w:r>
    </w:p>
    <w:p w:rsidR="00190D28" w:rsidRDefault="00190D28" w:rsidP="00095522">
      <w:pPr>
        <w:spacing w:after="0"/>
        <w:ind w:left="142"/>
        <w:rPr>
          <w:rFonts w:ascii="Times New Roman" w:hAnsi="Times New Roman"/>
          <w:sz w:val="28"/>
          <w:szCs w:val="28"/>
          <w:lang w:val="kk-KZ"/>
        </w:rPr>
      </w:pPr>
      <w:r>
        <w:rPr>
          <w:rFonts w:ascii="Times New Roman" w:hAnsi="Times New Roman"/>
          <w:sz w:val="28"/>
          <w:szCs w:val="28"/>
          <w:lang w:val="kk-KZ"/>
        </w:rPr>
        <w:t>Примечание: потенциальный поставщик может не указывать составляющие общей цены, при этом указанная в данной строке цена рассматривается как цена, определенная с учетом всех затрат потенциального поставщика.</w:t>
      </w:r>
    </w:p>
    <w:p w:rsidR="00E76119" w:rsidRPr="00190D28" w:rsidRDefault="00E76119" w:rsidP="00190D28">
      <w:pPr>
        <w:shd w:val="clear" w:color="auto" w:fill="FFFFFF"/>
        <w:spacing w:after="0"/>
        <w:ind w:left="7080"/>
        <w:rPr>
          <w:rFonts w:ascii="Times New Roman" w:hAnsi="Times New Roman"/>
          <w:sz w:val="20"/>
          <w:szCs w:val="20"/>
          <w:lang w:val="kk-KZ"/>
        </w:rPr>
      </w:pPr>
    </w:p>
    <w:sectPr w:rsidR="00E76119" w:rsidRPr="00190D28" w:rsidSect="00197E39">
      <w:pgSz w:w="11906" w:h="16838"/>
      <w:pgMar w:top="425" w:right="709" w:bottom="425" w:left="42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2B4" w:rsidRDefault="005D42B4" w:rsidP="004B5FBC">
      <w:pPr>
        <w:spacing w:after="0" w:line="240" w:lineRule="auto"/>
      </w:pPr>
      <w:r>
        <w:separator/>
      </w:r>
    </w:p>
  </w:endnote>
  <w:endnote w:type="continuationSeparator" w:id="1">
    <w:p w:rsidR="005D42B4" w:rsidRDefault="005D42B4" w:rsidP="004B5F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2B4" w:rsidRDefault="005D42B4" w:rsidP="004B5FBC">
      <w:pPr>
        <w:spacing w:after="0" w:line="240" w:lineRule="auto"/>
      </w:pPr>
      <w:r>
        <w:separator/>
      </w:r>
    </w:p>
  </w:footnote>
  <w:footnote w:type="continuationSeparator" w:id="1">
    <w:p w:rsidR="005D42B4" w:rsidRDefault="005D42B4" w:rsidP="004B5FB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C7965"/>
    <w:multiLevelType w:val="hybridMultilevel"/>
    <w:tmpl w:val="BA2E0940"/>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45503E"/>
    <w:multiLevelType w:val="multilevel"/>
    <w:tmpl w:val="5A085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5B14E3"/>
    <w:multiLevelType w:val="hybridMultilevel"/>
    <w:tmpl w:val="F9A86A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6B53389"/>
    <w:multiLevelType w:val="hybridMultilevel"/>
    <w:tmpl w:val="2F10F102"/>
    <w:lvl w:ilvl="0" w:tplc="5D40D18A">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AC86458"/>
    <w:multiLevelType w:val="multilevel"/>
    <w:tmpl w:val="98847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6A6ADD"/>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A079F5"/>
    <w:multiLevelType w:val="hybridMultilevel"/>
    <w:tmpl w:val="CC2688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CA55AB"/>
    <w:multiLevelType w:val="hybridMultilevel"/>
    <w:tmpl w:val="FDD0B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FF28F5"/>
    <w:multiLevelType w:val="multilevel"/>
    <w:tmpl w:val="120E0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D74AA0"/>
    <w:multiLevelType w:val="hybridMultilevel"/>
    <w:tmpl w:val="C40A6322"/>
    <w:lvl w:ilvl="0" w:tplc="AF9ED51C">
      <w:start w:val="1"/>
      <w:numFmt w:val="decimal"/>
      <w:lvlText w:val="%1."/>
      <w:lvlJc w:val="left"/>
      <w:pPr>
        <w:ind w:left="720" w:hanging="360"/>
      </w:pPr>
      <w:rPr>
        <w:rFonts w:eastAsia="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352955"/>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6216B74"/>
    <w:multiLevelType w:val="hybridMultilevel"/>
    <w:tmpl w:val="3AF67B1A"/>
    <w:lvl w:ilvl="0" w:tplc="1F1E424C">
      <w:start w:val="1"/>
      <w:numFmt w:val="decimal"/>
      <w:lvlText w:val="%1"/>
      <w:lvlJc w:val="center"/>
      <w:pPr>
        <w:ind w:left="752" w:hanging="360"/>
      </w:pPr>
      <w:rPr>
        <w:rFonts w:hint="default"/>
      </w:r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12">
    <w:nsid w:val="5D3E5ABE"/>
    <w:multiLevelType w:val="hybridMultilevel"/>
    <w:tmpl w:val="D20A50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6E33E6"/>
    <w:multiLevelType w:val="hybridMultilevel"/>
    <w:tmpl w:val="00BC75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D4C26F9"/>
    <w:multiLevelType w:val="multilevel"/>
    <w:tmpl w:val="BCDA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B3229"/>
    <w:multiLevelType w:val="hybridMultilevel"/>
    <w:tmpl w:val="1658AF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FF24699"/>
    <w:multiLevelType w:val="hybridMultilevel"/>
    <w:tmpl w:val="6922B20C"/>
    <w:lvl w:ilvl="0" w:tplc="0BC84452">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6"/>
  </w:num>
  <w:num w:numId="2">
    <w:abstractNumId w:val="9"/>
  </w:num>
  <w:num w:numId="3">
    <w:abstractNumId w:val="6"/>
  </w:num>
  <w:num w:numId="4">
    <w:abstractNumId w:val="4"/>
  </w:num>
  <w:num w:numId="5">
    <w:abstractNumId w:val="1"/>
  </w:num>
  <w:num w:numId="6">
    <w:abstractNumId w:val="8"/>
  </w:num>
  <w:num w:numId="7">
    <w:abstractNumId w:val="14"/>
  </w:num>
  <w:num w:numId="8">
    <w:abstractNumId w:val="7"/>
  </w:num>
  <w:num w:numId="9">
    <w:abstractNumId w:val="5"/>
  </w:num>
  <w:num w:numId="10">
    <w:abstractNumId w:val="12"/>
  </w:num>
  <w:num w:numId="11">
    <w:abstractNumId w:val="10"/>
  </w:num>
  <w:num w:numId="12">
    <w:abstractNumId w:val="13"/>
  </w:num>
  <w:num w:numId="13">
    <w:abstractNumId w:val="2"/>
  </w:num>
  <w:num w:numId="14">
    <w:abstractNumId w:val="15"/>
  </w:num>
  <w:num w:numId="15">
    <w:abstractNumId w:val="11"/>
  </w:num>
  <w:num w:numId="16">
    <w:abstractNumId w:val="3"/>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FA1E93"/>
    <w:rsid w:val="00002E54"/>
    <w:rsid w:val="0000763F"/>
    <w:rsid w:val="000078DD"/>
    <w:rsid w:val="00010694"/>
    <w:rsid w:val="00011EAF"/>
    <w:rsid w:val="00013205"/>
    <w:rsid w:val="00013BD2"/>
    <w:rsid w:val="00013E24"/>
    <w:rsid w:val="00014823"/>
    <w:rsid w:val="000203FE"/>
    <w:rsid w:val="000243D4"/>
    <w:rsid w:val="00024717"/>
    <w:rsid w:val="0002559E"/>
    <w:rsid w:val="00026D39"/>
    <w:rsid w:val="00026EC9"/>
    <w:rsid w:val="00026F3B"/>
    <w:rsid w:val="00027765"/>
    <w:rsid w:val="00027E5D"/>
    <w:rsid w:val="00030226"/>
    <w:rsid w:val="0003261F"/>
    <w:rsid w:val="00034A2E"/>
    <w:rsid w:val="00036F14"/>
    <w:rsid w:val="0003749B"/>
    <w:rsid w:val="00041DBF"/>
    <w:rsid w:val="000430AC"/>
    <w:rsid w:val="00044B10"/>
    <w:rsid w:val="00046BD6"/>
    <w:rsid w:val="00047104"/>
    <w:rsid w:val="000519BA"/>
    <w:rsid w:val="00052216"/>
    <w:rsid w:val="00052342"/>
    <w:rsid w:val="00052C29"/>
    <w:rsid w:val="00053263"/>
    <w:rsid w:val="000536CD"/>
    <w:rsid w:val="00055054"/>
    <w:rsid w:val="00060013"/>
    <w:rsid w:val="0006075E"/>
    <w:rsid w:val="0006336F"/>
    <w:rsid w:val="00063982"/>
    <w:rsid w:val="0006469F"/>
    <w:rsid w:val="00065428"/>
    <w:rsid w:val="0006581B"/>
    <w:rsid w:val="0007051D"/>
    <w:rsid w:val="000708DD"/>
    <w:rsid w:val="00071B10"/>
    <w:rsid w:val="0007224C"/>
    <w:rsid w:val="00073337"/>
    <w:rsid w:val="0007466B"/>
    <w:rsid w:val="00081985"/>
    <w:rsid w:val="000820DB"/>
    <w:rsid w:val="00082A53"/>
    <w:rsid w:val="00087F79"/>
    <w:rsid w:val="0009097D"/>
    <w:rsid w:val="000926FC"/>
    <w:rsid w:val="000947B6"/>
    <w:rsid w:val="000948C9"/>
    <w:rsid w:val="00094EB3"/>
    <w:rsid w:val="00095522"/>
    <w:rsid w:val="00095651"/>
    <w:rsid w:val="00096119"/>
    <w:rsid w:val="000A5D12"/>
    <w:rsid w:val="000A7C07"/>
    <w:rsid w:val="000A7C81"/>
    <w:rsid w:val="000A7E9E"/>
    <w:rsid w:val="000B1B68"/>
    <w:rsid w:val="000B29F7"/>
    <w:rsid w:val="000B38A6"/>
    <w:rsid w:val="000B4A69"/>
    <w:rsid w:val="000B6272"/>
    <w:rsid w:val="000C15BF"/>
    <w:rsid w:val="000C42E9"/>
    <w:rsid w:val="000C60B3"/>
    <w:rsid w:val="000D18ED"/>
    <w:rsid w:val="000D2345"/>
    <w:rsid w:val="000D3CE2"/>
    <w:rsid w:val="000D4BEB"/>
    <w:rsid w:val="000E48DD"/>
    <w:rsid w:val="000E5CFC"/>
    <w:rsid w:val="000E5EB9"/>
    <w:rsid w:val="000E5F17"/>
    <w:rsid w:val="000E6979"/>
    <w:rsid w:val="000F0D27"/>
    <w:rsid w:val="000F1812"/>
    <w:rsid w:val="000F1F7E"/>
    <w:rsid w:val="000F2192"/>
    <w:rsid w:val="000F32D3"/>
    <w:rsid w:val="000F3C29"/>
    <w:rsid w:val="000F5263"/>
    <w:rsid w:val="000F5801"/>
    <w:rsid w:val="000F5CC5"/>
    <w:rsid w:val="00101307"/>
    <w:rsid w:val="00104485"/>
    <w:rsid w:val="0011172D"/>
    <w:rsid w:val="00111CE1"/>
    <w:rsid w:val="00112224"/>
    <w:rsid w:val="00115F4C"/>
    <w:rsid w:val="00116A2F"/>
    <w:rsid w:val="00117E3D"/>
    <w:rsid w:val="00120E3E"/>
    <w:rsid w:val="00123939"/>
    <w:rsid w:val="00124CAA"/>
    <w:rsid w:val="00124F67"/>
    <w:rsid w:val="001261B3"/>
    <w:rsid w:val="0013029C"/>
    <w:rsid w:val="00134272"/>
    <w:rsid w:val="00136E9C"/>
    <w:rsid w:val="00143266"/>
    <w:rsid w:val="0015029C"/>
    <w:rsid w:val="00150BEE"/>
    <w:rsid w:val="00153906"/>
    <w:rsid w:val="0016119F"/>
    <w:rsid w:val="00163749"/>
    <w:rsid w:val="00163A23"/>
    <w:rsid w:val="00164731"/>
    <w:rsid w:val="00165820"/>
    <w:rsid w:val="00165E0B"/>
    <w:rsid w:val="0017137F"/>
    <w:rsid w:val="00173511"/>
    <w:rsid w:val="00173903"/>
    <w:rsid w:val="001745AF"/>
    <w:rsid w:val="00176FA9"/>
    <w:rsid w:val="0017731D"/>
    <w:rsid w:val="00177EDD"/>
    <w:rsid w:val="00180566"/>
    <w:rsid w:val="00181548"/>
    <w:rsid w:val="00184B61"/>
    <w:rsid w:val="001857B6"/>
    <w:rsid w:val="00190A5D"/>
    <w:rsid w:val="00190D28"/>
    <w:rsid w:val="00191E99"/>
    <w:rsid w:val="001951AF"/>
    <w:rsid w:val="00195C7C"/>
    <w:rsid w:val="00197294"/>
    <w:rsid w:val="00197D86"/>
    <w:rsid w:val="00197E39"/>
    <w:rsid w:val="001A1CA7"/>
    <w:rsid w:val="001A26BE"/>
    <w:rsid w:val="001A2C72"/>
    <w:rsid w:val="001A5DEB"/>
    <w:rsid w:val="001A6985"/>
    <w:rsid w:val="001B07ED"/>
    <w:rsid w:val="001B247F"/>
    <w:rsid w:val="001B4D8F"/>
    <w:rsid w:val="001B51FC"/>
    <w:rsid w:val="001C6D29"/>
    <w:rsid w:val="001C71F0"/>
    <w:rsid w:val="001D1415"/>
    <w:rsid w:val="001D3633"/>
    <w:rsid w:val="001D3CED"/>
    <w:rsid w:val="001D7B14"/>
    <w:rsid w:val="001D7B25"/>
    <w:rsid w:val="001D7EC6"/>
    <w:rsid w:val="001E17E8"/>
    <w:rsid w:val="001E71A2"/>
    <w:rsid w:val="001F2412"/>
    <w:rsid w:val="001F2EDE"/>
    <w:rsid w:val="001F681D"/>
    <w:rsid w:val="00201939"/>
    <w:rsid w:val="00202696"/>
    <w:rsid w:val="00202D10"/>
    <w:rsid w:val="0020388C"/>
    <w:rsid w:val="0020414F"/>
    <w:rsid w:val="002046A2"/>
    <w:rsid w:val="00205AFD"/>
    <w:rsid w:val="00210982"/>
    <w:rsid w:val="00211139"/>
    <w:rsid w:val="0021481D"/>
    <w:rsid w:val="00216335"/>
    <w:rsid w:val="00217FA5"/>
    <w:rsid w:val="002208A9"/>
    <w:rsid w:val="00221030"/>
    <w:rsid w:val="00225362"/>
    <w:rsid w:val="00232717"/>
    <w:rsid w:val="002349CF"/>
    <w:rsid w:val="002353DD"/>
    <w:rsid w:val="002402DC"/>
    <w:rsid w:val="00245CE0"/>
    <w:rsid w:val="0025092C"/>
    <w:rsid w:val="0025097A"/>
    <w:rsid w:val="00250B99"/>
    <w:rsid w:val="00251B69"/>
    <w:rsid w:val="00252CDC"/>
    <w:rsid w:val="0025329F"/>
    <w:rsid w:val="00254088"/>
    <w:rsid w:val="002548F4"/>
    <w:rsid w:val="0025539F"/>
    <w:rsid w:val="00257CA8"/>
    <w:rsid w:val="00257CB6"/>
    <w:rsid w:val="002610CD"/>
    <w:rsid w:val="002614F4"/>
    <w:rsid w:val="002616AC"/>
    <w:rsid w:val="00262B6D"/>
    <w:rsid w:val="0026340F"/>
    <w:rsid w:val="00264697"/>
    <w:rsid w:val="00266F86"/>
    <w:rsid w:val="0027059B"/>
    <w:rsid w:val="00270931"/>
    <w:rsid w:val="00270C80"/>
    <w:rsid w:val="00270F38"/>
    <w:rsid w:val="00273B1D"/>
    <w:rsid w:val="0027496E"/>
    <w:rsid w:val="0027577B"/>
    <w:rsid w:val="00280A16"/>
    <w:rsid w:val="00286979"/>
    <w:rsid w:val="00286A29"/>
    <w:rsid w:val="00286BA9"/>
    <w:rsid w:val="00286D6E"/>
    <w:rsid w:val="0029171F"/>
    <w:rsid w:val="00293259"/>
    <w:rsid w:val="002945B3"/>
    <w:rsid w:val="00295BA8"/>
    <w:rsid w:val="0029674B"/>
    <w:rsid w:val="00297683"/>
    <w:rsid w:val="002A0738"/>
    <w:rsid w:val="002A13AC"/>
    <w:rsid w:val="002A362E"/>
    <w:rsid w:val="002A3820"/>
    <w:rsid w:val="002A43C9"/>
    <w:rsid w:val="002A43FF"/>
    <w:rsid w:val="002A7753"/>
    <w:rsid w:val="002B4A29"/>
    <w:rsid w:val="002B4E14"/>
    <w:rsid w:val="002B6632"/>
    <w:rsid w:val="002C25BD"/>
    <w:rsid w:val="002C29AC"/>
    <w:rsid w:val="002C45AD"/>
    <w:rsid w:val="002D06A6"/>
    <w:rsid w:val="002D24E6"/>
    <w:rsid w:val="002D61B9"/>
    <w:rsid w:val="002E0B49"/>
    <w:rsid w:val="002E1966"/>
    <w:rsid w:val="002E1FDF"/>
    <w:rsid w:val="002E3B7C"/>
    <w:rsid w:val="002E4DEA"/>
    <w:rsid w:val="002E7F71"/>
    <w:rsid w:val="002F0FBE"/>
    <w:rsid w:val="002F230C"/>
    <w:rsid w:val="002F3605"/>
    <w:rsid w:val="002F54CB"/>
    <w:rsid w:val="00300F30"/>
    <w:rsid w:val="00300F80"/>
    <w:rsid w:val="00301811"/>
    <w:rsid w:val="00301D55"/>
    <w:rsid w:val="00301FCD"/>
    <w:rsid w:val="0030348D"/>
    <w:rsid w:val="0030444B"/>
    <w:rsid w:val="00305974"/>
    <w:rsid w:val="003117AB"/>
    <w:rsid w:val="003121B0"/>
    <w:rsid w:val="00315512"/>
    <w:rsid w:val="00315FC1"/>
    <w:rsid w:val="0031675E"/>
    <w:rsid w:val="00316F6C"/>
    <w:rsid w:val="0031784C"/>
    <w:rsid w:val="00317D46"/>
    <w:rsid w:val="00320601"/>
    <w:rsid w:val="003206B3"/>
    <w:rsid w:val="00320D73"/>
    <w:rsid w:val="00321006"/>
    <w:rsid w:val="00325EBB"/>
    <w:rsid w:val="0033080E"/>
    <w:rsid w:val="003311EB"/>
    <w:rsid w:val="00332E00"/>
    <w:rsid w:val="00334753"/>
    <w:rsid w:val="003352A4"/>
    <w:rsid w:val="00335F97"/>
    <w:rsid w:val="00337692"/>
    <w:rsid w:val="00340B2D"/>
    <w:rsid w:val="0034129D"/>
    <w:rsid w:val="00342F7F"/>
    <w:rsid w:val="00347253"/>
    <w:rsid w:val="00351D06"/>
    <w:rsid w:val="00352D3C"/>
    <w:rsid w:val="00354214"/>
    <w:rsid w:val="00356F8E"/>
    <w:rsid w:val="00357EE0"/>
    <w:rsid w:val="00360145"/>
    <w:rsid w:val="00362189"/>
    <w:rsid w:val="00362BDB"/>
    <w:rsid w:val="00363303"/>
    <w:rsid w:val="0036517E"/>
    <w:rsid w:val="00365FFD"/>
    <w:rsid w:val="00373578"/>
    <w:rsid w:val="0037482F"/>
    <w:rsid w:val="00375DEA"/>
    <w:rsid w:val="00377869"/>
    <w:rsid w:val="003778CF"/>
    <w:rsid w:val="00381196"/>
    <w:rsid w:val="00383429"/>
    <w:rsid w:val="00384E89"/>
    <w:rsid w:val="003864DC"/>
    <w:rsid w:val="00386AD4"/>
    <w:rsid w:val="003916F3"/>
    <w:rsid w:val="00394156"/>
    <w:rsid w:val="00396913"/>
    <w:rsid w:val="003A09D8"/>
    <w:rsid w:val="003A3DD5"/>
    <w:rsid w:val="003A68FC"/>
    <w:rsid w:val="003B14DF"/>
    <w:rsid w:val="003B24F7"/>
    <w:rsid w:val="003B263B"/>
    <w:rsid w:val="003B4AE6"/>
    <w:rsid w:val="003B5CD5"/>
    <w:rsid w:val="003B70FE"/>
    <w:rsid w:val="003C6694"/>
    <w:rsid w:val="003D2924"/>
    <w:rsid w:val="003D2EF0"/>
    <w:rsid w:val="003D4E4F"/>
    <w:rsid w:val="003E110F"/>
    <w:rsid w:val="003E2B63"/>
    <w:rsid w:val="003E3162"/>
    <w:rsid w:val="003E3DF3"/>
    <w:rsid w:val="003E5AAC"/>
    <w:rsid w:val="003F142D"/>
    <w:rsid w:val="003F6E90"/>
    <w:rsid w:val="00401915"/>
    <w:rsid w:val="0040416D"/>
    <w:rsid w:val="00405D02"/>
    <w:rsid w:val="0041271D"/>
    <w:rsid w:val="00413006"/>
    <w:rsid w:val="0041487C"/>
    <w:rsid w:val="00414C22"/>
    <w:rsid w:val="004160D6"/>
    <w:rsid w:val="00416EC7"/>
    <w:rsid w:val="00417643"/>
    <w:rsid w:val="00420411"/>
    <w:rsid w:val="00424F35"/>
    <w:rsid w:val="0042536A"/>
    <w:rsid w:val="00425E53"/>
    <w:rsid w:val="004271BE"/>
    <w:rsid w:val="004304D2"/>
    <w:rsid w:val="004338E4"/>
    <w:rsid w:val="00435859"/>
    <w:rsid w:val="00444771"/>
    <w:rsid w:val="004470F1"/>
    <w:rsid w:val="004536E9"/>
    <w:rsid w:val="0046245A"/>
    <w:rsid w:val="0046298F"/>
    <w:rsid w:val="0046353B"/>
    <w:rsid w:val="0046397E"/>
    <w:rsid w:val="00470862"/>
    <w:rsid w:val="00471C17"/>
    <w:rsid w:val="004729D3"/>
    <w:rsid w:val="00476784"/>
    <w:rsid w:val="00481FB1"/>
    <w:rsid w:val="00486FC8"/>
    <w:rsid w:val="00487487"/>
    <w:rsid w:val="004907CF"/>
    <w:rsid w:val="0049190D"/>
    <w:rsid w:val="00492578"/>
    <w:rsid w:val="00492C4D"/>
    <w:rsid w:val="004937F0"/>
    <w:rsid w:val="00496D5E"/>
    <w:rsid w:val="004A0061"/>
    <w:rsid w:val="004A07C5"/>
    <w:rsid w:val="004A1AFE"/>
    <w:rsid w:val="004A3940"/>
    <w:rsid w:val="004A3E18"/>
    <w:rsid w:val="004A4539"/>
    <w:rsid w:val="004A7CD8"/>
    <w:rsid w:val="004B013F"/>
    <w:rsid w:val="004B595B"/>
    <w:rsid w:val="004B5FBC"/>
    <w:rsid w:val="004C32C6"/>
    <w:rsid w:val="004C663D"/>
    <w:rsid w:val="004C7728"/>
    <w:rsid w:val="004D0CD1"/>
    <w:rsid w:val="004D236F"/>
    <w:rsid w:val="004D6926"/>
    <w:rsid w:val="004D7D8E"/>
    <w:rsid w:val="004E1051"/>
    <w:rsid w:val="004E260F"/>
    <w:rsid w:val="004E2E00"/>
    <w:rsid w:val="004E33D7"/>
    <w:rsid w:val="004E3ABC"/>
    <w:rsid w:val="004E440F"/>
    <w:rsid w:val="004E66CE"/>
    <w:rsid w:val="004E6B14"/>
    <w:rsid w:val="004F611B"/>
    <w:rsid w:val="004F7C10"/>
    <w:rsid w:val="00500A06"/>
    <w:rsid w:val="005015E4"/>
    <w:rsid w:val="00502927"/>
    <w:rsid w:val="00502A91"/>
    <w:rsid w:val="00506573"/>
    <w:rsid w:val="00510525"/>
    <w:rsid w:val="00510FF1"/>
    <w:rsid w:val="00516DEC"/>
    <w:rsid w:val="00520411"/>
    <w:rsid w:val="00520EC3"/>
    <w:rsid w:val="0052177F"/>
    <w:rsid w:val="0052246C"/>
    <w:rsid w:val="005232C6"/>
    <w:rsid w:val="005233FB"/>
    <w:rsid w:val="00525EEE"/>
    <w:rsid w:val="00530F03"/>
    <w:rsid w:val="005317B9"/>
    <w:rsid w:val="00532728"/>
    <w:rsid w:val="00534293"/>
    <w:rsid w:val="00535A31"/>
    <w:rsid w:val="0053603C"/>
    <w:rsid w:val="0053609E"/>
    <w:rsid w:val="0054500F"/>
    <w:rsid w:val="00545E1C"/>
    <w:rsid w:val="005515F4"/>
    <w:rsid w:val="00552BDD"/>
    <w:rsid w:val="00555172"/>
    <w:rsid w:val="0055545E"/>
    <w:rsid w:val="00555916"/>
    <w:rsid w:val="00560A81"/>
    <w:rsid w:val="00560D65"/>
    <w:rsid w:val="00561BEB"/>
    <w:rsid w:val="00565932"/>
    <w:rsid w:val="005664A1"/>
    <w:rsid w:val="00567D2F"/>
    <w:rsid w:val="00571F0D"/>
    <w:rsid w:val="005720A2"/>
    <w:rsid w:val="00572423"/>
    <w:rsid w:val="0057485F"/>
    <w:rsid w:val="005807F3"/>
    <w:rsid w:val="005821F2"/>
    <w:rsid w:val="00584BF0"/>
    <w:rsid w:val="00586084"/>
    <w:rsid w:val="0058780C"/>
    <w:rsid w:val="00590EAE"/>
    <w:rsid w:val="0059324A"/>
    <w:rsid w:val="00593EDE"/>
    <w:rsid w:val="005A01D4"/>
    <w:rsid w:val="005A1D9C"/>
    <w:rsid w:val="005A208E"/>
    <w:rsid w:val="005A2D71"/>
    <w:rsid w:val="005A4763"/>
    <w:rsid w:val="005A6E31"/>
    <w:rsid w:val="005B0D4D"/>
    <w:rsid w:val="005B0D80"/>
    <w:rsid w:val="005B43DB"/>
    <w:rsid w:val="005B515A"/>
    <w:rsid w:val="005B5B84"/>
    <w:rsid w:val="005C09C3"/>
    <w:rsid w:val="005C1E26"/>
    <w:rsid w:val="005C339B"/>
    <w:rsid w:val="005C3A9F"/>
    <w:rsid w:val="005C471E"/>
    <w:rsid w:val="005C65A5"/>
    <w:rsid w:val="005D19A6"/>
    <w:rsid w:val="005D42B4"/>
    <w:rsid w:val="005D66E1"/>
    <w:rsid w:val="005E0D72"/>
    <w:rsid w:val="005E5904"/>
    <w:rsid w:val="005E6126"/>
    <w:rsid w:val="005F44E6"/>
    <w:rsid w:val="005F50A6"/>
    <w:rsid w:val="005F61CF"/>
    <w:rsid w:val="00600977"/>
    <w:rsid w:val="0060187F"/>
    <w:rsid w:val="00602478"/>
    <w:rsid w:val="00604E27"/>
    <w:rsid w:val="00610F84"/>
    <w:rsid w:val="00612349"/>
    <w:rsid w:val="00620E79"/>
    <w:rsid w:val="00625EE3"/>
    <w:rsid w:val="00626AF3"/>
    <w:rsid w:val="00632E30"/>
    <w:rsid w:val="00634E69"/>
    <w:rsid w:val="00642952"/>
    <w:rsid w:val="0064624D"/>
    <w:rsid w:val="0065049A"/>
    <w:rsid w:val="006519AA"/>
    <w:rsid w:val="00652D55"/>
    <w:rsid w:val="00656585"/>
    <w:rsid w:val="00660C07"/>
    <w:rsid w:val="00661CA9"/>
    <w:rsid w:val="00663919"/>
    <w:rsid w:val="0066452D"/>
    <w:rsid w:val="00664C00"/>
    <w:rsid w:val="006663B4"/>
    <w:rsid w:val="00666C0D"/>
    <w:rsid w:val="00670E5B"/>
    <w:rsid w:val="006716E4"/>
    <w:rsid w:val="006742ED"/>
    <w:rsid w:val="006748FE"/>
    <w:rsid w:val="00674EBE"/>
    <w:rsid w:val="00675626"/>
    <w:rsid w:val="00676F79"/>
    <w:rsid w:val="00684BEB"/>
    <w:rsid w:val="00684F8A"/>
    <w:rsid w:val="006854A1"/>
    <w:rsid w:val="006855AB"/>
    <w:rsid w:val="00686678"/>
    <w:rsid w:val="00686721"/>
    <w:rsid w:val="0068758C"/>
    <w:rsid w:val="006907FB"/>
    <w:rsid w:val="006914C5"/>
    <w:rsid w:val="006915FD"/>
    <w:rsid w:val="00692B56"/>
    <w:rsid w:val="00695B75"/>
    <w:rsid w:val="00695B84"/>
    <w:rsid w:val="00697222"/>
    <w:rsid w:val="00697C10"/>
    <w:rsid w:val="006A2ED4"/>
    <w:rsid w:val="006A4A29"/>
    <w:rsid w:val="006A61E5"/>
    <w:rsid w:val="006B0740"/>
    <w:rsid w:val="006B2D3A"/>
    <w:rsid w:val="006B53A5"/>
    <w:rsid w:val="006B62AA"/>
    <w:rsid w:val="006C5C10"/>
    <w:rsid w:val="006C6DEE"/>
    <w:rsid w:val="006D0236"/>
    <w:rsid w:val="006D4BE5"/>
    <w:rsid w:val="006D502B"/>
    <w:rsid w:val="006D6BDF"/>
    <w:rsid w:val="006D6F82"/>
    <w:rsid w:val="006D79CD"/>
    <w:rsid w:val="006E10AC"/>
    <w:rsid w:val="006E4458"/>
    <w:rsid w:val="006E47F7"/>
    <w:rsid w:val="006E5480"/>
    <w:rsid w:val="006E6013"/>
    <w:rsid w:val="006F0154"/>
    <w:rsid w:val="006F01CA"/>
    <w:rsid w:val="006F2E02"/>
    <w:rsid w:val="006F46E8"/>
    <w:rsid w:val="00701A6C"/>
    <w:rsid w:val="00701B23"/>
    <w:rsid w:val="00705D87"/>
    <w:rsid w:val="007068AB"/>
    <w:rsid w:val="00707A88"/>
    <w:rsid w:val="00711175"/>
    <w:rsid w:val="007154CF"/>
    <w:rsid w:val="00716378"/>
    <w:rsid w:val="0071642C"/>
    <w:rsid w:val="00724C2B"/>
    <w:rsid w:val="00730023"/>
    <w:rsid w:val="007329BE"/>
    <w:rsid w:val="00732ABB"/>
    <w:rsid w:val="00735011"/>
    <w:rsid w:val="00735CE1"/>
    <w:rsid w:val="007364E5"/>
    <w:rsid w:val="00742E27"/>
    <w:rsid w:val="007441FF"/>
    <w:rsid w:val="00746FAF"/>
    <w:rsid w:val="00752886"/>
    <w:rsid w:val="00752E9C"/>
    <w:rsid w:val="00757B16"/>
    <w:rsid w:val="00760023"/>
    <w:rsid w:val="00760C18"/>
    <w:rsid w:val="007612A5"/>
    <w:rsid w:val="00764DF1"/>
    <w:rsid w:val="0076679F"/>
    <w:rsid w:val="00770D48"/>
    <w:rsid w:val="00771212"/>
    <w:rsid w:val="00772F69"/>
    <w:rsid w:val="00773F47"/>
    <w:rsid w:val="007743C3"/>
    <w:rsid w:val="00774C3D"/>
    <w:rsid w:val="0078357C"/>
    <w:rsid w:val="00786CAF"/>
    <w:rsid w:val="00787B80"/>
    <w:rsid w:val="00791CC7"/>
    <w:rsid w:val="00793C0D"/>
    <w:rsid w:val="00793D50"/>
    <w:rsid w:val="00795A54"/>
    <w:rsid w:val="007A11AB"/>
    <w:rsid w:val="007A140B"/>
    <w:rsid w:val="007A24D7"/>
    <w:rsid w:val="007A2928"/>
    <w:rsid w:val="007A3361"/>
    <w:rsid w:val="007A35F0"/>
    <w:rsid w:val="007A37E0"/>
    <w:rsid w:val="007B0CF9"/>
    <w:rsid w:val="007B2E3F"/>
    <w:rsid w:val="007B6546"/>
    <w:rsid w:val="007B7BFE"/>
    <w:rsid w:val="007C0893"/>
    <w:rsid w:val="007C212F"/>
    <w:rsid w:val="007C2A8E"/>
    <w:rsid w:val="007D04A3"/>
    <w:rsid w:val="007D4C65"/>
    <w:rsid w:val="007D68AB"/>
    <w:rsid w:val="007D6E5D"/>
    <w:rsid w:val="007D7AAF"/>
    <w:rsid w:val="007D7D79"/>
    <w:rsid w:val="007E0780"/>
    <w:rsid w:val="007E26C4"/>
    <w:rsid w:val="007E3614"/>
    <w:rsid w:val="007F0C3A"/>
    <w:rsid w:val="007F3955"/>
    <w:rsid w:val="007F5BA5"/>
    <w:rsid w:val="00802298"/>
    <w:rsid w:val="00804301"/>
    <w:rsid w:val="0080471F"/>
    <w:rsid w:val="00806995"/>
    <w:rsid w:val="00806AAC"/>
    <w:rsid w:val="00807F30"/>
    <w:rsid w:val="008102D3"/>
    <w:rsid w:val="00810B1A"/>
    <w:rsid w:val="00820BC4"/>
    <w:rsid w:val="00821156"/>
    <w:rsid w:val="00823260"/>
    <w:rsid w:val="00825972"/>
    <w:rsid w:val="00826782"/>
    <w:rsid w:val="00826C40"/>
    <w:rsid w:val="00833B8D"/>
    <w:rsid w:val="00833BE8"/>
    <w:rsid w:val="008351E1"/>
    <w:rsid w:val="0083561D"/>
    <w:rsid w:val="00840327"/>
    <w:rsid w:val="00841ACB"/>
    <w:rsid w:val="00847A96"/>
    <w:rsid w:val="00850CA5"/>
    <w:rsid w:val="008549F9"/>
    <w:rsid w:val="00854E11"/>
    <w:rsid w:val="00860B84"/>
    <w:rsid w:val="00862A59"/>
    <w:rsid w:val="008631C9"/>
    <w:rsid w:val="0086569D"/>
    <w:rsid w:val="008666BE"/>
    <w:rsid w:val="00870170"/>
    <w:rsid w:val="00870ACC"/>
    <w:rsid w:val="008711DA"/>
    <w:rsid w:val="008712D8"/>
    <w:rsid w:val="008718D9"/>
    <w:rsid w:val="00873779"/>
    <w:rsid w:val="00882BDA"/>
    <w:rsid w:val="0088373E"/>
    <w:rsid w:val="00885789"/>
    <w:rsid w:val="00886F3B"/>
    <w:rsid w:val="00890DFC"/>
    <w:rsid w:val="008926CD"/>
    <w:rsid w:val="008971D5"/>
    <w:rsid w:val="008975B6"/>
    <w:rsid w:val="008A038F"/>
    <w:rsid w:val="008A1378"/>
    <w:rsid w:val="008B29D2"/>
    <w:rsid w:val="008B2BC0"/>
    <w:rsid w:val="008B5151"/>
    <w:rsid w:val="008B5202"/>
    <w:rsid w:val="008B7538"/>
    <w:rsid w:val="008C0B2E"/>
    <w:rsid w:val="008C354D"/>
    <w:rsid w:val="008C54C8"/>
    <w:rsid w:val="008C6F68"/>
    <w:rsid w:val="008D100B"/>
    <w:rsid w:val="008D4CDE"/>
    <w:rsid w:val="008D5385"/>
    <w:rsid w:val="008D6251"/>
    <w:rsid w:val="008E3763"/>
    <w:rsid w:val="008E47C4"/>
    <w:rsid w:val="008E5912"/>
    <w:rsid w:val="008F022D"/>
    <w:rsid w:val="008F1E30"/>
    <w:rsid w:val="008F3E5F"/>
    <w:rsid w:val="008F4415"/>
    <w:rsid w:val="008F4E1C"/>
    <w:rsid w:val="008F7A70"/>
    <w:rsid w:val="00900BC9"/>
    <w:rsid w:val="00901D54"/>
    <w:rsid w:val="0090325F"/>
    <w:rsid w:val="0090368E"/>
    <w:rsid w:val="00903C85"/>
    <w:rsid w:val="00911DAA"/>
    <w:rsid w:val="009125C4"/>
    <w:rsid w:val="009136F7"/>
    <w:rsid w:val="00913FBB"/>
    <w:rsid w:val="00914B14"/>
    <w:rsid w:val="00915289"/>
    <w:rsid w:val="009155F8"/>
    <w:rsid w:val="00917FBA"/>
    <w:rsid w:val="009240D0"/>
    <w:rsid w:val="009243DC"/>
    <w:rsid w:val="0092554E"/>
    <w:rsid w:val="00926B2D"/>
    <w:rsid w:val="00927ECF"/>
    <w:rsid w:val="00931404"/>
    <w:rsid w:val="0093191D"/>
    <w:rsid w:val="00936188"/>
    <w:rsid w:val="00937B95"/>
    <w:rsid w:val="00941712"/>
    <w:rsid w:val="0094721B"/>
    <w:rsid w:val="00953E78"/>
    <w:rsid w:val="009557F8"/>
    <w:rsid w:val="009607B3"/>
    <w:rsid w:val="00964A8F"/>
    <w:rsid w:val="009701D1"/>
    <w:rsid w:val="00972C9A"/>
    <w:rsid w:val="00973456"/>
    <w:rsid w:val="009747D2"/>
    <w:rsid w:val="00974E7F"/>
    <w:rsid w:val="00975D70"/>
    <w:rsid w:val="009769E3"/>
    <w:rsid w:val="00981889"/>
    <w:rsid w:val="00985335"/>
    <w:rsid w:val="00985A22"/>
    <w:rsid w:val="00987320"/>
    <w:rsid w:val="00996F71"/>
    <w:rsid w:val="009A1394"/>
    <w:rsid w:val="009A17D9"/>
    <w:rsid w:val="009A1B53"/>
    <w:rsid w:val="009A5435"/>
    <w:rsid w:val="009B0078"/>
    <w:rsid w:val="009B04EF"/>
    <w:rsid w:val="009B1FF8"/>
    <w:rsid w:val="009B3F56"/>
    <w:rsid w:val="009B7434"/>
    <w:rsid w:val="009C10B5"/>
    <w:rsid w:val="009C243D"/>
    <w:rsid w:val="009C7FF7"/>
    <w:rsid w:val="009D5D97"/>
    <w:rsid w:val="009E0506"/>
    <w:rsid w:val="009E129A"/>
    <w:rsid w:val="009E1EDD"/>
    <w:rsid w:val="009E2F9E"/>
    <w:rsid w:val="009F0622"/>
    <w:rsid w:val="009F3C3A"/>
    <w:rsid w:val="009F596B"/>
    <w:rsid w:val="009F5ADF"/>
    <w:rsid w:val="009F662B"/>
    <w:rsid w:val="00A009BB"/>
    <w:rsid w:val="00A0378E"/>
    <w:rsid w:val="00A06BD5"/>
    <w:rsid w:val="00A13165"/>
    <w:rsid w:val="00A156EC"/>
    <w:rsid w:val="00A16AEE"/>
    <w:rsid w:val="00A23208"/>
    <w:rsid w:val="00A24BB9"/>
    <w:rsid w:val="00A264D6"/>
    <w:rsid w:val="00A26D02"/>
    <w:rsid w:val="00A3200F"/>
    <w:rsid w:val="00A371DF"/>
    <w:rsid w:val="00A37B68"/>
    <w:rsid w:val="00A47EA3"/>
    <w:rsid w:val="00A5184C"/>
    <w:rsid w:val="00A5608E"/>
    <w:rsid w:val="00A57471"/>
    <w:rsid w:val="00A624E3"/>
    <w:rsid w:val="00A62A45"/>
    <w:rsid w:val="00A63428"/>
    <w:rsid w:val="00A63812"/>
    <w:rsid w:val="00A71BDD"/>
    <w:rsid w:val="00A73989"/>
    <w:rsid w:val="00A73A97"/>
    <w:rsid w:val="00A73F4A"/>
    <w:rsid w:val="00A73F9F"/>
    <w:rsid w:val="00A770CA"/>
    <w:rsid w:val="00A8093C"/>
    <w:rsid w:val="00A841D8"/>
    <w:rsid w:val="00A87A66"/>
    <w:rsid w:val="00A91A0F"/>
    <w:rsid w:val="00A9240E"/>
    <w:rsid w:val="00A934BC"/>
    <w:rsid w:val="00A9353D"/>
    <w:rsid w:val="00A944C0"/>
    <w:rsid w:val="00A96743"/>
    <w:rsid w:val="00A97F9F"/>
    <w:rsid w:val="00AA00B9"/>
    <w:rsid w:val="00AA022E"/>
    <w:rsid w:val="00AA608D"/>
    <w:rsid w:val="00AA6A3B"/>
    <w:rsid w:val="00AB364C"/>
    <w:rsid w:val="00AB4131"/>
    <w:rsid w:val="00AB4BF7"/>
    <w:rsid w:val="00AB4E56"/>
    <w:rsid w:val="00AB57CA"/>
    <w:rsid w:val="00AB73F1"/>
    <w:rsid w:val="00AC0A3E"/>
    <w:rsid w:val="00AC1790"/>
    <w:rsid w:val="00AC2293"/>
    <w:rsid w:val="00AC4314"/>
    <w:rsid w:val="00AC4332"/>
    <w:rsid w:val="00AC7E65"/>
    <w:rsid w:val="00AD01E2"/>
    <w:rsid w:val="00AD1AE9"/>
    <w:rsid w:val="00AD1E9D"/>
    <w:rsid w:val="00AD38D0"/>
    <w:rsid w:val="00AD6CAF"/>
    <w:rsid w:val="00AD757E"/>
    <w:rsid w:val="00AD7945"/>
    <w:rsid w:val="00AE1D6C"/>
    <w:rsid w:val="00AE2CAB"/>
    <w:rsid w:val="00AE5880"/>
    <w:rsid w:val="00AE65AD"/>
    <w:rsid w:val="00AF0A6B"/>
    <w:rsid w:val="00AF0FED"/>
    <w:rsid w:val="00AF4F16"/>
    <w:rsid w:val="00B046DB"/>
    <w:rsid w:val="00B05849"/>
    <w:rsid w:val="00B0724E"/>
    <w:rsid w:val="00B1274F"/>
    <w:rsid w:val="00B1362C"/>
    <w:rsid w:val="00B138BC"/>
    <w:rsid w:val="00B13FB5"/>
    <w:rsid w:val="00B15653"/>
    <w:rsid w:val="00B15A1A"/>
    <w:rsid w:val="00B16508"/>
    <w:rsid w:val="00B24170"/>
    <w:rsid w:val="00B255F8"/>
    <w:rsid w:val="00B26D86"/>
    <w:rsid w:val="00B31125"/>
    <w:rsid w:val="00B32A35"/>
    <w:rsid w:val="00B3442C"/>
    <w:rsid w:val="00B353FC"/>
    <w:rsid w:val="00B35B6E"/>
    <w:rsid w:val="00B36D9A"/>
    <w:rsid w:val="00B40E69"/>
    <w:rsid w:val="00B41175"/>
    <w:rsid w:val="00B50440"/>
    <w:rsid w:val="00B515DC"/>
    <w:rsid w:val="00B551E4"/>
    <w:rsid w:val="00B56094"/>
    <w:rsid w:val="00B5618B"/>
    <w:rsid w:val="00B57013"/>
    <w:rsid w:val="00B57C01"/>
    <w:rsid w:val="00B61648"/>
    <w:rsid w:val="00B63E38"/>
    <w:rsid w:val="00B65980"/>
    <w:rsid w:val="00B65A34"/>
    <w:rsid w:val="00B66AEE"/>
    <w:rsid w:val="00B66CC5"/>
    <w:rsid w:val="00B66E97"/>
    <w:rsid w:val="00B70013"/>
    <w:rsid w:val="00B71A13"/>
    <w:rsid w:val="00B7481A"/>
    <w:rsid w:val="00B768AE"/>
    <w:rsid w:val="00B7724A"/>
    <w:rsid w:val="00B778CA"/>
    <w:rsid w:val="00B77F3F"/>
    <w:rsid w:val="00B82EF7"/>
    <w:rsid w:val="00B854D0"/>
    <w:rsid w:val="00B90FB1"/>
    <w:rsid w:val="00B92919"/>
    <w:rsid w:val="00B92988"/>
    <w:rsid w:val="00B94E68"/>
    <w:rsid w:val="00B95734"/>
    <w:rsid w:val="00B9639A"/>
    <w:rsid w:val="00B97D7F"/>
    <w:rsid w:val="00BA1637"/>
    <w:rsid w:val="00BA4CA3"/>
    <w:rsid w:val="00BB0C0C"/>
    <w:rsid w:val="00BB23AB"/>
    <w:rsid w:val="00BB27B6"/>
    <w:rsid w:val="00BB5AE6"/>
    <w:rsid w:val="00BB5CD2"/>
    <w:rsid w:val="00BB6C02"/>
    <w:rsid w:val="00BC61FC"/>
    <w:rsid w:val="00BC6488"/>
    <w:rsid w:val="00BC65A6"/>
    <w:rsid w:val="00BD0521"/>
    <w:rsid w:val="00BD0A9F"/>
    <w:rsid w:val="00BD4107"/>
    <w:rsid w:val="00BD5065"/>
    <w:rsid w:val="00BD6CB1"/>
    <w:rsid w:val="00BD7E57"/>
    <w:rsid w:val="00BE0AF9"/>
    <w:rsid w:val="00BE0C06"/>
    <w:rsid w:val="00BE16DC"/>
    <w:rsid w:val="00BE6C3A"/>
    <w:rsid w:val="00BF19BE"/>
    <w:rsid w:val="00BF5392"/>
    <w:rsid w:val="00C01824"/>
    <w:rsid w:val="00C0268D"/>
    <w:rsid w:val="00C05464"/>
    <w:rsid w:val="00C055F7"/>
    <w:rsid w:val="00C05DBD"/>
    <w:rsid w:val="00C104B7"/>
    <w:rsid w:val="00C1227B"/>
    <w:rsid w:val="00C148C1"/>
    <w:rsid w:val="00C15566"/>
    <w:rsid w:val="00C15913"/>
    <w:rsid w:val="00C16286"/>
    <w:rsid w:val="00C16BB6"/>
    <w:rsid w:val="00C170F7"/>
    <w:rsid w:val="00C17236"/>
    <w:rsid w:val="00C17C17"/>
    <w:rsid w:val="00C2031A"/>
    <w:rsid w:val="00C2129E"/>
    <w:rsid w:val="00C221B0"/>
    <w:rsid w:val="00C26C91"/>
    <w:rsid w:val="00C274F6"/>
    <w:rsid w:val="00C27969"/>
    <w:rsid w:val="00C31541"/>
    <w:rsid w:val="00C31F0D"/>
    <w:rsid w:val="00C32B4D"/>
    <w:rsid w:val="00C42727"/>
    <w:rsid w:val="00C44032"/>
    <w:rsid w:val="00C452E1"/>
    <w:rsid w:val="00C469DC"/>
    <w:rsid w:val="00C551F2"/>
    <w:rsid w:val="00C56600"/>
    <w:rsid w:val="00C61D65"/>
    <w:rsid w:val="00C63ABE"/>
    <w:rsid w:val="00C63D06"/>
    <w:rsid w:val="00C66B34"/>
    <w:rsid w:val="00C75D31"/>
    <w:rsid w:val="00C77709"/>
    <w:rsid w:val="00C77DEF"/>
    <w:rsid w:val="00C83AA8"/>
    <w:rsid w:val="00C852A4"/>
    <w:rsid w:val="00C86EF6"/>
    <w:rsid w:val="00C87E19"/>
    <w:rsid w:val="00C95CEC"/>
    <w:rsid w:val="00C96F2E"/>
    <w:rsid w:val="00C97568"/>
    <w:rsid w:val="00CA3AA8"/>
    <w:rsid w:val="00CA4488"/>
    <w:rsid w:val="00CB19E1"/>
    <w:rsid w:val="00CB1A8C"/>
    <w:rsid w:val="00CB627C"/>
    <w:rsid w:val="00CB78E4"/>
    <w:rsid w:val="00CC09D9"/>
    <w:rsid w:val="00CC4AC6"/>
    <w:rsid w:val="00CC5FE5"/>
    <w:rsid w:val="00CD2BC1"/>
    <w:rsid w:val="00CD2FB3"/>
    <w:rsid w:val="00CD4111"/>
    <w:rsid w:val="00CD639D"/>
    <w:rsid w:val="00CD730D"/>
    <w:rsid w:val="00CE3651"/>
    <w:rsid w:val="00CE6486"/>
    <w:rsid w:val="00CE6B21"/>
    <w:rsid w:val="00CE7CBA"/>
    <w:rsid w:val="00CE7CD4"/>
    <w:rsid w:val="00CF0482"/>
    <w:rsid w:val="00CF0B6F"/>
    <w:rsid w:val="00CF218C"/>
    <w:rsid w:val="00CF2424"/>
    <w:rsid w:val="00CF3357"/>
    <w:rsid w:val="00D0047E"/>
    <w:rsid w:val="00D00957"/>
    <w:rsid w:val="00D03B32"/>
    <w:rsid w:val="00D10C93"/>
    <w:rsid w:val="00D147E1"/>
    <w:rsid w:val="00D231BB"/>
    <w:rsid w:val="00D30534"/>
    <w:rsid w:val="00D33606"/>
    <w:rsid w:val="00D33CA5"/>
    <w:rsid w:val="00D36F16"/>
    <w:rsid w:val="00D41081"/>
    <w:rsid w:val="00D42524"/>
    <w:rsid w:val="00D50604"/>
    <w:rsid w:val="00D51C47"/>
    <w:rsid w:val="00D53771"/>
    <w:rsid w:val="00D549B6"/>
    <w:rsid w:val="00D56D15"/>
    <w:rsid w:val="00D57695"/>
    <w:rsid w:val="00D66649"/>
    <w:rsid w:val="00D66848"/>
    <w:rsid w:val="00D71187"/>
    <w:rsid w:val="00D747BE"/>
    <w:rsid w:val="00D74C10"/>
    <w:rsid w:val="00D75AC5"/>
    <w:rsid w:val="00D77780"/>
    <w:rsid w:val="00D84AB8"/>
    <w:rsid w:val="00D91794"/>
    <w:rsid w:val="00D94B68"/>
    <w:rsid w:val="00D94E5F"/>
    <w:rsid w:val="00D976D9"/>
    <w:rsid w:val="00D977AF"/>
    <w:rsid w:val="00DA1AAC"/>
    <w:rsid w:val="00DA38A5"/>
    <w:rsid w:val="00DB06B7"/>
    <w:rsid w:val="00DB2716"/>
    <w:rsid w:val="00DB4E07"/>
    <w:rsid w:val="00DB63D9"/>
    <w:rsid w:val="00DC0D0E"/>
    <w:rsid w:val="00DC0ECA"/>
    <w:rsid w:val="00DC57A3"/>
    <w:rsid w:val="00DC67C9"/>
    <w:rsid w:val="00DC6E5E"/>
    <w:rsid w:val="00DC74AE"/>
    <w:rsid w:val="00DD0DFD"/>
    <w:rsid w:val="00DD292A"/>
    <w:rsid w:val="00DD3EDB"/>
    <w:rsid w:val="00DD47D9"/>
    <w:rsid w:val="00DD5232"/>
    <w:rsid w:val="00DE0CB4"/>
    <w:rsid w:val="00DE4FF1"/>
    <w:rsid w:val="00DE7D7D"/>
    <w:rsid w:val="00E00619"/>
    <w:rsid w:val="00E0130C"/>
    <w:rsid w:val="00E0303F"/>
    <w:rsid w:val="00E035E4"/>
    <w:rsid w:val="00E0385C"/>
    <w:rsid w:val="00E053C0"/>
    <w:rsid w:val="00E0555A"/>
    <w:rsid w:val="00E15455"/>
    <w:rsid w:val="00E1559E"/>
    <w:rsid w:val="00E23C77"/>
    <w:rsid w:val="00E23F14"/>
    <w:rsid w:val="00E314EB"/>
    <w:rsid w:val="00E328CA"/>
    <w:rsid w:val="00E33D26"/>
    <w:rsid w:val="00E353FA"/>
    <w:rsid w:val="00E41829"/>
    <w:rsid w:val="00E44BAF"/>
    <w:rsid w:val="00E45119"/>
    <w:rsid w:val="00E466BE"/>
    <w:rsid w:val="00E47ABA"/>
    <w:rsid w:val="00E57028"/>
    <w:rsid w:val="00E61B2B"/>
    <w:rsid w:val="00E648DA"/>
    <w:rsid w:val="00E670A5"/>
    <w:rsid w:val="00E70871"/>
    <w:rsid w:val="00E7156E"/>
    <w:rsid w:val="00E76119"/>
    <w:rsid w:val="00E7692F"/>
    <w:rsid w:val="00E83AAD"/>
    <w:rsid w:val="00E84002"/>
    <w:rsid w:val="00E85F04"/>
    <w:rsid w:val="00E919C0"/>
    <w:rsid w:val="00E91CFE"/>
    <w:rsid w:val="00E93A34"/>
    <w:rsid w:val="00E948F7"/>
    <w:rsid w:val="00E9562D"/>
    <w:rsid w:val="00E96ACA"/>
    <w:rsid w:val="00EA02A3"/>
    <w:rsid w:val="00EA2BA7"/>
    <w:rsid w:val="00EA37B8"/>
    <w:rsid w:val="00EA3A05"/>
    <w:rsid w:val="00EA4CF5"/>
    <w:rsid w:val="00EA5A81"/>
    <w:rsid w:val="00EA7A1D"/>
    <w:rsid w:val="00EB3E04"/>
    <w:rsid w:val="00EB4B5C"/>
    <w:rsid w:val="00EC2FCD"/>
    <w:rsid w:val="00EC3340"/>
    <w:rsid w:val="00EC440A"/>
    <w:rsid w:val="00EC4845"/>
    <w:rsid w:val="00EC4C04"/>
    <w:rsid w:val="00ED071A"/>
    <w:rsid w:val="00ED0976"/>
    <w:rsid w:val="00ED0A3B"/>
    <w:rsid w:val="00ED3086"/>
    <w:rsid w:val="00ED39B3"/>
    <w:rsid w:val="00ED5C76"/>
    <w:rsid w:val="00ED6DDF"/>
    <w:rsid w:val="00ED6EFE"/>
    <w:rsid w:val="00ED78DE"/>
    <w:rsid w:val="00EE0242"/>
    <w:rsid w:val="00EE1D2E"/>
    <w:rsid w:val="00EE1D96"/>
    <w:rsid w:val="00EE2032"/>
    <w:rsid w:val="00EE399D"/>
    <w:rsid w:val="00EE54BB"/>
    <w:rsid w:val="00EE7370"/>
    <w:rsid w:val="00EF209D"/>
    <w:rsid w:val="00F0265A"/>
    <w:rsid w:val="00F02B5C"/>
    <w:rsid w:val="00F04093"/>
    <w:rsid w:val="00F04616"/>
    <w:rsid w:val="00F05FC3"/>
    <w:rsid w:val="00F0761B"/>
    <w:rsid w:val="00F07E60"/>
    <w:rsid w:val="00F100E3"/>
    <w:rsid w:val="00F10264"/>
    <w:rsid w:val="00F10395"/>
    <w:rsid w:val="00F11330"/>
    <w:rsid w:val="00F14A20"/>
    <w:rsid w:val="00F1599F"/>
    <w:rsid w:val="00F16BA7"/>
    <w:rsid w:val="00F217D7"/>
    <w:rsid w:val="00F21D03"/>
    <w:rsid w:val="00F22FE0"/>
    <w:rsid w:val="00F2329F"/>
    <w:rsid w:val="00F2337E"/>
    <w:rsid w:val="00F25B6C"/>
    <w:rsid w:val="00F326F8"/>
    <w:rsid w:val="00F33B80"/>
    <w:rsid w:val="00F35E2D"/>
    <w:rsid w:val="00F37EBF"/>
    <w:rsid w:val="00F428F0"/>
    <w:rsid w:val="00F42B1D"/>
    <w:rsid w:val="00F44D4F"/>
    <w:rsid w:val="00F559CE"/>
    <w:rsid w:val="00F566B8"/>
    <w:rsid w:val="00F603FA"/>
    <w:rsid w:val="00F6060C"/>
    <w:rsid w:val="00F60CC5"/>
    <w:rsid w:val="00F61031"/>
    <w:rsid w:val="00F638C8"/>
    <w:rsid w:val="00F70867"/>
    <w:rsid w:val="00F70FAF"/>
    <w:rsid w:val="00F71C29"/>
    <w:rsid w:val="00F75744"/>
    <w:rsid w:val="00F76B02"/>
    <w:rsid w:val="00F83082"/>
    <w:rsid w:val="00F94519"/>
    <w:rsid w:val="00F96695"/>
    <w:rsid w:val="00FA1DC5"/>
    <w:rsid w:val="00FA1E93"/>
    <w:rsid w:val="00FA2B5E"/>
    <w:rsid w:val="00FA3396"/>
    <w:rsid w:val="00FA3E0E"/>
    <w:rsid w:val="00FA585E"/>
    <w:rsid w:val="00FB0A2F"/>
    <w:rsid w:val="00FB2570"/>
    <w:rsid w:val="00FB33ED"/>
    <w:rsid w:val="00FB51C0"/>
    <w:rsid w:val="00FB5EA2"/>
    <w:rsid w:val="00FB7A04"/>
    <w:rsid w:val="00FC0224"/>
    <w:rsid w:val="00FC1CFA"/>
    <w:rsid w:val="00FC35B9"/>
    <w:rsid w:val="00FC4BED"/>
    <w:rsid w:val="00FC6FBD"/>
    <w:rsid w:val="00FD151E"/>
    <w:rsid w:val="00FD199B"/>
    <w:rsid w:val="00FD3701"/>
    <w:rsid w:val="00FD46F1"/>
    <w:rsid w:val="00FD51EB"/>
    <w:rsid w:val="00FE036F"/>
    <w:rsid w:val="00FE0416"/>
    <w:rsid w:val="00FE04FA"/>
    <w:rsid w:val="00FE3364"/>
    <w:rsid w:val="00FE54C7"/>
    <w:rsid w:val="00FF090C"/>
    <w:rsid w:val="00FF20CF"/>
    <w:rsid w:val="00FF46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FB3"/>
    <w:pPr>
      <w:spacing w:after="200" w:line="276" w:lineRule="auto"/>
    </w:pPr>
    <w:rPr>
      <w:sz w:val="22"/>
      <w:szCs w:val="22"/>
    </w:rPr>
  </w:style>
  <w:style w:type="paragraph" w:styleId="1">
    <w:name w:val="heading 1"/>
    <w:basedOn w:val="a"/>
    <w:next w:val="a"/>
    <w:link w:val="10"/>
    <w:uiPriority w:val="9"/>
    <w:qFormat/>
    <w:rsid w:val="00EE7370"/>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764DF1"/>
    <w:pPr>
      <w:spacing w:before="100" w:beforeAutospacing="1" w:after="100" w:afterAutospacing="1" w:line="240" w:lineRule="auto"/>
      <w:outlineLvl w:val="2"/>
    </w:pPr>
    <w:rPr>
      <w:rFonts w:ascii="Times New Roman" w:hAnsi="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7370"/>
    <w:rPr>
      <w:rFonts w:ascii="Cambria" w:eastAsia="Times New Roman" w:hAnsi="Cambria" w:cs="Times New Roman"/>
      <w:b/>
      <w:bCs/>
      <w:color w:val="365F91"/>
      <w:sz w:val="28"/>
      <w:szCs w:val="28"/>
    </w:rPr>
  </w:style>
  <w:style w:type="character" w:customStyle="1" w:styleId="30">
    <w:name w:val="Заголовок 3 Знак"/>
    <w:basedOn w:val="a0"/>
    <w:link w:val="3"/>
    <w:uiPriority w:val="9"/>
    <w:rsid w:val="00764DF1"/>
    <w:rPr>
      <w:rFonts w:ascii="Times New Roman" w:eastAsia="Times New Roman" w:hAnsi="Times New Roman" w:cs="Times New Roman"/>
      <w:b/>
      <w:bCs/>
      <w:sz w:val="27"/>
      <w:szCs w:val="27"/>
    </w:rPr>
  </w:style>
  <w:style w:type="paragraph" w:styleId="a3">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4"/>
    <w:uiPriority w:val="99"/>
    <w:unhideWhenUsed/>
    <w:qFormat/>
    <w:rsid w:val="00FA1E9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3"/>
    <w:uiPriority w:val="99"/>
    <w:locked/>
    <w:rsid w:val="00262B6D"/>
    <w:rPr>
      <w:rFonts w:ascii="Times New Roman" w:eastAsia="Times New Roman" w:hAnsi="Times New Roman" w:cs="Times New Roman"/>
      <w:sz w:val="24"/>
      <w:szCs w:val="24"/>
    </w:rPr>
  </w:style>
  <w:style w:type="character" w:styleId="a5">
    <w:name w:val="Strong"/>
    <w:basedOn w:val="a0"/>
    <w:uiPriority w:val="22"/>
    <w:qFormat/>
    <w:rsid w:val="00FA1E93"/>
    <w:rPr>
      <w:b/>
      <w:bCs/>
    </w:rPr>
  </w:style>
  <w:style w:type="character" w:styleId="a6">
    <w:name w:val="Emphasis"/>
    <w:basedOn w:val="a0"/>
    <w:uiPriority w:val="20"/>
    <w:qFormat/>
    <w:rsid w:val="00FA1E93"/>
    <w:rPr>
      <w:i/>
      <w:iCs/>
    </w:rPr>
  </w:style>
  <w:style w:type="character" w:styleId="a7">
    <w:name w:val="Hyperlink"/>
    <w:basedOn w:val="a0"/>
    <w:uiPriority w:val="99"/>
    <w:unhideWhenUsed/>
    <w:rsid w:val="00FA1E93"/>
    <w:rPr>
      <w:color w:val="0000FF"/>
      <w:u w:val="single"/>
    </w:rPr>
  </w:style>
  <w:style w:type="character" w:customStyle="1" w:styleId="s1">
    <w:name w:val="s1"/>
    <w:basedOn w:val="a0"/>
    <w:rsid w:val="00E23F14"/>
    <w:rPr>
      <w:rFonts w:ascii="Times New Roman" w:hAnsi="Times New Roman" w:cs="Times New Roman" w:hint="default"/>
      <w:b/>
      <w:bCs/>
      <w:color w:val="000000"/>
    </w:rPr>
  </w:style>
  <w:style w:type="character" w:customStyle="1" w:styleId="s0">
    <w:name w:val="s0"/>
    <w:basedOn w:val="a0"/>
    <w:rsid w:val="00E23F14"/>
    <w:rPr>
      <w:rFonts w:ascii="Times New Roman" w:hAnsi="Times New Roman" w:cs="Times New Roman" w:hint="default"/>
      <w:b w:val="0"/>
      <w:bCs w:val="0"/>
      <w:i w:val="0"/>
      <w:iCs w:val="0"/>
      <w:color w:val="000000"/>
    </w:rPr>
  </w:style>
  <w:style w:type="table" w:styleId="a8">
    <w:name w:val="Table Grid"/>
    <w:basedOn w:val="a1"/>
    <w:uiPriority w:val="59"/>
    <w:rsid w:val="000D18E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Без интервала1"/>
    <w:rsid w:val="00937B95"/>
    <w:rPr>
      <w:rFonts w:ascii="Times New Roman" w:eastAsia="Calibri" w:hAnsi="Times New Roman"/>
      <w:sz w:val="24"/>
      <w:szCs w:val="24"/>
    </w:rPr>
  </w:style>
  <w:style w:type="paragraph" w:styleId="a9">
    <w:name w:val="No Spacing"/>
    <w:uiPriority w:val="1"/>
    <w:qFormat/>
    <w:rsid w:val="00E76119"/>
    <w:rPr>
      <w:sz w:val="22"/>
      <w:szCs w:val="22"/>
    </w:rPr>
  </w:style>
  <w:style w:type="paragraph" w:styleId="aa">
    <w:name w:val="Balloon Text"/>
    <w:basedOn w:val="a"/>
    <w:link w:val="ab"/>
    <w:uiPriority w:val="99"/>
    <w:semiHidden/>
    <w:unhideWhenUsed/>
    <w:rsid w:val="00A967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96743"/>
    <w:rPr>
      <w:rFonts w:ascii="Tahoma" w:hAnsi="Tahoma" w:cs="Tahoma"/>
      <w:sz w:val="16"/>
      <w:szCs w:val="16"/>
    </w:rPr>
  </w:style>
  <w:style w:type="paragraph" w:styleId="ac">
    <w:name w:val="List Paragraph"/>
    <w:basedOn w:val="a"/>
    <w:uiPriority w:val="34"/>
    <w:qFormat/>
    <w:rsid w:val="00773F47"/>
    <w:pPr>
      <w:ind w:left="720"/>
      <w:contextualSpacing/>
    </w:pPr>
  </w:style>
  <w:style w:type="paragraph" w:styleId="ad">
    <w:name w:val="header"/>
    <w:basedOn w:val="a"/>
    <w:link w:val="ae"/>
    <w:uiPriority w:val="99"/>
    <w:semiHidden/>
    <w:unhideWhenUsed/>
    <w:rsid w:val="004B5FBC"/>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4B5FBC"/>
  </w:style>
  <w:style w:type="paragraph" w:styleId="af">
    <w:name w:val="footer"/>
    <w:basedOn w:val="a"/>
    <w:link w:val="af0"/>
    <w:uiPriority w:val="99"/>
    <w:semiHidden/>
    <w:unhideWhenUsed/>
    <w:rsid w:val="004B5FBC"/>
    <w:pPr>
      <w:tabs>
        <w:tab w:val="center" w:pos="4677"/>
        <w:tab w:val="right" w:pos="9355"/>
      </w:tabs>
      <w:spacing w:after="0" w:line="240" w:lineRule="auto"/>
    </w:pPr>
  </w:style>
  <w:style w:type="character" w:customStyle="1" w:styleId="af0">
    <w:name w:val="Нижний колонтитул Знак"/>
    <w:basedOn w:val="a0"/>
    <w:link w:val="af"/>
    <w:uiPriority w:val="99"/>
    <w:semiHidden/>
    <w:rsid w:val="004B5FBC"/>
  </w:style>
  <w:style w:type="character" w:customStyle="1" w:styleId="apple-converted-space">
    <w:name w:val="apple-converted-space"/>
    <w:basedOn w:val="a0"/>
    <w:rsid w:val="00044B10"/>
  </w:style>
  <w:style w:type="character" w:customStyle="1" w:styleId="af1">
    <w:name w:val="a"/>
    <w:rsid w:val="002C45AD"/>
    <w:rPr>
      <w:color w:val="333399"/>
      <w:u w:val="single"/>
    </w:rPr>
  </w:style>
  <w:style w:type="character" w:customStyle="1" w:styleId="s3">
    <w:name w:val="s3"/>
    <w:rsid w:val="002C45AD"/>
    <w:rPr>
      <w:rFonts w:ascii="Times New Roman" w:hAnsi="Times New Roman" w:cs="Times New Roman" w:hint="default"/>
      <w:b w:val="0"/>
      <w:bCs w:val="0"/>
      <w:i/>
      <w:iCs/>
      <w:color w:val="FF0000"/>
    </w:rPr>
  </w:style>
  <w:style w:type="character" w:customStyle="1" w:styleId="shorttext">
    <w:name w:val="short_text"/>
    <w:basedOn w:val="a0"/>
    <w:rsid w:val="00C75D31"/>
  </w:style>
  <w:style w:type="character" w:customStyle="1" w:styleId="tlid-translation">
    <w:name w:val="tlid-translation"/>
    <w:basedOn w:val="a0"/>
    <w:rsid w:val="005A4763"/>
  </w:style>
  <w:style w:type="paragraph" w:customStyle="1" w:styleId="TableParagraph">
    <w:name w:val="Table Paragraph"/>
    <w:basedOn w:val="a"/>
    <w:uiPriority w:val="1"/>
    <w:qFormat/>
    <w:rsid w:val="003352A4"/>
    <w:pPr>
      <w:widowControl w:val="0"/>
      <w:autoSpaceDE w:val="0"/>
      <w:autoSpaceDN w:val="0"/>
      <w:spacing w:after="0" w:line="240" w:lineRule="auto"/>
    </w:pPr>
    <w:rPr>
      <w:rFonts w:ascii="Arial" w:eastAsia="Arial" w:hAnsi="Arial" w:cs="Arial"/>
      <w:lang w:bidi="ru-RU"/>
    </w:rPr>
  </w:style>
  <w:style w:type="paragraph" w:customStyle="1" w:styleId="gmail-msonormalcxspmiddlemailrucssattributepostfix">
    <w:name w:val="gmail-msonormalcxspmiddle_mailru_css_attribute_postfix"/>
    <w:basedOn w:val="a"/>
    <w:rsid w:val="001261B3"/>
    <w:pPr>
      <w:spacing w:before="100" w:beforeAutospacing="1" w:after="100" w:afterAutospacing="1" w:line="240" w:lineRule="auto"/>
    </w:pPr>
    <w:rPr>
      <w:rFonts w:ascii="Times New Roman" w:hAnsi="Times New Roman"/>
      <w:sz w:val="24"/>
      <w:szCs w:val="24"/>
    </w:rPr>
  </w:style>
  <w:style w:type="character" w:customStyle="1" w:styleId="layout">
    <w:name w:val="layout"/>
    <w:basedOn w:val="a0"/>
    <w:rsid w:val="0016119F"/>
  </w:style>
</w:styles>
</file>

<file path=word/webSettings.xml><?xml version="1.0" encoding="utf-8"?>
<w:webSettings xmlns:r="http://schemas.openxmlformats.org/officeDocument/2006/relationships" xmlns:w="http://schemas.openxmlformats.org/wordprocessingml/2006/main">
  <w:divs>
    <w:div w:id="13924489">
      <w:bodyDiv w:val="1"/>
      <w:marLeft w:val="0"/>
      <w:marRight w:val="0"/>
      <w:marTop w:val="0"/>
      <w:marBottom w:val="0"/>
      <w:divBdr>
        <w:top w:val="none" w:sz="0" w:space="0" w:color="auto"/>
        <w:left w:val="none" w:sz="0" w:space="0" w:color="auto"/>
        <w:bottom w:val="none" w:sz="0" w:space="0" w:color="auto"/>
        <w:right w:val="none" w:sz="0" w:space="0" w:color="auto"/>
      </w:divBdr>
    </w:div>
    <w:div w:id="27293212">
      <w:bodyDiv w:val="1"/>
      <w:marLeft w:val="0"/>
      <w:marRight w:val="0"/>
      <w:marTop w:val="0"/>
      <w:marBottom w:val="0"/>
      <w:divBdr>
        <w:top w:val="none" w:sz="0" w:space="0" w:color="auto"/>
        <w:left w:val="none" w:sz="0" w:space="0" w:color="auto"/>
        <w:bottom w:val="none" w:sz="0" w:space="0" w:color="auto"/>
        <w:right w:val="none" w:sz="0" w:space="0" w:color="auto"/>
      </w:divBdr>
    </w:div>
    <w:div w:id="34160542">
      <w:bodyDiv w:val="1"/>
      <w:marLeft w:val="0"/>
      <w:marRight w:val="0"/>
      <w:marTop w:val="0"/>
      <w:marBottom w:val="0"/>
      <w:divBdr>
        <w:top w:val="none" w:sz="0" w:space="0" w:color="auto"/>
        <w:left w:val="none" w:sz="0" w:space="0" w:color="auto"/>
        <w:bottom w:val="none" w:sz="0" w:space="0" w:color="auto"/>
        <w:right w:val="none" w:sz="0" w:space="0" w:color="auto"/>
      </w:divBdr>
    </w:div>
    <w:div w:id="35089304">
      <w:bodyDiv w:val="1"/>
      <w:marLeft w:val="0"/>
      <w:marRight w:val="0"/>
      <w:marTop w:val="0"/>
      <w:marBottom w:val="0"/>
      <w:divBdr>
        <w:top w:val="none" w:sz="0" w:space="0" w:color="auto"/>
        <w:left w:val="none" w:sz="0" w:space="0" w:color="auto"/>
        <w:bottom w:val="none" w:sz="0" w:space="0" w:color="auto"/>
        <w:right w:val="none" w:sz="0" w:space="0" w:color="auto"/>
      </w:divBdr>
    </w:div>
    <w:div w:id="51584174">
      <w:bodyDiv w:val="1"/>
      <w:marLeft w:val="0"/>
      <w:marRight w:val="0"/>
      <w:marTop w:val="0"/>
      <w:marBottom w:val="0"/>
      <w:divBdr>
        <w:top w:val="none" w:sz="0" w:space="0" w:color="auto"/>
        <w:left w:val="none" w:sz="0" w:space="0" w:color="auto"/>
        <w:bottom w:val="none" w:sz="0" w:space="0" w:color="auto"/>
        <w:right w:val="none" w:sz="0" w:space="0" w:color="auto"/>
      </w:divBdr>
    </w:div>
    <w:div w:id="58485316">
      <w:bodyDiv w:val="1"/>
      <w:marLeft w:val="0"/>
      <w:marRight w:val="0"/>
      <w:marTop w:val="0"/>
      <w:marBottom w:val="0"/>
      <w:divBdr>
        <w:top w:val="none" w:sz="0" w:space="0" w:color="auto"/>
        <w:left w:val="none" w:sz="0" w:space="0" w:color="auto"/>
        <w:bottom w:val="none" w:sz="0" w:space="0" w:color="auto"/>
        <w:right w:val="none" w:sz="0" w:space="0" w:color="auto"/>
      </w:divBdr>
    </w:div>
    <w:div w:id="76708555">
      <w:bodyDiv w:val="1"/>
      <w:marLeft w:val="0"/>
      <w:marRight w:val="0"/>
      <w:marTop w:val="0"/>
      <w:marBottom w:val="0"/>
      <w:divBdr>
        <w:top w:val="none" w:sz="0" w:space="0" w:color="auto"/>
        <w:left w:val="none" w:sz="0" w:space="0" w:color="auto"/>
        <w:bottom w:val="none" w:sz="0" w:space="0" w:color="auto"/>
        <w:right w:val="none" w:sz="0" w:space="0" w:color="auto"/>
      </w:divBdr>
    </w:div>
    <w:div w:id="94835516">
      <w:bodyDiv w:val="1"/>
      <w:marLeft w:val="0"/>
      <w:marRight w:val="0"/>
      <w:marTop w:val="0"/>
      <w:marBottom w:val="0"/>
      <w:divBdr>
        <w:top w:val="none" w:sz="0" w:space="0" w:color="auto"/>
        <w:left w:val="none" w:sz="0" w:space="0" w:color="auto"/>
        <w:bottom w:val="none" w:sz="0" w:space="0" w:color="auto"/>
        <w:right w:val="none" w:sz="0" w:space="0" w:color="auto"/>
      </w:divBdr>
    </w:div>
    <w:div w:id="113910865">
      <w:bodyDiv w:val="1"/>
      <w:marLeft w:val="0"/>
      <w:marRight w:val="0"/>
      <w:marTop w:val="0"/>
      <w:marBottom w:val="0"/>
      <w:divBdr>
        <w:top w:val="none" w:sz="0" w:space="0" w:color="auto"/>
        <w:left w:val="none" w:sz="0" w:space="0" w:color="auto"/>
        <w:bottom w:val="none" w:sz="0" w:space="0" w:color="auto"/>
        <w:right w:val="none" w:sz="0" w:space="0" w:color="auto"/>
      </w:divBdr>
    </w:div>
    <w:div w:id="115218285">
      <w:bodyDiv w:val="1"/>
      <w:marLeft w:val="0"/>
      <w:marRight w:val="0"/>
      <w:marTop w:val="0"/>
      <w:marBottom w:val="0"/>
      <w:divBdr>
        <w:top w:val="none" w:sz="0" w:space="0" w:color="auto"/>
        <w:left w:val="none" w:sz="0" w:space="0" w:color="auto"/>
        <w:bottom w:val="none" w:sz="0" w:space="0" w:color="auto"/>
        <w:right w:val="none" w:sz="0" w:space="0" w:color="auto"/>
      </w:divBdr>
    </w:div>
    <w:div w:id="133374326">
      <w:bodyDiv w:val="1"/>
      <w:marLeft w:val="0"/>
      <w:marRight w:val="0"/>
      <w:marTop w:val="0"/>
      <w:marBottom w:val="0"/>
      <w:divBdr>
        <w:top w:val="none" w:sz="0" w:space="0" w:color="auto"/>
        <w:left w:val="none" w:sz="0" w:space="0" w:color="auto"/>
        <w:bottom w:val="none" w:sz="0" w:space="0" w:color="auto"/>
        <w:right w:val="none" w:sz="0" w:space="0" w:color="auto"/>
      </w:divBdr>
    </w:div>
    <w:div w:id="145902576">
      <w:bodyDiv w:val="1"/>
      <w:marLeft w:val="0"/>
      <w:marRight w:val="0"/>
      <w:marTop w:val="0"/>
      <w:marBottom w:val="0"/>
      <w:divBdr>
        <w:top w:val="none" w:sz="0" w:space="0" w:color="auto"/>
        <w:left w:val="none" w:sz="0" w:space="0" w:color="auto"/>
        <w:bottom w:val="none" w:sz="0" w:space="0" w:color="auto"/>
        <w:right w:val="none" w:sz="0" w:space="0" w:color="auto"/>
      </w:divBdr>
    </w:div>
    <w:div w:id="162555290">
      <w:bodyDiv w:val="1"/>
      <w:marLeft w:val="0"/>
      <w:marRight w:val="0"/>
      <w:marTop w:val="0"/>
      <w:marBottom w:val="0"/>
      <w:divBdr>
        <w:top w:val="none" w:sz="0" w:space="0" w:color="auto"/>
        <w:left w:val="none" w:sz="0" w:space="0" w:color="auto"/>
        <w:bottom w:val="none" w:sz="0" w:space="0" w:color="auto"/>
        <w:right w:val="none" w:sz="0" w:space="0" w:color="auto"/>
      </w:divBdr>
    </w:div>
    <w:div w:id="212009490">
      <w:bodyDiv w:val="1"/>
      <w:marLeft w:val="0"/>
      <w:marRight w:val="0"/>
      <w:marTop w:val="0"/>
      <w:marBottom w:val="0"/>
      <w:divBdr>
        <w:top w:val="none" w:sz="0" w:space="0" w:color="auto"/>
        <w:left w:val="none" w:sz="0" w:space="0" w:color="auto"/>
        <w:bottom w:val="none" w:sz="0" w:space="0" w:color="auto"/>
        <w:right w:val="none" w:sz="0" w:space="0" w:color="auto"/>
      </w:divBdr>
    </w:div>
    <w:div w:id="216015745">
      <w:bodyDiv w:val="1"/>
      <w:marLeft w:val="0"/>
      <w:marRight w:val="0"/>
      <w:marTop w:val="0"/>
      <w:marBottom w:val="0"/>
      <w:divBdr>
        <w:top w:val="none" w:sz="0" w:space="0" w:color="auto"/>
        <w:left w:val="none" w:sz="0" w:space="0" w:color="auto"/>
        <w:bottom w:val="none" w:sz="0" w:space="0" w:color="auto"/>
        <w:right w:val="none" w:sz="0" w:space="0" w:color="auto"/>
      </w:divBdr>
    </w:div>
    <w:div w:id="245043298">
      <w:bodyDiv w:val="1"/>
      <w:marLeft w:val="0"/>
      <w:marRight w:val="0"/>
      <w:marTop w:val="0"/>
      <w:marBottom w:val="0"/>
      <w:divBdr>
        <w:top w:val="none" w:sz="0" w:space="0" w:color="auto"/>
        <w:left w:val="none" w:sz="0" w:space="0" w:color="auto"/>
        <w:bottom w:val="none" w:sz="0" w:space="0" w:color="auto"/>
        <w:right w:val="none" w:sz="0" w:space="0" w:color="auto"/>
      </w:divBdr>
    </w:div>
    <w:div w:id="275134942">
      <w:bodyDiv w:val="1"/>
      <w:marLeft w:val="0"/>
      <w:marRight w:val="0"/>
      <w:marTop w:val="0"/>
      <w:marBottom w:val="0"/>
      <w:divBdr>
        <w:top w:val="none" w:sz="0" w:space="0" w:color="auto"/>
        <w:left w:val="none" w:sz="0" w:space="0" w:color="auto"/>
        <w:bottom w:val="none" w:sz="0" w:space="0" w:color="auto"/>
        <w:right w:val="none" w:sz="0" w:space="0" w:color="auto"/>
      </w:divBdr>
    </w:div>
    <w:div w:id="279839585">
      <w:bodyDiv w:val="1"/>
      <w:marLeft w:val="0"/>
      <w:marRight w:val="0"/>
      <w:marTop w:val="0"/>
      <w:marBottom w:val="0"/>
      <w:divBdr>
        <w:top w:val="none" w:sz="0" w:space="0" w:color="auto"/>
        <w:left w:val="none" w:sz="0" w:space="0" w:color="auto"/>
        <w:bottom w:val="none" w:sz="0" w:space="0" w:color="auto"/>
        <w:right w:val="none" w:sz="0" w:space="0" w:color="auto"/>
      </w:divBdr>
    </w:div>
    <w:div w:id="283270616">
      <w:bodyDiv w:val="1"/>
      <w:marLeft w:val="0"/>
      <w:marRight w:val="0"/>
      <w:marTop w:val="0"/>
      <w:marBottom w:val="0"/>
      <w:divBdr>
        <w:top w:val="none" w:sz="0" w:space="0" w:color="auto"/>
        <w:left w:val="none" w:sz="0" w:space="0" w:color="auto"/>
        <w:bottom w:val="none" w:sz="0" w:space="0" w:color="auto"/>
        <w:right w:val="none" w:sz="0" w:space="0" w:color="auto"/>
      </w:divBdr>
    </w:div>
    <w:div w:id="287124165">
      <w:bodyDiv w:val="1"/>
      <w:marLeft w:val="0"/>
      <w:marRight w:val="0"/>
      <w:marTop w:val="0"/>
      <w:marBottom w:val="0"/>
      <w:divBdr>
        <w:top w:val="none" w:sz="0" w:space="0" w:color="auto"/>
        <w:left w:val="none" w:sz="0" w:space="0" w:color="auto"/>
        <w:bottom w:val="none" w:sz="0" w:space="0" w:color="auto"/>
        <w:right w:val="none" w:sz="0" w:space="0" w:color="auto"/>
      </w:divBdr>
    </w:div>
    <w:div w:id="289753328">
      <w:bodyDiv w:val="1"/>
      <w:marLeft w:val="0"/>
      <w:marRight w:val="0"/>
      <w:marTop w:val="0"/>
      <w:marBottom w:val="0"/>
      <w:divBdr>
        <w:top w:val="none" w:sz="0" w:space="0" w:color="auto"/>
        <w:left w:val="none" w:sz="0" w:space="0" w:color="auto"/>
        <w:bottom w:val="none" w:sz="0" w:space="0" w:color="auto"/>
        <w:right w:val="none" w:sz="0" w:space="0" w:color="auto"/>
      </w:divBdr>
    </w:div>
    <w:div w:id="297731188">
      <w:bodyDiv w:val="1"/>
      <w:marLeft w:val="0"/>
      <w:marRight w:val="0"/>
      <w:marTop w:val="0"/>
      <w:marBottom w:val="0"/>
      <w:divBdr>
        <w:top w:val="none" w:sz="0" w:space="0" w:color="auto"/>
        <w:left w:val="none" w:sz="0" w:space="0" w:color="auto"/>
        <w:bottom w:val="none" w:sz="0" w:space="0" w:color="auto"/>
        <w:right w:val="none" w:sz="0" w:space="0" w:color="auto"/>
      </w:divBdr>
    </w:div>
    <w:div w:id="319115675">
      <w:bodyDiv w:val="1"/>
      <w:marLeft w:val="0"/>
      <w:marRight w:val="0"/>
      <w:marTop w:val="0"/>
      <w:marBottom w:val="0"/>
      <w:divBdr>
        <w:top w:val="none" w:sz="0" w:space="0" w:color="auto"/>
        <w:left w:val="none" w:sz="0" w:space="0" w:color="auto"/>
        <w:bottom w:val="none" w:sz="0" w:space="0" w:color="auto"/>
        <w:right w:val="none" w:sz="0" w:space="0" w:color="auto"/>
      </w:divBdr>
    </w:div>
    <w:div w:id="338043809">
      <w:bodyDiv w:val="1"/>
      <w:marLeft w:val="0"/>
      <w:marRight w:val="0"/>
      <w:marTop w:val="0"/>
      <w:marBottom w:val="0"/>
      <w:divBdr>
        <w:top w:val="none" w:sz="0" w:space="0" w:color="auto"/>
        <w:left w:val="none" w:sz="0" w:space="0" w:color="auto"/>
        <w:bottom w:val="none" w:sz="0" w:space="0" w:color="auto"/>
        <w:right w:val="none" w:sz="0" w:space="0" w:color="auto"/>
      </w:divBdr>
    </w:div>
    <w:div w:id="349646650">
      <w:bodyDiv w:val="1"/>
      <w:marLeft w:val="0"/>
      <w:marRight w:val="0"/>
      <w:marTop w:val="0"/>
      <w:marBottom w:val="0"/>
      <w:divBdr>
        <w:top w:val="none" w:sz="0" w:space="0" w:color="auto"/>
        <w:left w:val="none" w:sz="0" w:space="0" w:color="auto"/>
        <w:bottom w:val="none" w:sz="0" w:space="0" w:color="auto"/>
        <w:right w:val="none" w:sz="0" w:space="0" w:color="auto"/>
      </w:divBdr>
    </w:div>
    <w:div w:id="365759206">
      <w:bodyDiv w:val="1"/>
      <w:marLeft w:val="0"/>
      <w:marRight w:val="0"/>
      <w:marTop w:val="0"/>
      <w:marBottom w:val="0"/>
      <w:divBdr>
        <w:top w:val="none" w:sz="0" w:space="0" w:color="auto"/>
        <w:left w:val="none" w:sz="0" w:space="0" w:color="auto"/>
        <w:bottom w:val="none" w:sz="0" w:space="0" w:color="auto"/>
        <w:right w:val="none" w:sz="0" w:space="0" w:color="auto"/>
      </w:divBdr>
    </w:div>
    <w:div w:id="377049629">
      <w:bodyDiv w:val="1"/>
      <w:marLeft w:val="0"/>
      <w:marRight w:val="0"/>
      <w:marTop w:val="0"/>
      <w:marBottom w:val="0"/>
      <w:divBdr>
        <w:top w:val="none" w:sz="0" w:space="0" w:color="auto"/>
        <w:left w:val="none" w:sz="0" w:space="0" w:color="auto"/>
        <w:bottom w:val="none" w:sz="0" w:space="0" w:color="auto"/>
        <w:right w:val="none" w:sz="0" w:space="0" w:color="auto"/>
      </w:divBdr>
    </w:div>
    <w:div w:id="402146013">
      <w:bodyDiv w:val="1"/>
      <w:marLeft w:val="0"/>
      <w:marRight w:val="0"/>
      <w:marTop w:val="0"/>
      <w:marBottom w:val="0"/>
      <w:divBdr>
        <w:top w:val="none" w:sz="0" w:space="0" w:color="auto"/>
        <w:left w:val="none" w:sz="0" w:space="0" w:color="auto"/>
        <w:bottom w:val="none" w:sz="0" w:space="0" w:color="auto"/>
        <w:right w:val="none" w:sz="0" w:space="0" w:color="auto"/>
      </w:divBdr>
    </w:div>
    <w:div w:id="415829998">
      <w:bodyDiv w:val="1"/>
      <w:marLeft w:val="0"/>
      <w:marRight w:val="0"/>
      <w:marTop w:val="0"/>
      <w:marBottom w:val="0"/>
      <w:divBdr>
        <w:top w:val="none" w:sz="0" w:space="0" w:color="auto"/>
        <w:left w:val="none" w:sz="0" w:space="0" w:color="auto"/>
        <w:bottom w:val="none" w:sz="0" w:space="0" w:color="auto"/>
        <w:right w:val="none" w:sz="0" w:space="0" w:color="auto"/>
      </w:divBdr>
    </w:div>
    <w:div w:id="423307247">
      <w:bodyDiv w:val="1"/>
      <w:marLeft w:val="0"/>
      <w:marRight w:val="0"/>
      <w:marTop w:val="0"/>
      <w:marBottom w:val="0"/>
      <w:divBdr>
        <w:top w:val="none" w:sz="0" w:space="0" w:color="auto"/>
        <w:left w:val="none" w:sz="0" w:space="0" w:color="auto"/>
        <w:bottom w:val="none" w:sz="0" w:space="0" w:color="auto"/>
        <w:right w:val="none" w:sz="0" w:space="0" w:color="auto"/>
      </w:divBdr>
    </w:div>
    <w:div w:id="451630485">
      <w:bodyDiv w:val="1"/>
      <w:marLeft w:val="0"/>
      <w:marRight w:val="0"/>
      <w:marTop w:val="0"/>
      <w:marBottom w:val="0"/>
      <w:divBdr>
        <w:top w:val="none" w:sz="0" w:space="0" w:color="auto"/>
        <w:left w:val="none" w:sz="0" w:space="0" w:color="auto"/>
        <w:bottom w:val="none" w:sz="0" w:space="0" w:color="auto"/>
        <w:right w:val="none" w:sz="0" w:space="0" w:color="auto"/>
      </w:divBdr>
    </w:div>
    <w:div w:id="501235679">
      <w:bodyDiv w:val="1"/>
      <w:marLeft w:val="0"/>
      <w:marRight w:val="0"/>
      <w:marTop w:val="0"/>
      <w:marBottom w:val="0"/>
      <w:divBdr>
        <w:top w:val="none" w:sz="0" w:space="0" w:color="auto"/>
        <w:left w:val="none" w:sz="0" w:space="0" w:color="auto"/>
        <w:bottom w:val="none" w:sz="0" w:space="0" w:color="auto"/>
        <w:right w:val="none" w:sz="0" w:space="0" w:color="auto"/>
      </w:divBdr>
    </w:div>
    <w:div w:id="529493790">
      <w:bodyDiv w:val="1"/>
      <w:marLeft w:val="0"/>
      <w:marRight w:val="0"/>
      <w:marTop w:val="0"/>
      <w:marBottom w:val="0"/>
      <w:divBdr>
        <w:top w:val="none" w:sz="0" w:space="0" w:color="auto"/>
        <w:left w:val="none" w:sz="0" w:space="0" w:color="auto"/>
        <w:bottom w:val="none" w:sz="0" w:space="0" w:color="auto"/>
        <w:right w:val="none" w:sz="0" w:space="0" w:color="auto"/>
      </w:divBdr>
    </w:div>
    <w:div w:id="556093036">
      <w:bodyDiv w:val="1"/>
      <w:marLeft w:val="0"/>
      <w:marRight w:val="0"/>
      <w:marTop w:val="0"/>
      <w:marBottom w:val="0"/>
      <w:divBdr>
        <w:top w:val="none" w:sz="0" w:space="0" w:color="auto"/>
        <w:left w:val="none" w:sz="0" w:space="0" w:color="auto"/>
        <w:bottom w:val="none" w:sz="0" w:space="0" w:color="auto"/>
        <w:right w:val="none" w:sz="0" w:space="0" w:color="auto"/>
      </w:divBdr>
    </w:div>
    <w:div w:id="565923337">
      <w:bodyDiv w:val="1"/>
      <w:marLeft w:val="0"/>
      <w:marRight w:val="0"/>
      <w:marTop w:val="0"/>
      <w:marBottom w:val="0"/>
      <w:divBdr>
        <w:top w:val="none" w:sz="0" w:space="0" w:color="auto"/>
        <w:left w:val="none" w:sz="0" w:space="0" w:color="auto"/>
        <w:bottom w:val="none" w:sz="0" w:space="0" w:color="auto"/>
        <w:right w:val="none" w:sz="0" w:space="0" w:color="auto"/>
      </w:divBdr>
    </w:div>
    <w:div w:id="570844889">
      <w:bodyDiv w:val="1"/>
      <w:marLeft w:val="0"/>
      <w:marRight w:val="0"/>
      <w:marTop w:val="0"/>
      <w:marBottom w:val="0"/>
      <w:divBdr>
        <w:top w:val="none" w:sz="0" w:space="0" w:color="auto"/>
        <w:left w:val="none" w:sz="0" w:space="0" w:color="auto"/>
        <w:bottom w:val="none" w:sz="0" w:space="0" w:color="auto"/>
        <w:right w:val="none" w:sz="0" w:space="0" w:color="auto"/>
      </w:divBdr>
    </w:div>
    <w:div w:id="576936194">
      <w:bodyDiv w:val="1"/>
      <w:marLeft w:val="0"/>
      <w:marRight w:val="0"/>
      <w:marTop w:val="0"/>
      <w:marBottom w:val="0"/>
      <w:divBdr>
        <w:top w:val="none" w:sz="0" w:space="0" w:color="auto"/>
        <w:left w:val="none" w:sz="0" w:space="0" w:color="auto"/>
        <w:bottom w:val="none" w:sz="0" w:space="0" w:color="auto"/>
        <w:right w:val="none" w:sz="0" w:space="0" w:color="auto"/>
      </w:divBdr>
    </w:div>
    <w:div w:id="601651328">
      <w:bodyDiv w:val="1"/>
      <w:marLeft w:val="0"/>
      <w:marRight w:val="0"/>
      <w:marTop w:val="0"/>
      <w:marBottom w:val="0"/>
      <w:divBdr>
        <w:top w:val="none" w:sz="0" w:space="0" w:color="auto"/>
        <w:left w:val="none" w:sz="0" w:space="0" w:color="auto"/>
        <w:bottom w:val="none" w:sz="0" w:space="0" w:color="auto"/>
        <w:right w:val="none" w:sz="0" w:space="0" w:color="auto"/>
      </w:divBdr>
    </w:div>
    <w:div w:id="637033801">
      <w:bodyDiv w:val="1"/>
      <w:marLeft w:val="0"/>
      <w:marRight w:val="0"/>
      <w:marTop w:val="0"/>
      <w:marBottom w:val="0"/>
      <w:divBdr>
        <w:top w:val="none" w:sz="0" w:space="0" w:color="auto"/>
        <w:left w:val="none" w:sz="0" w:space="0" w:color="auto"/>
        <w:bottom w:val="none" w:sz="0" w:space="0" w:color="auto"/>
        <w:right w:val="none" w:sz="0" w:space="0" w:color="auto"/>
      </w:divBdr>
    </w:div>
    <w:div w:id="656760722">
      <w:bodyDiv w:val="1"/>
      <w:marLeft w:val="0"/>
      <w:marRight w:val="0"/>
      <w:marTop w:val="0"/>
      <w:marBottom w:val="0"/>
      <w:divBdr>
        <w:top w:val="none" w:sz="0" w:space="0" w:color="auto"/>
        <w:left w:val="none" w:sz="0" w:space="0" w:color="auto"/>
        <w:bottom w:val="none" w:sz="0" w:space="0" w:color="auto"/>
        <w:right w:val="none" w:sz="0" w:space="0" w:color="auto"/>
      </w:divBdr>
    </w:div>
    <w:div w:id="669330406">
      <w:bodyDiv w:val="1"/>
      <w:marLeft w:val="0"/>
      <w:marRight w:val="0"/>
      <w:marTop w:val="0"/>
      <w:marBottom w:val="0"/>
      <w:divBdr>
        <w:top w:val="none" w:sz="0" w:space="0" w:color="auto"/>
        <w:left w:val="none" w:sz="0" w:space="0" w:color="auto"/>
        <w:bottom w:val="none" w:sz="0" w:space="0" w:color="auto"/>
        <w:right w:val="none" w:sz="0" w:space="0" w:color="auto"/>
      </w:divBdr>
    </w:div>
    <w:div w:id="674110936">
      <w:bodyDiv w:val="1"/>
      <w:marLeft w:val="0"/>
      <w:marRight w:val="0"/>
      <w:marTop w:val="0"/>
      <w:marBottom w:val="0"/>
      <w:divBdr>
        <w:top w:val="none" w:sz="0" w:space="0" w:color="auto"/>
        <w:left w:val="none" w:sz="0" w:space="0" w:color="auto"/>
        <w:bottom w:val="none" w:sz="0" w:space="0" w:color="auto"/>
        <w:right w:val="none" w:sz="0" w:space="0" w:color="auto"/>
      </w:divBdr>
    </w:div>
    <w:div w:id="674766214">
      <w:bodyDiv w:val="1"/>
      <w:marLeft w:val="0"/>
      <w:marRight w:val="0"/>
      <w:marTop w:val="0"/>
      <w:marBottom w:val="0"/>
      <w:divBdr>
        <w:top w:val="none" w:sz="0" w:space="0" w:color="auto"/>
        <w:left w:val="none" w:sz="0" w:space="0" w:color="auto"/>
        <w:bottom w:val="none" w:sz="0" w:space="0" w:color="auto"/>
        <w:right w:val="none" w:sz="0" w:space="0" w:color="auto"/>
      </w:divBdr>
    </w:div>
    <w:div w:id="684525028">
      <w:bodyDiv w:val="1"/>
      <w:marLeft w:val="0"/>
      <w:marRight w:val="0"/>
      <w:marTop w:val="0"/>
      <w:marBottom w:val="0"/>
      <w:divBdr>
        <w:top w:val="none" w:sz="0" w:space="0" w:color="auto"/>
        <w:left w:val="none" w:sz="0" w:space="0" w:color="auto"/>
        <w:bottom w:val="none" w:sz="0" w:space="0" w:color="auto"/>
        <w:right w:val="none" w:sz="0" w:space="0" w:color="auto"/>
      </w:divBdr>
    </w:div>
    <w:div w:id="716055067">
      <w:bodyDiv w:val="1"/>
      <w:marLeft w:val="0"/>
      <w:marRight w:val="0"/>
      <w:marTop w:val="0"/>
      <w:marBottom w:val="0"/>
      <w:divBdr>
        <w:top w:val="none" w:sz="0" w:space="0" w:color="auto"/>
        <w:left w:val="none" w:sz="0" w:space="0" w:color="auto"/>
        <w:bottom w:val="none" w:sz="0" w:space="0" w:color="auto"/>
        <w:right w:val="none" w:sz="0" w:space="0" w:color="auto"/>
      </w:divBdr>
    </w:div>
    <w:div w:id="722604832">
      <w:bodyDiv w:val="1"/>
      <w:marLeft w:val="0"/>
      <w:marRight w:val="0"/>
      <w:marTop w:val="0"/>
      <w:marBottom w:val="0"/>
      <w:divBdr>
        <w:top w:val="none" w:sz="0" w:space="0" w:color="auto"/>
        <w:left w:val="none" w:sz="0" w:space="0" w:color="auto"/>
        <w:bottom w:val="none" w:sz="0" w:space="0" w:color="auto"/>
        <w:right w:val="none" w:sz="0" w:space="0" w:color="auto"/>
      </w:divBdr>
    </w:div>
    <w:div w:id="763501975">
      <w:bodyDiv w:val="1"/>
      <w:marLeft w:val="0"/>
      <w:marRight w:val="0"/>
      <w:marTop w:val="0"/>
      <w:marBottom w:val="0"/>
      <w:divBdr>
        <w:top w:val="none" w:sz="0" w:space="0" w:color="auto"/>
        <w:left w:val="none" w:sz="0" w:space="0" w:color="auto"/>
        <w:bottom w:val="none" w:sz="0" w:space="0" w:color="auto"/>
        <w:right w:val="none" w:sz="0" w:space="0" w:color="auto"/>
      </w:divBdr>
    </w:div>
    <w:div w:id="808590454">
      <w:bodyDiv w:val="1"/>
      <w:marLeft w:val="0"/>
      <w:marRight w:val="0"/>
      <w:marTop w:val="0"/>
      <w:marBottom w:val="0"/>
      <w:divBdr>
        <w:top w:val="none" w:sz="0" w:space="0" w:color="auto"/>
        <w:left w:val="none" w:sz="0" w:space="0" w:color="auto"/>
        <w:bottom w:val="none" w:sz="0" w:space="0" w:color="auto"/>
        <w:right w:val="none" w:sz="0" w:space="0" w:color="auto"/>
      </w:divBdr>
    </w:div>
    <w:div w:id="818116471">
      <w:bodyDiv w:val="1"/>
      <w:marLeft w:val="0"/>
      <w:marRight w:val="0"/>
      <w:marTop w:val="0"/>
      <w:marBottom w:val="0"/>
      <w:divBdr>
        <w:top w:val="none" w:sz="0" w:space="0" w:color="auto"/>
        <w:left w:val="none" w:sz="0" w:space="0" w:color="auto"/>
        <w:bottom w:val="none" w:sz="0" w:space="0" w:color="auto"/>
        <w:right w:val="none" w:sz="0" w:space="0" w:color="auto"/>
      </w:divBdr>
    </w:div>
    <w:div w:id="824977538">
      <w:bodyDiv w:val="1"/>
      <w:marLeft w:val="0"/>
      <w:marRight w:val="0"/>
      <w:marTop w:val="0"/>
      <w:marBottom w:val="0"/>
      <w:divBdr>
        <w:top w:val="none" w:sz="0" w:space="0" w:color="auto"/>
        <w:left w:val="none" w:sz="0" w:space="0" w:color="auto"/>
        <w:bottom w:val="none" w:sz="0" w:space="0" w:color="auto"/>
        <w:right w:val="none" w:sz="0" w:space="0" w:color="auto"/>
      </w:divBdr>
    </w:div>
    <w:div w:id="828717729">
      <w:bodyDiv w:val="1"/>
      <w:marLeft w:val="0"/>
      <w:marRight w:val="0"/>
      <w:marTop w:val="0"/>
      <w:marBottom w:val="0"/>
      <w:divBdr>
        <w:top w:val="none" w:sz="0" w:space="0" w:color="auto"/>
        <w:left w:val="none" w:sz="0" w:space="0" w:color="auto"/>
        <w:bottom w:val="none" w:sz="0" w:space="0" w:color="auto"/>
        <w:right w:val="none" w:sz="0" w:space="0" w:color="auto"/>
      </w:divBdr>
    </w:div>
    <w:div w:id="838278671">
      <w:bodyDiv w:val="1"/>
      <w:marLeft w:val="0"/>
      <w:marRight w:val="0"/>
      <w:marTop w:val="0"/>
      <w:marBottom w:val="0"/>
      <w:divBdr>
        <w:top w:val="none" w:sz="0" w:space="0" w:color="auto"/>
        <w:left w:val="none" w:sz="0" w:space="0" w:color="auto"/>
        <w:bottom w:val="none" w:sz="0" w:space="0" w:color="auto"/>
        <w:right w:val="none" w:sz="0" w:space="0" w:color="auto"/>
      </w:divBdr>
    </w:div>
    <w:div w:id="865096453">
      <w:bodyDiv w:val="1"/>
      <w:marLeft w:val="0"/>
      <w:marRight w:val="0"/>
      <w:marTop w:val="0"/>
      <w:marBottom w:val="0"/>
      <w:divBdr>
        <w:top w:val="none" w:sz="0" w:space="0" w:color="auto"/>
        <w:left w:val="none" w:sz="0" w:space="0" w:color="auto"/>
        <w:bottom w:val="none" w:sz="0" w:space="0" w:color="auto"/>
        <w:right w:val="none" w:sz="0" w:space="0" w:color="auto"/>
      </w:divBdr>
    </w:div>
    <w:div w:id="893782268">
      <w:bodyDiv w:val="1"/>
      <w:marLeft w:val="0"/>
      <w:marRight w:val="0"/>
      <w:marTop w:val="0"/>
      <w:marBottom w:val="0"/>
      <w:divBdr>
        <w:top w:val="none" w:sz="0" w:space="0" w:color="auto"/>
        <w:left w:val="none" w:sz="0" w:space="0" w:color="auto"/>
        <w:bottom w:val="none" w:sz="0" w:space="0" w:color="auto"/>
        <w:right w:val="none" w:sz="0" w:space="0" w:color="auto"/>
      </w:divBdr>
    </w:div>
    <w:div w:id="897933204">
      <w:bodyDiv w:val="1"/>
      <w:marLeft w:val="0"/>
      <w:marRight w:val="0"/>
      <w:marTop w:val="0"/>
      <w:marBottom w:val="0"/>
      <w:divBdr>
        <w:top w:val="none" w:sz="0" w:space="0" w:color="auto"/>
        <w:left w:val="none" w:sz="0" w:space="0" w:color="auto"/>
        <w:bottom w:val="none" w:sz="0" w:space="0" w:color="auto"/>
        <w:right w:val="none" w:sz="0" w:space="0" w:color="auto"/>
      </w:divBdr>
    </w:div>
    <w:div w:id="937522089">
      <w:bodyDiv w:val="1"/>
      <w:marLeft w:val="0"/>
      <w:marRight w:val="0"/>
      <w:marTop w:val="0"/>
      <w:marBottom w:val="0"/>
      <w:divBdr>
        <w:top w:val="none" w:sz="0" w:space="0" w:color="auto"/>
        <w:left w:val="none" w:sz="0" w:space="0" w:color="auto"/>
        <w:bottom w:val="none" w:sz="0" w:space="0" w:color="auto"/>
        <w:right w:val="none" w:sz="0" w:space="0" w:color="auto"/>
      </w:divBdr>
    </w:div>
    <w:div w:id="958149975">
      <w:bodyDiv w:val="1"/>
      <w:marLeft w:val="0"/>
      <w:marRight w:val="0"/>
      <w:marTop w:val="0"/>
      <w:marBottom w:val="0"/>
      <w:divBdr>
        <w:top w:val="none" w:sz="0" w:space="0" w:color="auto"/>
        <w:left w:val="none" w:sz="0" w:space="0" w:color="auto"/>
        <w:bottom w:val="none" w:sz="0" w:space="0" w:color="auto"/>
        <w:right w:val="none" w:sz="0" w:space="0" w:color="auto"/>
      </w:divBdr>
    </w:div>
    <w:div w:id="980959566">
      <w:bodyDiv w:val="1"/>
      <w:marLeft w:val="0"/>
      <w:marRight w:val="0"/>
      <w:marTop w:val="0"/>
      <w:marBottom w:val="0"/>
      <w:divBdr>
        <w:top w:val="none" w:sz="0" w:space="0" w:color="auto"/>
        <w:left w:val="none" w:sz="0" w:space="0" w:color="auto"/>
        <w:bottom w:val="none" w:sz="0" w:space="0" w:color="auto"/>
        <w:right w:val="none" w:sz="0" w:space="0" w:color="auto"/>
      </w:divBdr>
    </w:div>
    <w:div w:id="989596222">
      <w:bodyDiv w:val="1"/>
      <w:marLeft w:val="0"/>
      <w:marRight w:val="0"/>
      <w:marTop w:val="0"/>
      <w:marBottom w:val="0"/>
      <w:divBdr>
        <w:top w:val="none" w:sz="0" w:space="0" w:color="auto"/>
        <w:left w:val="none" w:sz="0" w:space="0" w:color="auto"/>
        <w:bottom w:val="none" w:sz="0" w:space="0" w:color="auto"/>
        <w:right w:val="none" w:sz="0" w:space="0" w:color="auto"/>
      </w:divBdr>
    </w:div>
    <w:div w:id="995452584">
      <w:bodyDiv w:val="1"/>
      <w:marLeft w:val="0"/>
      <w:marRight w:val="0"/>
      <w:marTop w:val="0"/>
      <w:marBottom w:val="0"/>
      <w:divBdr>
        <w:top w:val="none" w:sz="0" w:space="0" w:color="auto"/>
        <w:left w:val="none" w:sz="0" w:space="0" w:color="auto"/>
        <w:bottom w:val="none" w:sz="0" w:space="0" w:color="auto"/>
        <w:right w:val="none" w:sz="0" w:space="0" w:color="auto"/>
      </w:divBdr>
    </w:div>
    <w:div w:id="1035545849">
      <w:bodyDiv w:val="1"/>
      <w:marLeft w:val="0"/>
      <w:marRight w:val="0"/>
      <w:marTop w:val="0"/>
      <w:marBottom w:val="0"/>
      <w:divBdr>
        <w:top w:val="none" w:sz="0" w:space="0" w:color="auto"/>
        <w:left w:val="none" w:sz="0" w:space="0" w:color="auto"/>
        <w:bottom w:val="none" w:sz="0" w:space="0" w:color="auto"/>
        <w:right w:val="none" w:sz="0" w:space="0" w:color="auto"/>
      </w:divBdr>
    </w:div>
    <w:div w:id="1040016975">
      <w:bodyDiv w:val="1"/>
      <w:marLeft w:val="0"/>
      <w:marRight w:val="0"/>
      <w:marTop w:val="0"/>
      <w:marBottom w:val="0"/>
      <w:divBdr>
        <w:top w:val="none" w:sz="0" w:space="0" w:color="auto"/>
        <w:left w:val="none" w:sz="0" w:space="0" w:color="auto"/>
        <w:bottom w:val="none" w:sz="0" w:space="0" w:color="auto"/>
        <w:right w:val="none" w:sz="0" w:space="0" w:color="auto"/>
      </w:divBdr>
    </w:div>
    <w:div w:id="1043748943">
      <w:bodyDiv w:val="1"/>
      <w:marLeft w:val="0"/>
      <w:marRight w:val="0"/>
      <w:marTop w:val="0"/>
      <w:marBottom w:val="0"/>
      <w:divBdr>
        <w:top w:val="none" w:sz="0" w:space="0" w:color="auto"/>
        <w:left w:val="none" w:sz="0" w:space="0" w:color="auto"/>
        <w:bottom w:val="none" w:sz="0" w:space="0" w:color="auto"/>
        <w:right w:val="none" w:sz="0" w:space="0" w:color="auto"/>
      </w:divBdr>
    </w:div>
    <w:div w:id="1044401324">
      <w:bodyDiv w:val="1"/>
      <w:marLeft w:val="0"/>
      <w:marRight w:val="0"/>
      <w:marTop w:val="0"/>
      <w:marBottom w:val="0"/>
      <w:divBdr>
        <w:top w:val="none" w:sz="0" w:space="0" w:color="auto"/>
        <w:left w:val="none" w:sz="0" w:space="0" w:color="auto"/>
        <w:bottom w:val="none" w:sz="0" w:space="0" w:color="auto"/>
        <w:right w:val="none" w:sz="0" w:space="0" w:color="auto"/>
      </w:divBdr>
    </w:div>
    <w:div w:id="1065376017">
      <w:bodyDiv w:val="1"/>
      <w:marLeft w:val="0"/>
      <w:marRight w:val="0"/>
      <w:marTop w:val="0"/>
      <w:marBottom w:val="0"/>
      <w:divBdr>
        <w:top w:val="none" w:sz="0" w:space="0" w:color="auto"/>
        <w:left w:val="none" w:sz="0" w:space="0" w:color="auto"/>
        <w:bottom w:val="none" w:sz="0" w:space="0" w:color="auto"/>
        <w:right w:val="none" w:sz="0" w:space="0" w:color="auto"/>
      </w:divBdr>
    </w:div>
    <w:div w:id="1079324437">
      <w:bodyDiv w:val="1"/>
      <w:marLeft w:val="0"/>
      <w:marRight w:val="0"/>
      <w:marTop w:val="0"/>
      <w:marBottom w:val="0"/>
      <w:divBdr>
        <w:top w:val="none" w:sz="0" w:space="0" w:color="auto"/>
        <w:left w:val="none" w:sz="0" w:space="0" w:color="auto"/>
        <w:bottom w:val="none" w:sz="0" w:space="0" w:color="auto"/>
        <w:right w:val="none" w:sz="0" w:space="0" w:color="auto"/>
      </w:divBdr>
    </w:div>
    <w:div w:id="1086800214">
      <w:bodyDiv w:val="1"/>
      <w:marLeft w:val="0"/>
      <w:marRight w:val="0"/>
      <w:marTop w:val="0"/>
      <w:marBottom w:val="0"/>
      <w:divBdr>
        <w:top w:val="none" w:sz="0" w:space="0" w:color="auto"/>
        <w:left w:val="none" w:sz="0" w:space="0" w:color="auto"/>
        <w:bottom w:val="none" w:sz="0" w:space="0" w:color="auto"/>
        <w:right w:val="none" w:sz="0" w:space="0" w:color="auto"/>
      </w:divBdr>
    </w:div>
    <w:div w:id="1094277194">
      <w:bodyDiv w:val="1"/>
      <w:marLeft w:val="0"/>
      <w:marRight w:val="0"/>
      <w:marTop w:val="0"/>
      <w:marBottom w:val="0"/>
      <w:divBdr>
        <w:top w:val="none" w:sz="0" w:space="0" w:color="auto"/>
        <w:left w:val="none" w:sz="0" w:space="0" w:color="auto"/>
        <w:bottom w:val="none" w:sz="0" w:space="0" w:color="auto"/>
        <w:right w:val="none" w:sz="0" w:space="0" w:color="auto"/>
      </w:divBdr>
    </w:div>
    <w:div w:id="1096901987">
      <w:bodyDiv w:val="1"/>
      <w:marLeft w:val="0"/>
      <w:marRight w:val="0"/>
      <w:marTop w:val="0"/>
      <w:marBottom w:val="0"/>
      <w:divBdr>
        <w:top w:val="none" w:sz="0" w:space="0" w:color="auto"/>
        <w:left w:val="none" w:sz="0" w:space="0" w:color="auto"/>
        <w:bottom w:val="none" w:sz="0" w:space="0" w:color="auto"/>
        <w:right w:val="none" w:sz="0" w:space="0" w:color="auto"/>
      </w:divBdr>
    </w:div>
    <w:div w:id="1100837530">
      <w:bodyDiv w:val="1"/>
      <w:marLeft w:val="0"/>
      <w:marRight w:val="0"/>
      <w:marTop w:val="0"/>
      <w:marBottom w:val="0"/>
      <w:divBdr>
        <w:top w:val="none" w:sz="0" w:space="0" w:color="auto"/>
        <w:left w:val="none" w:sz="0" w:space="0" w:color="auto"/>
        <w:bottom w:val="none" w:sz="0" w:space="0" w:color="auto"/>
        <w:right w:val="none" w:sz="0" w:space="0" w:color="auto"/>
      </w:divBdr>
    </w:div>
    <w:div w:id="1101024055">
      <w:bodyDiv w:val="1"/>
      <w:marLeft w:val="0"/>
      <w:marRight w:val="0"/>
      <w:marTop w:val="0"/>
      <w:marBottom w:val="0"/>
      <w:divBdr>
        <w:top w:val="none" w:sz="0" w:space="0" w:color="auto"/>
        <w:left w:val="none" w:sz="0" w:space="0" w:color="auto"/>
        <w:bottom w:val="none" w:sz="0" w:space="0" w:color="auto"/>
        <w:right w:val="none" w:sz="0" w:space="0" w:color="auto"/>
      </w:divBdr>
    </w:div>
    <w:div w:id="1120611234">
      <w:bodyDiv w:val="1"/>
      <w:marLeft w:val="0"/>
      <w:marRight w:val="0"/>
      <w:marTop w:val="0"/>
      <w:marBottom w:val="0"/>
      <w:divBdr>
        <w:top w:val="none" w:sz="0" w:space="0" w:color="auto"/>
        <w:left w:val="none" w:sz="0" w:space="0" w:color="auto"/>
        <w:bottom w:val="none" w:sz="0" w:space="0" w:color="auto"/>
        <w:right w:val="none" w:sz="0" w:space="0" w:color="auto"/>
      </w:divBdr>
    </w:div>
    <w:div w:id="1154028735">
      <w:bodyDiv w:val="1"/>
      <w:marLeft w:val="0"/>
      <w:marRight w:val="0"/>
      <w:marTop w:val="0"/>
      <w:marBottom w:val="0"/>
      <w:divBdr>
        <w:top w:val="none" w:sz="0" w:space="0" w:color="auto"/>
        <w:left w:val="none" w:sz="0" w:space="0" w:color="auto"/>
        <w:bottom w:val="none" w:sz="0" w:space="0" w:color="auto"/>
        <w:right w:val="none" w:sz="0" w:space="0" w:color="auto"/>
      </w:divBdr>
    </w:div>
    <w:div w:id="1187523120">
      <w:bodyDiv w:val="1"/>
      <w:marLeft w:val="0"/>
      <w:marRight w:val="0"/>
      <w:marTop w:val="0"/>
      <w:marBottom w:val="0"/>
      <w:divBdr>
        <w:top w:val="none" w:sz="0" w:space="0" w:color="auto"/>
        <w:left w:val="none" w:sz="0" w:space="0" w:color="auto"/>
        <w:bottom w:val="none" w:sz="0" w:space="0" w:color="auto"/>
        <w:right w:val="none" w:sz="0" w:space="0" w:color="auto"/>
      </w:divBdr>
    </w:div>
    <w:div w:id="1190531189">
      <w:bodyDiv w:val="1"/>
      <w:marLeft w:val="0"/>
      <w:marRight w:val="0"/>
      <w:marTop w:val="0"/>
      <w:marBottom w:val="0"/>
      <w:divBdr>
        <w:top w:val="none" w:sz="0" w:space="0" w:color="auto"/>
        <w:left w:val="none" w:sz="0" w:space="0" w:color="auto"/>
        <w:bottom w:val="none" w:sz="0" w:space="0" w:color="auto"/>
        <w:right w:val="none" w:sz="0" w:space="0" w:color="auto"/>
      </w:divBdr>
    </w:div>
    <w:div w:id="1207109145">
      <w:bodyDiv w:val="1"/>
      <w:marLeft w:val="0"/>
      <w:marRight w:val="0"/>
      <w:marTop w:val="0"/>
      <w:marBottom w:val="0"/>
      <w:divBdr>
        <w:top w:val="none" w:sz="0" w:space="0" w:color="auto"/>
        <w:left w:val="none" w:sz="0" w:space="0" w:color="auto"/>
        <w:bottom w:val="none" w:sz="0" w:space="0" w:color="auto"/>
        <w:right w:val="none" w:sz="0" w:space="0" w:color="auto"/>
      </w:divBdr>
    </w:div>
    <w:div w:id="1207527191">
      <w:bodyDiv w:val="1"/>
      <w:marLeft w:val="0"/>
      <w:marRight w:val="0"/>
      <w:marTop w:val="0"/>
      <w:marBottom w:val="0"/>
      <w:divBdr>
        <w:top w:val="none" w:sz="0" w:space="0" w:color="auto"/>
        <w:left w:val="none" w:sz="0" w:space="0" w:color="auto"/>
        <w:bottom w:val="none" w:sz="0" w:space="0" w:color="auto"/>
        <w:right w:val="none" w:sz="0" w:space="0" w:color="auto"/>
      </w:divBdr>
    </w:div>
    <w:div w:id="1239054609">
      <w:bodyDiv w:val="1"/>
      <w:marLeft w:val="0"/>
      <w:marRight w:val="0"/>
      <w:marTop w:val="0"/>
      <w:marBottom w:val="0"/>
      <w:divBdr>
        <w:top w:val="none" w:sz="0" w:space="0" w:color="auto"/>
        <w:left w:val="none" w:sz="0" w:space="0" w:color="auto"/>
        <w:bottom w:val="none" w:sz="0" w:space="0" w:color="auto"/>
        <w:right w:val="none" w:sz="0" w:space="0" w:color="auto"/>
      </w:divBdr>
    </w:div>
    <w:div w:id="1240940557">
      <w:bodyDiv w:val="1"/>
      <w:marLeft w:val="0"/>
      <w:marRight w:val="0"/>
      <w:marTop w:val="0"/>
      <w:marBottom w:val="0"/>
      <w:divBdr>
        <w:top w:val="none" w:sz="0" w:space="0" w:color="auto"/>
        <w:left w:val="none" w:sz="0" w:space="0" w:color="auto"/>
        <w:bottom w:val="none" w:sz="0" w:space="0" w:color="auto"/>
        <w:right w:val="none" w:sz="0" w:space="0" w:color="auto"/>
      </w:divBdr>
    </w:div>
    <w:div w:id="1272086163">
      <w:bodyDiv w:val="1"/>
      <w:marLeft w:val="0"/>
      <w:marRight w:val="0"/>
      <w:marTop w:val="0"/>
      <w:marBottom w:val="0"/>
      <w:divBdr>
        <w:top w:val="none" w:sz="0" w:space="0" w:color="auto"/>
        <w:left w:val="none" w:sz="0" w:space="0" w:color="auto"/>
        <w:bottom w:val="none" w:sz="0" w:space="0" w:color="auto"/>
        <w:right w:val="none" w:sz="0" w:space="0" w:color="auto"/>
      </w:divBdr>
    </w:div>
    <w:div w:id="1280454442">
      <w:bodyDiv w:val="1"/>
      <w:marLeft w:val="0"/>
      <w:marRight w:val="0"/>
      <w:marTop w:val="0"/>
      <w:marBottom w:val="0"/>
      <w:divBdr>
        <w:top w:val="none" w:sz="0" w:space="0" w:color="auto"/>
        <w:left w:val="none" w:sz="0" w:space="0" w:color="auto"/>
        <w:bottom w:val="none" w:sz="0" w:space="0" w:color="auto"/>
        <w:right w:val="none" w:sz="0" w:space="0" w:color="auto"/>
      </w:divBdr>
    </w:div>
    <w:div w:id="1284767748">
      <w:bodyDiv w:val="1"/>
      <w:marLeft w:val="0"/>
      <w:marRight w:val="0"/>
      <w:marTop w:val="0"/>
      <w:marBottom w:val="0"/>
      <w:divBdr>
        <w:top w:val="none" w:sz="0" w:space="0" w:color="auto"/>
        <w:left w:val="none" w:sz="0" w:space="0" w:color="auto"/>
        <w:bottom w:val="none" w:sz="0" w:space="0" w:color="auto"/>
        <w:right w:val="none" w:sz="0" w:space="0" w:color="auto"/>
      </w:divBdr>
    </w:div>
    <w:div w:id="1287395605">
      <w:bodyDiv w:val="1"/>
      <w:marLeft w:val="0"/>
      <w:marRight w:val="0"/>
      <w:marTop w:val="0"/>
      <w:marBottom w:val="0"/>
      <w:divBdr>
        <w:top w:val="none" w:sz="0" w:space="0" w:color="auto"/>
        <w:left w:val="none" w:sz="0" w:space="0" w:color="auto"/>
        <w:bottom w:val="none" w:sz="0" w:space="0" w:color="auto"/>
        <w:right w:val="none" w:sz="0" w:space="0" w:color="auto"/>
      </w:divBdr>
    </w:div>
    <w:div w:id="1289554591">
      <w:bodyDiv w:val="1"/>
      <w:marLeft w:val="0"/>
      <w:marRight w:val="0"/>
      <w:marTop w:val="0"/>
      <w:marBottom w:val="0"/>
      <w:divBdr>
        <w:top w:val="none" w:sz="0" w:space="0" w:color="auto"/>
        <w:left w:val="none" w:sz="0" w:space="0" w:color="auto"/>
        <w:bottom w:val="none" w:sz="0" w:space="0" w:color="auto"/>
        <w:right w:val="none" w:sz="0" w:space="0" w:color="auto"/>
      </w:divBdr>
    </w:div>
    <w:div w:id="1308124174">
      <w:bodyDiv w:val="1"/>
      <w:marLeft w:val="0"/>
      <w:marRight w:val="0"/>
      <w:marTop w:val="0"/>
      <w:marBottom w:val="0"/>
      <w:divBdr>
        <w:top w:val="none" w:sz="0" w:space="0" w:color="auto"/>
        <w:left w:val="none" w:sz="0" w:space="0" w:color="auto"/>
        <w:bottom w:val="none" w:sz="0" w:space="0" w:color="auto"/>
        <w:right w:val="none" w:sz="0" w:space="0" w:color="auto"/>
      </w:divBdr>
    </w:div>
    <w:div w:id="1352032975">
      <w:bodyDiv w:val="1"/>
      <w:marLeft w:val="0"/>
      <w:marRight w:val="0"/>
      <w:marTop w:val="0"/>
      <w:marBottom w:val="0"/>
      <w:divBdr>
        <w:top w:val="none" w:sz="0" w:space="0" w:color="auto"/>
        <w:left w:val="none" w:sz="0" w:space="0" w:color="auto"/>
        <w:bottom w:val="none" w:sz="0" w:space="0" w:color="auto"/>
        <w:right w:val="none" w:sz="0" w:space="0" w:color="auto"/>
      </w:divBdr>
    </w:div>
    <w:div w:id="1365133592">
      <w:bodyDiv w:val="1"/>
      <w:marLeft w:val="0"/>
      <w:marRight w:val="0"/>
      <w:marTop w:val="0"/>
      <w:marBottom w:val="0"/>
      <w:divBdr>
        <w:top w:val="none" w:sz="0" w:space="0" w:color="auto"/>
        <w:left w:val="none" w:sz="0" w:space="0" w:color="auto"/>
        <w:bottom w:val="none" w:sz="0" w:space="0" w:color="auto"/>
        <w:right w:val="none" w:sz="0" w:space="0" w:color="auto"/>
      </w:divBdr>
    </w:div>
    <w:div w:id="1388143833">
      <w:bodyDiv w:val="1"/>
      <w:marLeft w:val="0"/>
      <w:marRight w:val="0"/>
      <w:marTop w:val="0"/>
      <w:marBottom w:val="0"/>
      <w:divBdr>
        <w:top w:val="none" w:sz="0" w:space="0" w:color="auto"/>
        <w:left w:val="none" w:sz="0" w:space="0" w:color="auto"/>
        <w:bottom w:val="none" w:sz="0" w:space="0" w:color="auto"/>
        <w:right w:val="none" w:sz="0" w:space="0" w:color="auto"/>
      </w:divBdr>
    </w:div>
    <w:div w:id="1398700457">
      <w:bodyDiv w:val="1"/>
      <w:marLeft w:val="0"/>
      <w:marRight w:val="0"/>
      <w:marTop w:val="0"/>
      <w:marBottom w:val="0"/>
      <w:divBdr>
        <w:top w:val="none" w:sz="0" w:space="0" w:color="auto"/>
        <w:left w:val="none" w:sz="0" w:space="0" w:color="auto"/>
        <w:bottom w:val="none" w:sz="0" w:space="0" w:color="auto"/>
        <w:right w:val="none" w:sz="0" w:space="0" w:color="auto"/>
      </w:divBdr>
    </w:div>
    <w:div w:id="1403408260">
      <w:bodyDiv w:val="1"/>
      <w:marLeft w:val="0"/>
      <w:marRight w:val="0"/>
      <w:marTop w:val="0"/>
      <w:marBottom w:val="0"/>
      <w:divBdr>
        <w:top w:val="none" w:sz="0" w:space="0" w:color="auto"/>
        <w:left w:val="none" w:sz="0" w:space="0" w:color="auto"/>
        <w:bottom w:val="none" w:sz="0" w:space="0" w:color="auto"/>
        <w:right w:val="none" w:sz="0" w:space="0" w:color="auto"/>
      </w:divBdr>
    </w:div>
    <w:div w:id="1413351324">
      <w:bodyDiv w:val="1"/>
      <w:marLeft w:val="0"/>
      <w:marRight w:val="0"/>
      <w:marTop w:val="0"/>
      <w:marBottom w:val="0"/>
      <w:divBdr>
        <w:top w:val="none" w:sz="0" w:space="0" w:color="auto"/>
        <w:left w:val="none" w:sz="0" w:space="0" w:color="auto"/>
        <w:bottom w:val="none" w:sz="0" w:space="0" w:color="auto"/>
        <w:right w:val="none" w:sz="0" w:space="0" w:color="auto"/>
      </w:divBdr>
    </w:div>
    <w:div w:id="1432511393">
      <w:bodyDiv w:val="1"/>
      <w:marLeft w:val="0"/>
      <w:marRight w:val="0"/>
      <w:marTop w:val="0"/>
      <w:marBottom w:val="0"/>
      <w:divBdr>
        <w:top w:val="none" w:sz="0" w:space="0" w:color="auto"/>
        <w:left w:val="none" w:sz="0" w:space="0" w:color="auto"/>
        <w:bottom w:val="none" w:sz="0" w:space="0" w:color="auto"/>
        <w:right w:val="none" w:sz="0" w:space="0" w:color="auto"/>
      </w:divBdr>
    </w:div>
    <w:div w:id="1435859433">
      <w:bodyDiv w:val="1"/>
      <w:marLeft w:val="0"/>
      <w:marRight w:val="0"/>
      <w:marTop w:val="0"/>
      <w:marBottom w:val="0"/>
      <w:divBdr>
        <w:top w:val="none" w:sz="0" w:space="0" w:color="auto"/>
        <w:left w:val="none" w:sz="0" w:space="0" w:color="auto"/>
        <w:bottom w:val="none" w:sz="0" w:space="0" w:color="auto"/>
        <w:right w:val="none" w:sz="0" w:space="0" w:color="auto"/>
      </w:divBdr>
    </w:div>
    <w:div w:id="1465343654">
      <w:bodyDiv w:val="1"/>
      <w:marLeft w:val="0"/>
      <w:marRight w:val="0"/>
      <w:marTop w:val="0"/>
      <w:marBottom w:val="0"/>
      <w:divBdr>
        <w:top w:val="none" w:sz="0" w:space="0" w:color="auto"/>
        <w:left w:val="none" w:sz="0" w:space="0" w:color="auto"/>
        <w:bottom w:val="none" w:sz="0" w:space="0" w:color="auto"/>
        <w:right w:val="none" w:sz="0" w:space="0" w:color="auto"/>
      </w:divBdr>
    </w:div>
    <w:div w:id="1467039862">
      <w:bodyDiv w:val="1"/>
      <w:marLeft w:val="0"/>
      <w:marRight w:val="0"/>
      <w:marTop w:val="0"/>
      <w:marBottom w:val="0"/>
      <w:divBdr>
        <w:top w:val="none" w:sz="0" w:space="0" w:color="auto"/>
        <w:left w:val="none" w:sz="0" w:space="0" w:color="auto"/>
        <w:bottom w:val="none" w:sz="0" w:space="0" w:color="auto"/>
        <w:right w:val="none" w:sz="0" w:space="0" w:color="auto"/>
      </w:divBdr>
    </w:div>
    <w:div w:id="1540512994">
      <w:bodyDiv w:val="1"/>
      <w:marLeft w:val="0"/>
      <w:marRight w:val="0"/>
      <w:marTop w:val="0"/>
      <w:marBottom w:val="0"/>
      <w:divBdr>
        <w:top w:val="none" w:sz="0" w:space="0" w:color="auto"/>
        <w:left w:val="none" w:sz="0" w:space="0" w:color="auto"/>
        <w:bottom w:val="none" w:sz="0" w:space="0" w:color="auto"/>
        <w:right w:val="none" w:sz="0" w:space="0" w:color="auto"/>
      </w:divBdr>
    </w:div>
    <w:div w:id="1614747397">
      <w:bodyDiv w:val="1"/>
      <w:marLeft w:val="0"/>
      <w:marRight w:val="0"/>
      <w:marTop w:val="0"/>
      <w:marBottom w:val="0"/>
      <w:divBdr>
        <w:top w:val="none" w:sz="0" w:space="0" w:color="auto"/>
        <w:left w:val="none" w:sz="0" w:space="0" w:color="auto"/>
        <w:bottom w:val="none" w:sz="0" w:space="0" w:color="auto"/>
        <w:right w:val="none" w:sz="0" w:space="0" w:color="auto"/>
      </w:divBdr>
    </w:div>
    <w:div w:id="1619752866">
      <w:bodyDiv w:val="1"/>
      <w:marLeft w:val="0"/>
      <w:marRight w:val="0"/>
      <w:marTop w:val="0"/>
      <w:marBottom w:val="0"/>
      <w:divBdr>
        <w:top w:val="none" w:sz="0" w:space="0" w:color="auto"/>
        <w:left w:val="none" w:sz="0" w:space="0" w:color="auto"/>
        <w:bottom w:val="none" w:sz="0" w:space="0" w:color="auto"/>
        <w:right w:val="none" w:sz="0" w:space="0" w:color="auto"/>
      </w:divBdr>
    </w:div>
    <w:div w:id="1682469267">
      <w:bodyDiv w:val="1"/>
      <w:marLeft w:val="0"/>
      <w:marRight w:val="0"/>
      <w:marTop w:val="0"/>
      <w:marBottom w:val="0"/>
      <w:divBdr>
        <w:top w:val="none" w:sz="0" w:space="0" w:color="auto"/>
        <w:left w:val="none" w:sz="0" w:space="0" w:color="auto"/>
        <w:bottom w:val="none" w:sz="0" w:space="0" w:color="auto"/>
        <w:right w:val="none" w:sz="0" w:space="0" w:color="auto"/>
      </w:divBdr>
    </w:div>
    <w:div w:id="1692564114">
      <w:bodyDiv w:val="1"/>
      <w:marLeft w:val="0"/>
      <w:marRight w:val="0"/>
      <w:marTop w:val="0"/>
      <w:marBottom w:val="0"/>
      <w:divBdr>
        <w:top w:val="none" w:sz="0" w:space="0" w:color="auto"/>
        <w:left w:val="none" w:sz="0" w:space="0" w:color="auto"/>
        <w:bottom w:val="none" w:sz="0" w:space="0" w:color="auto"/>
        <w:right w:val="none" w:sz="0" w:space="0" w:color="auto"/>
      </w:divBdr>
    </w:div>
    <w:div w:id="1704094573">
      <w:bodyDiv w:val="1"/>
      <w:marLeft w:val="0"/>
      <w:marRight w:val="0"/>
      <w:marTop w:val="0"/>
      <w:marBottom w:val="0"/>
      <w:divBdr>
        <w:top w:val="none" w:sz="0" w:space="0" w:color="auto"/>
        <w:left w:val="none" w:sz="0" w:space="0" w:color="auto"/>
        <w:bottom w:val="none" w:sz="0" w:space="0" w:color="auto"/>
        <w:right w:val="none" w:sz="0" w:space="0" w:color="auto"/>
      </w:divBdr>
    </w:div>
    <w:div w:id="1710496095">
      <w:bodyDiv w:val="1"/>
      <w:marLeft w:val="0"/>
      <w:marRight w:val="0"/>
      <w:marTop w:val="0"/>
      <w:marBottom w:val="0"/>
      <w:divBdr>
        <w:top w:val="none" w:sz="0" w:space="0" w:color="auto"/>
        <w:left w:val="none" w:sz="0" w:space="0" w:color="auto"/>
        <w:bottom w:val="none" w:sz="0" w:space="0" w:color="auto"/>
        <w:right w:val="none" w:sz="0" w:space="0" w:color="auto"/>
      </w:divBdr>
    </w:div>
    <w:div w:id="1725787721">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48960260">
      <w:bodyDiv w:val="1"/>
      <w:marLeft w:val="0"/>
      <w:marRight w:val="0"/>
      <w:marTop w:val="0"/>
      <w:marBottom w:val="0"/>
      <w:divBdr>
        <w:top w:val="none" w:sz="0" w:space="0" w:color="auto"/>
        <w:left w:val="none" w:sz="0" w:space="0" w:color="auto"/>
        <w:bottom w:val="none" w:sz="0" w:space="0" w:color="auto"/>
        <w:right w:val="none" w:sz="0" w:space="0" w:color="auto"/>
      </w:divBdr>
    </w:div>
    <w:div w:id="1789203422">
      <w:bodyDiv w:val="1"/>
      <w:marLeft w:val="0"/>
      <w:marRight w:val="0"/>
      <w:marTop w:val="0"/>
      <w:marBottom w:val="0"/>
      <w:divBdr>
        <w:top w:val="none" w:sz="0" w:space="0" w:color="auto"/>
        <w:left w:val="none" w:sz="0" w:space="0" w:color="auto"/>
        <w:bottom w:val="none" w:sz="0" w:space="0" w:color="auto"/>
        <w:right w:val="none" w:sz="0" w:space="0" w:color="auto"/>
      </w:divBdr>
    </w:div>
    <w:div w:id="1809322148">
      <w:bodyDiv w:val="1"/>
      <w:marLeft w:val="0"/>
      <w:marRight w:val="0"/>
      <w:marTop w:val="0"/>
      <w:marBottom w:val="0"/>
      <w:divBdr>
        <w:top w:val="none" w:sz="0" w:space="0" w:color="auto"/>
        <w:left w:val="none" w:sz="0" w:space="0" w:color="auto"/>
        <w:bottom w:val="none" w:sz="0" w:space="0" w:color="auto"/>
        <w:right w:val="none" w:sz="0" w:space="0" w:color="auto"/>
      </w:divBdr>
    </w:div>
    <w:div w:id="1811707706">
      <w:bodyDiv w:val="1"/>
      <w:marLeft w:val="0"/>
      <w:marRight w:val="0"/>
      <w:marTop w:val="0"/>
      <w:marBottom w:val="0"/>
      <w:divBdr>
        <w:top w:val="none" w:sz="0" w:space="0" w:color="auto"/>
        <w:left w:val="none" w:sz="0" w:space="0" w:color="auto"/>
        <w:bottom w:val="none" w:sz="0" w:space="0" w:color="auto"/>
        <w:right w:val="none" w:sz="0" w:space="0" w:color="auto"/>
      </w:divBdr>
    </w:div>
    <w:div w:id="1822842788">
      <w:bodyDiv w:val="1"/>
      <w:marLeft w:val="0"/>
      <w:marRight w:val="0"/>
      <w:marTop w:val="0"/>
      <w:marBottom w:val="0"/>
      <w:divBdr>
        <w:top w:val="none" w:sz="0" w:space="0" w:color="auto"/>
        <w:left w:val="none" w:sz="0" w:space="0" w:color="auto"/>
        <w:bottom w:val="none" w:sz="0" w:space="0" w:color="auto"/>
        <w:right w:val="none" w:sz="0" w:space="0" w:color="auto"/>
      </w:divBdr>
    </w:div>
    <w:div w:id="1872760977">
      <w:bodyDiv w:val="1"/>
      <w:marLeft w:val="0"/>
      <w:marRight w:val="0"/>
      <w:marTop w:val="0"/>
      <w:marBottom w:val="0"/>
      <w:divBdr>
        <w:top w:val="none" w:sz="0" w:space="0" w:color="auto"/>
        <w:left w:val="none" w:sz="0" w:space="0" w:color="auto"/>
        <w:bottom w:val="none" w:sz="0" w:space="0" w:color="auto"/>
        <w:right w:val="none" w:sz="0" w:space="0" w:color="auto"/>
      </w:divBdr>
    </w:div>
    <w:div w:id="1906329088">
      <w:bodyDiv w:val="1"/>
      <w:marLeft w:val="0"/>
      <w:marRight w:val="0"/>
      <w:marTop w:val="0"/>
      <w:marBottom w:val="0"/>
      <w:divBdr>
        <w:top w:val="none" w:sz="0" w:space="0" w:color="auto"/>
        <w:left w:val="none" w:sz="0" w:space="0" w:color="auto"/>
        <w:bottom w:val="none" w:sz="0" w:space="0" w:color="auto"/>
        <w:right w:val="none" w:sz="0" w:space="0" w:color="auto"/>
      </w:divBdr>
    </w:div>
    <w:div w:id="1918782337">
      <w:bodyDiv w:val="1"/>
      <w:marLeft w:val="0"/>
      <w:marRight w:val="0"/>
      <w:marTop w:val="0"/>
      <w:marBottom w:val="0"/>
      <w:divBdr>
        <w:top w:val="none" w:sz="0" w:space="0" w:color="auto"/>
        <w:left w:val="none" w:sz="0" w:space="0" w:color="auto"/>
        <w:bottom w:val="none" w:sz="0" w:space="0" w:color="auto"/>
        <w:right w:val="none" w:sz="0" w:space="0" w:color="auto"/>
      </w:divBdr>
    </w:div>
    <w:div w:id="1921870332">
      <w:bodyDiv w:val="1"/>
      <w:marLeft w:val="0"/>
      <w:marRight w:val="0"/>
      <w:marTop w:val="0"/>
      <w:marBottom w:val="0"/>
      <w:divBdr>
        <w:top w:val="none" w:sz="0" w:space="0" w:color="auto"/>
        <w:left w:val="none" w:sz="0" w:space="0" w:color="auto"/>
        <w:bottom w:val="none" w:sz="0" w:space="0" w:color="auto"/>
        <w:right w:val="none" w:sz="0" w:space="0" w:color="auto"/>
      </w:divBdr>
    </w:div>
    <w:div w:id="1927036825">
      <w:bodyDiv w:val="1"/>
      <w:marLeft w:val="0"/>
      <w:marRight w:val="0"/>
      <w:marTop w:val="0"/>
      <w:marBottom w:val="0"/>
      <w:divBdr>
        <w:top w:val="none" w:sz="0" w:space="0" w:color="auto"/>
        <w:left w:val="none" w:sz="0" w:space="0" w:color="auto"/>
        <w:bottom w:val="none" w:sz="0" w:space="0" w:color="auto"/>
        <w:right w:val="none" w:sz="0" w:space="0" w:color="auto"/>
      </w:divBdr>
    </w:div>
    <w:div w:id="1935552996">
      <w:bodyDiv w:val="1"/>
      <w:marLeft w:val="0"/>
      <w:marRight w:val="0"/>
      <w:marTop w:val="0"/>
      <w:marBottom w:val="0"/>
      <w:divBdr>
        <w:top w:val="none" w:sz="0" w:space="0" w:color="auto"/>
        <w:left w:val="none" w:sz="0" w:space="0" w:color="auto"/>
        <w:bottom w:val="none" w:sz="0" w:space="0" w:color="auto"/>
        <w:right w:val="none" w:sz="0" w:space="0" w:color="auto"/>
      </w:divBdr>
    </w:div>
    <w:div w:id="1980571646">
      <w:bodyDiv w:val="1"/>
      <w:marLeft w:val="0"/>
      <w:marRight w:val="0"/>
      <w:marTop w:val="0"/>
      <w:marBottom w:val="0"/>
      <w:divBdr>
        <w:top w:val="none" w:sz="0" w:space="0" w:color="auto"/>
        <w:left w:val="none" w:sz="0" w:space="0" w:color="auto"/>
        <w:bottom w:val="none" w:sz="0" w:space="0" w:color="auto"/>
        <w:right w:val="none" w:sz="0" w:space="0" w:color="auto"/>
      </w:divBdr>
    </w:div>
    <w:div w:id="1989044979">
      <w:bodyDiv w:val="1"/>
      <w:marLeft w:val="0"/>
      <w:marRight w:val="0"/>
      <w:marTop w:val="0"/>
      <w:marBottom w:val="0"/>
      <w:divBdr>
        <w:top w:val="none" w:sz="0" w:space="0" w:color="auto"/>
        <w:left w:val="none" w:sz="0" w:space="0" w:color="auto"/>
        <w:bottom w:val="none" w:sz="0" w:space="0" w:color="auto"/>
        <w:right w:val="none" w:sz="0" w:space="0" w:color="auto"/>
      </w:divBdr>
    </w:div>
    <w:div w:id="1993026467">
      <w:bodyDiv w:val="1"/>
      <w:marLeft w:val="0"/>
      <w:marRight w:val="0"/>
      <w:marTop w:val="0"/>
      <w:marBottom w:val="0"/>
      <w:divBdr>
        <w:top w:val="none" w:sz="0" w:space="0" w:color="auto"/>
        <w:left w:val="none" w:sz="0" w:space="0" w:color="auto"/>
        <w:bottom w:val="none" w:sz="0" w:space="0" w:color="auto"/>
        <w:right w:val="none" w:sz="0" w:space="0" w:color="auto"/>
      </w:divBdr>
    </w:div>
    <w:div w:id="2040277651">
      <w:bodyDiv w:val="1"/>
      <w:marLeft w:val="0"/>
      <w:marRight w:val="0"/>
      <w:marTop w:val="0"/>
      <w:marBottom w:val="0"/>
      <w:divBdr>
        <w:top w:val="none" w:sz="0" w:space="0" w:color="auto"/>
        <w:left w:val="none" w:sz="0" w:space="0" w:color="auto"/>
        <w:bottom w:val="none" w:sz="0" w:space="0" w:color="auto"/>
        <w:right w:val="none" w:sz="0" w:space="0" w:color="auto"/>
      </w:divBdr>
    </w:div>
    <w:div w:id="2045523103">
      <w:bodyDiv w:val="1"/>
      <w:marLeft w:val="0"/>
      <w:marRight w:val="0"/>
      <w:marTop w:val="0"/>
      <w:marBottom w:val="0"/>
      <w:divBdr>
        <w:top w:val="none" w:sz="0" w:space="0" w:color="auto"/>
        <w:left w:val="none" w:sz="0" w:space="0" w:color="auto"/>
        <w:bottom w:val="none" w:sz="0" w:space="0" w:color="auto"/>
        <w:right w:val="none" w:sz="0" w:space="0" w:color="auto"/>
      </w:divBdr>
    </w:div>
    <w:div w:id="2093114850">
      <w:bodyDiv w:val="1"/>
      <w:marLeft w:val="0"/>
      <w:marRight w:val="0"/>
      <w:marTop w:val="0"/>
      <w:marBottom w:val="0"/>
      <w:divBdr>
        <w:top w:val="none" w:sz="0" w:space="0" w:color="auto"/>
        <w:left w:val="none" w:sz="0" w:space="0" w:color="auto"/>
        <w:bottom w:val="none" w:sz="0" w:space="0" w:color="auto"/>
        <w:right w:val="none" w:sz="0" w:space="0" w:color="auto"/>
      </w:divBdr>
    </w:div>
    <w:div w:id="2126264570">
      <w:bodyDiv w:val="1"/>
      <w:marLeft w:val="0"/>
      <w:marRight w:val="0"/>
      <w:marTop w:val="0"/>
      <w:marBottom w:val="0"/>
      <w:divBdr>
        <w:top w:val="none" w:sz="0" w:space="0" w:color="auto"/>
        <w:left w:val="none" w:sz="0" w:space="0" w:color="auto"/>
        <w:bottom w:val="none" w:sz="0" w:space="0" w:color="auto"/>
        <w:right w:val="none" w:sz="0" w:space="0" w:color="auto"/>
      </w:divBdr>
    </w:div>
    <w:div w:id="213039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p-ogz@mail.ru" TargetMode="External"/><Relationship Id="rId13" Type="http://schemas.openxmlformats.org/officeDocument/2006/relationships/hyperlink" Target="mailto:step-ogz@mai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epgb.akmol.k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rus/docs/P21000003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rus/docs/Z1400000202" TargetMode="External"/><Relationship Id="rId5" Type="http://schemas.openxmlformats.org/officeDocument/2006/relationships/webSettings" Target="webSettings.xml"/><Relationship Id="rId15" Type="http://schemas.openxmlformats.org/officeDocument/2006/relationships/hyperlink" Target="/rus/docs/P2100000375" TargetMode="External"/><Relationship Id="rId10" Type="http://schemas.openxmlformats.org/officeDocument/2006/relationships/hyperlink" Target="/rus/docs/Z1400000202" TargetMode="External"/><Relationship Id="rId4" Type="http://schemas.openxmlformats.org/officeDocument/2006/relationships/settings" Target="settings.xml"/><Relationship Id="rId9" Type="http://schemas.openxmlformats.org/officeDocument/2006/relationships/hyperlink" Target="/rus/docs/P2100000375" TargetMode="External"/><Relationship Id="rId14" Type="http://schemas.openxmlformats.org/officeDocument/2006/relationships/hyperlink" Target="/rus/docs/P21000003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95B4F-FCF9-460D-AC72-C420B60432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3629</TotalTime>
  <Pages>1</Pages>
  <Words>3657</Words>
  <Characters>20846</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24455</CharactersWithSpaces>
  <SharedDoc>false</SharedDoc>
  <HLinks>
    <vt:vector size="30" baseType="variant">
      <vt:variant>
        <vt:i4>2359396</vt:i4>
      </vt:variant>
      <vt:variant>
        <vt:i4>12</vt:i4>
      </vt:variant>
      <vt:variant>
        <vt:i4>0</vt:i4>
      </vt:variant>
      <vt:variant>
        <vt:i4>5</vt:i4>
      </vt:variant>
      <vt:variant>
        <vt:lpwstr>http://stepgb.akmol.kz/</vt:lpwstr>
      </vt:variant>
      <vt:variant>
        <vt:lpwstr/>
      </vt:variant>
      <vt:variant>
        <vt:i4>48</vt:i4>
      </vt:variant>
      <vt:variant>
        <vt:i4>9</vt:i4>
      </vt:variant>
      <vt:variant>
        <vt:i4>0</vt:i4>
      </vt:variant>
      <vt:variant>
        <vt:i4>5</vt:i4>
      </vt:variant>
      <vt:variant>
        <vt:lpwstr>http:///online.zakon.kz/Document/?link_id=1005962488</vt:lpwstr>
      </vt:variant>
      <vt:variant>
        <vt:lpwstr/>
      </vt:variant>
      <vt:variant>
        <vt:i4>48</vt:i4>
      </vt:variant>
      <vt:variant>
        <vt:i4>6</vt:i4>
      </vt:variant>
      <vt:variant>
        <vt:i4>0</vt:i4>
      </vt:variant>
      <vt:variant>
        <vt:i4>5</vt:i4>
      </vt:variant>
      <vt:variant>
        <vt:lpwstr>http:///online.zakon.kz/Document/?link_id=1005962488</vt:lpwstr>
      </vt:variant>
      <vt:variant>
        <vt:lpwstr/>
      </vt:variant>
      <vt:variant>
        <vt:i4>65649</vt:i4>
      </vt:variant>
      <vt:variant>
        <vt:i4>3</vt:i4>
      </vt:variant>
      <vt:variant>
        <vt:i4>0</vt:i4>
      </vt:variant>
      <vt:variant>
        <vt:i4>5</vt:i4>
      </vt:variant>
      <vt:variant>
        <vt:lpwstr>mailto:step-ogz@mail.ru</vt:lpwstr>
      </vt:variant>
      <vt:variant>
        <vt:lpwstr/>
      </vt:variant>
      <vt:variant>
        <vt:i4>2359396</vt:i4>
      </vt:variant>
      <vt:variant>
        <vt:i4>0</vt:i4>
      </vt:variant>
      <vt:variant>
        <vt:i4>0</vt:i4>
      </vt:variant>
      <vt:variant>
        <vt:i4>5</vt:i4>
      </vt:variant>
      <vt:variant>
        <vt:lpwstr>http://stepgb.akmol.kz/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100</cp:revision>
  <cp:lastPrinted>2021-10-08T09:34:00Z</cp:lastPrinted>
  <dcterms:created xsi:type="dcterms:W3CDTF">2020-07-24T07:50:00Z</dcterms:created>
  <dcterms:modified xsi:type="dcterms:W3CDTF">2021-10-08T09:34:00Z</dcterms:modified>
</cp:coreProperties>
</file>