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D4204E">
        <w:rPr>
          <w:sz w:val="28"/>
          <w:szCs w:val="28"/>
        </w:rPr>
        <w:t>20</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82298A">
        <w:rPr>
          <w:rFonts w:ascii="Times New Roman" w:eastAsia="Times New Roman" w:hAnsi="Times New Roman" w:cs="Times New Roman"/>
          <w:color w:val="000000"/>
          <w:sz w:val="28"/>
          <w:szCs w:val="20"/>
          <w:lang w:val="kk-KZ"/>
        </w:rPr>
        <w:t>0</w:t>
      </w:r>
      <w:r w:rsidR="00D4204E">
        <w:rPr>
          <w:rFonts w:ascii="Times New Roman" w:eastAsia="Times New Roman" w:hAnsi="Times New Roman" w:cs="Times New Roman"/>
          <w:color w:val="000000"/>
          <w:sz w:val="28"/>
          <w:szCs w:val="20"/>
          <w:lang w:val="kk-KZ"/>
        </w:rPr>
        <w:t>7</w:t>
      </w:r>
      <w:r w:rsidR="00B97D7F" w:rsidRPr="004A6138">
        <w:rPr>
          <w:rFonts w:ascii="Times New Roman" w:eastAsia="Times New Roman" w:hAnsi="Times New Roman" w:cs="Times New Roman"/>
          <w:color w:val="000000"/>
          <w:sz w:val="28"/>
          <w:szCs w:val="20"/>
          <w:lang w:val="kk-KZ"/>
        </w:rPr>
        <w:t xml:space="preserve">» </w:t>
      </w:r>
      <w:r w:rsidR="000559C4">
        <w:rPr>
          <w:rFonts w:ascii="Times New Roman" w:eastAsia="Times New Roman" w:hAnsi="Times New Roman" w:cs="Times New Roman"/>
          <w:color w:val="000000"/>
          <w:sz w:val="28"/>
          <w:szCs w:val="20"/>
          <w:lang w:val="kk-KZ"/>
        </w:rPr>
        <w:t>сәуір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0559C4">
        <w:rPr>
          <w:rFonts w:ascii="Times New Roman" w:hAnsi="Times New Roman"/>
          <w:b/>
          <w:sz w:val="28"/>
          <w:szCs w:val="28"/>
          <w:lang w:val="kk-KZ"/>
        </w:rPr>
        <w:t>0</w:t>
      </w:r>
      <w:r w:rsidR="00D4204E">
        <w:rPr>
          <w:rFonts w:ascii="Times New Roman" w:hAnsi="Times New Roman"/>
          <w:b/>
          <w:sz w:val="28"/>
          <w:szCs w:val="28"/>
          <w:lang w:val="kk-KZ"/>
        </w:rPr>
        <w:t>9</w:t>
      </w:r>
      <w:r w:rsidR="000559C4">
        <w:rPr>
          <w:rFonts w:ascii="Times New Roman" w:hAnsi="Times New Roman"/>
          <w:b/>
          <w:sz w:val="28"/>
          <w:szCs w:val="28"/>
          <w:lang w:val="kk-KZ"/>
        </w:rPr>
        <w:t>.04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0559C4">
        <w:rPr>
          <w:rFonts w:ascii="Times New Roman" w:hAnsi="Times New Roman"/>
          <w:b/>
          <w:sz w:val="28"/>
          <w:szCs w:val="28"/>
          <w:lang w:val="kk-KZ"/>
        </w:rPr>
        <w:t>1</w:t>
      </w:r>
      <w:r w:rsidR="00D4204E">
        <w:rPr>
          <w:rFonts w:ascii="Times New Roman" w:hAnsi="Times New Roman"/>
          <w:b/>
          <w:sz w:val="28"/>
          <w:szCs w:val="28"/>
          <w:lang w:val="kk-KZ"/>
        </w:rPr>
        <w:t>6</w:t>
      </w:r>
      <w:r w:rsidR="0082298A">
        <w:rPr>
          <w:rFonts w:ascii="Times New Roman" w:hAnsi="Times New Roman"/>
          <w:b/>
          <w:sz w:val="28"/>
          <w:szCs w:val="28"/>
          <w:lang w:val="kk-KZ"/>
        </w:rPr>
        <w:t>.04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D4204E">
        <w:rPr>
          <w:rFonts w:ascii="Times New Roman" w:hAnsi="Times New Roman"/>
          <w:b/>
          <w:sz w:val="28"/>
          <w:szCs w:val="28"/>
          <w:lang w:val="kk-KZ"/>
        </w:rPr>
        <w:t>16</w:t>
      </w:r>
      <w:r w:rsidR="0082298A">
        <w:rPr>
          <w:rFonts w:ascii="Times New Roman" w:hAnsi="Times New Roman"/>
          <w:b/>
          <w:sz w:val="28"/>
          <w:szCs w:val="28"/>
          <w:lang w:val="kk-KZ"/>
        </w:rPr>
        <w:t>.04</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D4204E">
        <w:rPr>
          <w:bCs w:val="0"/>
          <w:sz w:val="28"/>
          <w:szCs w:val="28"/>
          <w:lang w:val="kk-KZ"/>
        </w:rPr>
        <w:t>20</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0559C4">
        <w:rPr>
          <w:rFonts w:ascii="Times New Roman" w:eastAsia="Times New Roman" w:hAnsi="Times New Roman" w:cs="Times New Roman"/>
          <w:color w:val="000000"/>
          <w:sz w:val="28"/>
          <w:szCs w:val="20"/>
          <w:lang w:val="kk-KZ"/>
        </w:rPr>
        <w:t>0</w:t>
      </w:r>
      <w:r w:rsidR="00D4204E">
        <w:rPr>
          <w:rFonts w:ascii="Times New Roman" w:eastAsia="Times New Roman" w:hAnsi="Times New Roman" w:cs="Times New Roman"/>
          <w:color w:val="000000"/>
          <w:sz w:val="28"/>
          <w:szCs w:val="20"/>
          <w:lang w:val="kk-KZ"/>
        </w:rPr>
        <w:t>7</w:t>
      </w:r>
      <w:r w:rsidRPr="004A6138">
        <w:rPr>
          <w:rFonts w:ascii="Times New Roman" w:eastAsia="Times New Roman" w:hAnsi="Times New Roman" w:cs="Times New Roman"/>
          <w:color w:val="000000"/>
          <w:sz w:val="28"/>
          <w:szCs w:val="20"/>
        </w:rPr>
        <w:t xml:space="preserve">» </w:t>
      </w:r>
      <w:r w:rsidR="000559C4">
        <w:rPr>
          <w:rFonts w:ascii="Times New Roman" w:eastAsia="Times New Roman" w:hAnsi="Times New Roman" w:cs="Times New Roman"/>
          <w:color w:val="000000"/>
          <w:sz w:val="28"/>
          <w:szCs w:val="20"/>
          <w:lang w:val="kk-KZ"/>
        </w:rPr>
        <w:t>апреля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 xml:space="preserve">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w:t>
      </w:r>
      <w:r w:rsidR="0082298A">
        <w:rPr>
          <w:rStyle w:val="a5"/>
          <w:b w:val="0"/>
          <w:sz w:val="28"/>
          <w:szCs w:val="28"/>
        </w:rPr>
        <w:t xml:space="preserve">и дополнениями по состоянию от </w:t>
      </w:r>
      <w:r w:rsidRPr="008718D9">
        <w:rPr>
          <w:rStyle w:val="a5"/>
          <w:b w:val="0"/>
          <w:sz w:val="28"/>
          <w:szCs w:val="28"/>
        </w:rPr>
        <w:t>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0559C4">
        <w:rPr>
          <w:rFonts w:ascii="Times New Roman" w:hAnsi="Times New Roman"/>
          <w:b/>
          <w:sz w:val="28"/>
          <w:szCs w:val="28"/>
        </w:rPr>
        <w:t>0</w:t>
      </w:r>
      <w:r w:rsidR="00D4204E">
        <w:rPr>
          <w:rFonts w:ascii="Times New Roman" w:hAnsi="Times New Roman"/>
          <w:b/>
          <w:sz w:val="28"/>
          <w:szCs w:val="28"/>
        </w:rPr>
        <w:t>9</w:t>
      </w:r>
      <w:r w:rsidR="000559C4">
        <w:rPr>
          <w:rFonts w:ascii="Times New Roman" w:hAnsi="Times New Roman"/>
          <w:b/>
          <w:sz w:val="28"/>
          <w:szCs w:val="28"/>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0559C4">
        <w:rPr>
          <w:rFonts w:ascii="Times New Roman" w:hAnsi="Times New Roman"/>
          <w:b/>
          <w:sz w:val="28"/>
          <w:szCs w:val="28"/>
        </w:rPr>
        <w:t>1</w:t>
      </w:r>
      <w:r w:rsidR="00D4204E">
        <w:rPr>
          <w:rFonts w:ascii="Times New Roman" w:hAnsi="Times New Roman"/>
          <w:b/>
          <w:sz w:val="28"/>
          <w:szCs w:val="28"/>
        </w:rPr>
        <w:t>6</w:t>
      </w:r>
      <w:r w:rsidR="0082298A">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0559C4" w:rsidRPr="000559C4">
        <w:rPr>
          <w:rFonts w:ascii="Times New Roman" w:hAnsi="Times New Roman"/>
          <w:b/>
          <w:sz w:val="28"/>
          <w:szCs w:val="28"/>
        </w:rPr>
        <w:t>1</w:t>
      </w:r>
      <w:r w:rsidR="00D4204E">
        <w:rPr>
          <w:rFonts w:ascii="Times New Roman" w:hAnsi="Times New Roman"/>
          <w:b/>
          <w:sz w:val="28"/>
          <w:szCs w:val="28"/>
        </w:rPr>
        <w:t>6</w:t>
      </w:r>
      <w:r w:rsidR="0082298A" w:rsidRPr="000559C4">
        <w:rPr>
          <w:rFonts w:ascii="Times New Roman" w:hAnsi="Times New Roman"/>
          <w:b/>
          <w:sz w:val="28"/>
          <w:szCs w:val="28"/>
          <w:lang w:val="kk-KZ"/>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AB4E56" w:rsidRDefault="00AB4E56" w:rsidP="00AE3F6F">
      <w:pPr>
        <w:spacing w:after="0"/>
        <w:rPr>
          <w:rStyle w:val="s0"/>
        </w:rPr>
        <w:sectPr w:rsidR="00AB4E56" w:rsidSect="00477774">
          <w:footerReference w:type="default" r:id="rId10"/>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8B3033" w:rsidRDefault="001F681D" w:rsidP="0054500F">
      <w:pPr>
        <w:spacing w:after="0"/>
        <w:ind w:left="10620"/>
        <w:rPr>
          <w:rStyle w:val="s0"/>
          <w:b/>
          <w:sz w:val="20"/>
          <w:szCs w:val="20"/>
          <w:lang w:val="kk-KZ"/>
        </w:rPr>
      </w:pPr>
      <w:r w:rsidRPr="008B3033">
        <w:rPr>
          <w:rStyle w:val="s0"/>
          <w:b/>
          <w:sz w:val="20"/>
          <w:szCs w:val="20"/>
        </w:rPr>
        <w:t>Приложение №</w:t>
      </w:r>
      <w:r w:rsidRPr="008B3033">
        <w:rPr>
          <w:rStyle w:val="s0"/>
          <w:b/>
          <w:sz w:val="20"/>
          <w:szCs w:val="20"/>
          <w:lang w:val="kk-KZ"/>
        </w:rPr>
        <w:t>1</w:t>
      </w:r>
    </w:p>
    <w:p w:rsidR="001F681D" w:rsidRPr="008B3033" w:rsidRDefault="001F681D" w:rsidP="0054500F">
      <w:pPr>
        <w:spacing w:after="0"/>
        <w:ind w:left="10620"/>
        <w:rPr>
          <w:rFonts w:ascii="Times New Roman" w:hAnsi="Times New Roman" w:cs="Times New Roman"/>
          <w:b/>
          <w:color w:val="000000"/>
          <w:sz w:val="20"/>
          <w:szCs w:val="20"/>
        </w:rPr>
      </w:pPr>
      <w:r w:rsidRPr="008B3033">
        <w:rPr>
          <w:rFonts w:ascii="Times New Roman" w:hAnsi="Times New Roman" w:cs="Times New Roman"/>
          <w:b/>
          <w:bCs/>
          <w:sz w:val="20"/>
          <w:szCs w:val="20"/>
        </w:rPr>
        <w:t xml:space="preserve">к </w:t>
      </w:r>
      <w:r w:rsidRPr="008B3033">
        <w:rPr>
          <w:rFonts w:ascii="Times New Roman" w:hAnsi="Times New Roman" w:cs="Times New Roman"/>
          <w:b/>
          <w:bCs/>
          <w:sz w:val="20"/>
          <w:szCs w:val="20"/>
          <w:lang w:val="kk-KZ"/>
        </w:rPr>
        <w:t>о</w:t>
      </w:r>
      <w:r w:rsidRPr="008B3033">
        <w:rPr>
          <w:rFonts w:ascii="Times New Roman" w:hAnsi="Times New Roman" w:cs="Times New Roman"/>
          <w:b/>
          <w:sz w:val="20"/>
          <w:szCs w:val="20"/>
        </w:rPr>
        <w:t>бъявлени</w:t>
      </w:r>
      <w:r w:rsidRPr="008B3033">
        <w:rPr>
          <w:rFonts w:ascii="Times New Roman" w:hAnsi="Times New Roman" w:cs="Times New Roman"/>
          <w:b/>
          <w:bCs/>
          <w:sz w:val="20"/>
          <w:szCs w:val="20"/>
          <w:lang w:val="kk-KZ"/>
        </w:rPr>
        <w:t>ю</w:t>
      </w:r>
      <w:r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D4204E">
        <w:rPr>
          <w:rFonts w:ascii="Times New Roman" w:hAnsi="Times New Roman" w:cs="Times New Roman"/>
          <w:b/>
          <w:sz w:val="20"/>
          <w:szCs w:val="20"/>
        </w:rPr>
        <w:t>20</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417" w:type="dxa"/>
        <w:tblLook w:val="04A0"/>
      </w:tblPr>
      <w:tblGrid>
        <w:gridCol w:w="617"/>
        <w:gridCol w:w="5069"/>
        <w:gridCol w:w="6127"/>
        <w:gridCol w:w="751"/>
        <w:gridCol w:w="916"/>
        <w:gridCol w:w="916"/>
        <w:gridCol w:w="1196"/>
      </w:tblGrid>
      <w:tr w:rsidR="000559C4" w:rsidRPr="00F30B5D" w:rsidTr="00D4204E">
        <w:trPr>
          <w:trHeight w:val="600"/>
        </w:trPr>
        <w:tc>
          <w:tcPr>
            <w:tcW w:w="617" w:type="dxa"/>
            <w:hideMark/>
          </w:tcPr>
          <w:p w:rsidR="000559C4" w:rsidRPr="00F30B5D" w:rsidRDefault="000559C4" w:rsidP="000559C4">
            <w:pPr>
              <w:rPr>
                <w:rFonts w:ascii="Times New Roman" w:eastAsia="Times New Roman" w:hAnsi="Times New Roman" w:cs="Times New Roman"/>
                <w:b/>
                <w:bCs/>
                <w:color w:val="000000"/>
                <w:sz w:val="28"/>
                <w:szCs w:val="28"/>
              </w:rPr>
            </w:pPr>
            <w:r w:rsidRPr="00F30B5D">
              <w:rPr>
                <w:rFonts w:ascii="Times New Roman" w:eastAsia="Times New Roman" w:hAnsi="Times New Roman" w:cs="Times New Roman"/>
                <w:b/>
                <w:bCs/>
                <w:color w:val="000000"/>
                <w:sz w:val="28"/>
                <w:szCs w:val="28"/>
              </w:rPr>
              <w:t>№ п/п</w:t>
            </w:r>
          </w:p>
        </w:tc>
        <w:tc>
          <w:tcPr>
            <w:tcW w:w="5069" w:type="dxa"/>
            <w:noWrap/>
            <w:hideMark/>
          </w:tcPr>
          <w:p w:rsidR="000559C4" w:rsidRPr="00F30B5D" w:rsidRDefault="000559C4" w:rsidP="000559C4">
            <w:pPr>
              <w:jc w:val="center"/>
              <w:rPr>
                <w:rFonts w:ascii="Times New Roman" w:eastAsia="Times New Roman" w:hAnsi="Times New Roman" w:cs="Times New Roman"/>
                <w:b/>
                <w:bCs/>
                <w:color w:val="000000"/>
                <w:sz w:val="28"/>
                <w:szCs w:val="28"/>
              </w:rPr>
            </w:pPr>
            <w:r w:rsidRPr="00F30B5D">
              <w:rPr>
                <w:rFonts w:ascii="Times New Roman" w:eastAsia="Times New Roman" w:hAnsi="Times New Roman" w:cs="Times New Roman"/>
                <w:b/>
                <w:bCs/>
                <w:color w:val="000000"/>
                <w:sz w:val="28"/>
                <w:szCs w:val="28"/>
              </w:rPr>
              <w:t>Наименование</w:t>
            </w:r>
          </w:p>
        </w:tc>
        <w:tc>
          <w:tcPr>
            <w:tcW w:w="6127" w:type="dxa"/>
            <w:noWrap/>
            <w:hideMark/>
          </w:tcPr>
          <w:p w:rsidR="000559C4" w:rsidRPr="00F30B5D" w:rsidRDefault="000559C4" w:rsidP="000559C4">
            <w:pPr>
              <w:jc w:val="center"/>
              <w:rPr>
                <w:rFonts w:ascii="Times New Roman" w:eastAsia="Times New Roman" w:hAnsi="Times New Roman" w:cs="Times New Roman"/>
                <w:b/>
                <w:bCs/>
                <w:color w:val="000000"/>
                <w:sz w:val="28"/>
                <w:szCs w:val="28"/>
              </w:rPr>
            </w:pPr>
            <w:r w:rsidRPr="00F30B5D">
              <w:rPr>
                <w:rFonts w:ascii="Times New Roman" w:eastAsia="Times New Roman" w:hAnsi="Times New Roman" w:cs="Times New Roman"/>
                <w:b/>
                <w:bCs/>
                <w:color w:val="000000"/>
                <w:sz w:val="28"/>
                <w:szCs w:val="28"/>
              </w:rPr>
              <w:t>Характеристика</w:t>
            </w:r>
          </w:p>
        </w:tc>
        <w:tc>
          <w:tcPr>
            <w:tcW w:w="751" w:type="dxa"/>
            <w:noWrap/>
            <w:hideMark/>
          </w:tcPr>
          <w:p w:rsidR="000559C4" w:rsidRPr="00F30B5D" w:rsidRDefault="00C36ED5" w:rsidP="000559C4">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Ед. изм.</w:t>
            </w:r>
          </w:p>
        </w:tc>
        <w:tc>
          <w:tcPr>
            <w:tcW w:w="916" w:type="dxa"/>
            <w:noWrap/>
            <w:hideMark/>
          </w:tcPr>
          <w:p w:rsidR="000559C4" w:rsidRPr="00F30B5D" w:rsidRDefault="000559C4" w:rsidP="000559C4">
            <w:pPr>
              <w:jc w:val="center"/>
              <w:rPr>
                <w:rFonts w:ascii="Times New Roman" w:eastAsia="Times New Roman" w:hAnsi="Times New Roman" w:cs="Times New Roman"/>
                <w:b/>
                <w:bCs/>
                <w:color w:val="000000"/>
                <w:sz w:val="28"/>
                <w:szCs w:val="28"/>
              </w:rPr>
            </w:pPr>
            <w:r w:rsidRPr="00F30B5D">
              <w:rPr>
                <w:rFonts w:ascii="Times New Roman" w:eastAsia="Times New Roman" w:hAnsi="Times New Roman" w:cs="Times New Roman"/>
                <w:b/>
                <w:bCs/>
                <w:color w:val="000000"/>
                <w:sz w:val="28"/>
                <w:szCs w:val="28"/>
              </w:rPr>
              <w:t>цена</w:t>
            </w:r>
          </w:p>
        </w:tc>
        <w:tc>
          <w:tcPr>
            <w:tcW w:w="916" w:type="dxa"/>
            <w:noWrap/>
            <w:hideMark/>
          </w:tcPr>
          <w:p w:rsidR="000559C4" w:rsidRPr="00F30B5D" w:rsidRDefault="002F567C" w:rsidP="000559C4">
            <w:pPr>
              <w:jc w:val="center"/>
              <w:rPr>
                <w:rFonts w:ascii="Times New Roman" w:eastAsia="Times New Roman" w:hAnsi="Times New Roman" w:cs="Times New Roman"/>
                <w:b/>
                <w:bCs/>
                <w:color w:val="000000"/>
                <w:sz w:val="28"/>
                <w:szCs w:val="28"/>
              </w:rPr>
            </w:pPr>
            <w:r w:rsidRPr="00F30B5D">
              <w:rPr>
                <w:rFonts w:ascii="Times New Roman" w:eastAsia="Times New Roman" w:hAnsi="Times New Roman" w:cs="Times New Roman"/>
                <w:b/>
                <w:bCs/>
                <w:color w:val="000000"/>
                <w:sz w:val="28"/>
                <w:szCs w:val="28"/>
              </w:rPr>
              <w:t>К</w:t>
            </w:r>
            <w:r w:rsidR="000559C4" w:rsidRPr="00F30B5D">
              <w:rPr>
                <w:rFonts w:ascii="Times New Roman" w:eastAsia="Times New Roman" w:hAnsi="Times New Roman" w:cs="Times New Roman"/>
                <w:b/>
                <w:bCs/>
                <w:color w:val="000000"/>
                <w:sz w:val="28"/>
                <w:szCs w:val="28"/>
              </w:rPr>
              <w:t>ол</w:t>
            </w:r>
            <w:r>
              <w:rPr>
                <w:rFonts w:ascii="Times New Roman" w:eastAsia="Times New Roman" w:hAnsi="Times New Roman" w:cs="Times New Roman"/>
                <w:b/>
                <w:bCs/>
                <w:color w:val="000000"/>
                <w:sz w:val="28"/>
                <w:szCs w:val="28"/>
              </w:rPr>
              <w:t>-во</w:t>
            </w:r>
          </w:p>
        </w:tc>
        <w:tc>
          <w:tcPr>
            <w:tcW w:w="1021" w:type="dxa"/>
            <w:noWrap/>
            <w:hideMark/>
          </w:tcPr>
          <w:p w:rsidR="000559C4" w:rsidRPr="00F30B5D" w:rsidRDefault="000559C4" w:rsidP="000559C4">
            <w:pPr>
              <w:jc w:val="center"/>
              <w:rPr>
                <w:rFonts w:ascii="Times New Roman" w:eastAsia="Times New Roman" w:hAnsi="Times New Roman" w:cs="Times New Roman"/>
                <w:b/>
                <w:bCs/>
                <w:color w:val="000000"/>
                <w:sz w:val="28"/>
                <w:szCs w:val="28"/>
              </w:rPr>
            </w:pPr>
            <w:r w:rsidRPr="00F30B5D">
              <w:rPr>
                <w:rFonts w:ascii="Times New Roman" w:eastAsia="Times New Roman" w:hAnsi="Times New Roman" w:cs="Times New Roman"/>
                <w:b/>
                <w:bCs/>
                <w:color w:val="000000"/>
                <w:sz w:val="28"/>
                <w:szCs w:val="28"/>
              </w:rPr>
              <w:t>сумма</w:t>
            </w:r>
          </w:p>
        </w:tc>
      </w:tr>
      <w:tr w:rsidR="000559C4" w:rsidRPr="00F30B5D" w:rsidTr="00D4204E">
        <w:trPr>
          <w:trHeight w:val="35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Канюля назальная кислородная </w:t>
            </w:r>
          </w:p>
        </w:tc>
        <w:tc>
          <w:tcPr>
            <w:tcW w:w="6127"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взрослая</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200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10000</w:t>
            </w:r>
          </w:p>
        </w:tc>
      </w:tr>
      <w:tr w:rsidR="000559C4" w:rsidRPr="00F30B5D" w:rsidTr="00D4204E">
        <w:trPr>
          <w:trHeight w:val="27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Канюля назальная кислородная </w:t>
            </w:r>
          </w:p>
        </w:tc>
        <w:tc>
          <w:tcPr>
            <w:tcW w:w="6127"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педиатрическая</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200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5000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Кружка Эсмарха </w:t>
            </w:r>
          </w:p>
        </w:tc>
        <w:tc>
          <w:tcPr>
            <w:tcW w:w="6127"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на 2 литра</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334</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167000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Лезвия съемные </w:t>
            </w:r>
          </w:p>
        </w:tc>
        <w:tc>
          <w:tcPr>
            <w:tcW w:w="6127"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стерильная  №24 </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2250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5</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Лезвия съемные </w:t>
            </w:r>
          </w:p>
        </w:tc>
        <w:tc>
          <w:tcPr>
            <w:tcW w:w="6127"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стерильная №11</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2250</w:t>
            </w:r>
          </w:p>
        </w:tc>
      </w:tr>
      <w:tr w:rsidR="000559C4" w:rsidRPr="00F30B5D" w:rsidTr="00D4204E">
        <w:trPr>
          <w:trHeight w:val="903"/>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6</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маска лицевая анестезиологическая, без латекса, нестерильная, однократного применения, взрослая, детская и неонатальная размерами №2 </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580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17400</w:t>
            </w:r>
          </w:p>
        </w:tc>
      </w:tr>
      <w:tr w:rsidR="000559C4" w:rsidRPr="00F30B5D" w:rsidTr="00D4204E">
        <w:trPr>
          <w:trHeight w:val="704"/>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7</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лицевая анестезиологическая,без латекса, нестерильная, однократного применения, взрослая, размер №3</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580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17400</w:t>
            </w:r>
          </w:p>
        </w:tc>
      </w:tr>
      <w:tr w:rsidR="000559C4" w:rsidRPr="00F30B5D" w:rsidTr="00D4204E">
        <w:trPr>
          <w:trHeight w:val="699"/>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8</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лицевая анестезиологическая,без латекса, нестерильная, однократного применения, взрослая с размерам №4</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644</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45080</w:t>
            </w:r>
          </w:p>
        </w:tc>
      </w:tr>
      <w:tr w:rsidR="000559C4" w:rsidRPr="00F30B5D" w:rsidTr="00D4204E">
        <w:trPr>
          <w:trHeight w:val="1017"/>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9</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лицевая анестезиологическая, без латекса, нестерильная, однократного применения, взрослая, детская и неонатальная размерам №5</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644</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12880</w:t>
            </w:r>
          </w:p>
        </w:tc>
      </w:tr>
      <w:tr w:rsidR="000559C4" w:rsidRPr="00F30B5D" w:rsidTr="00D4204E">
        <w:trPr>
          <w:trHeight w:val="923"/>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10</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маска лицевая анестезиологическая, без латекса, нестерильная, однократного применения, взрослая размерами №6. </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644</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38640</w:t>
            </w:r>
          </w:p>
        </w:tc>
      </w:tr>
      <w:tr w:rsidR="000559C4" w:rsidRPr="00F30B5D" w:rsidTr="00D4204E">
        <w:trPr>
          <w:trHeight w:val="125"/>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11</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Маска анестезиологическая детская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маска лицевая анестезиологическая, без латекса, нестерильная, однократного применения, </w:t>
            </w:r>
            <w:r w:rsidRPr="00F30B5D">
              <w:rPr>
                <w:rFonts w:ascii="Times New Roman" w:eastAsia="Times New Roman" w:hAnsi="Times New Roman" w:cs="Times New Roman"/>
                <w:bCs/>
                <w:sz w:val="28"/>
                <w:szCs w:val="28"/>
              </w:rPr>
              <w:lastRenderedPageBreak/>
              <w:t>детская размерам № 1</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lastRenderedPageBreak/>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580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26100</w:t>
            </w:r>
          </w:p>
        </w:tc>
      </w:tr>
      <w:tr w:rsidR="000559C4" w:rsidRPr="00F30B5D" w:rsidTr="00D4204E">
        <w:trPr>
          <w:trHeight w:val="799"/>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12</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неонатальная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лицевая анестезиологическая, без латекса, нестерильная, однократного применения, взрослая, детская и неонатальная размерам № 0</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580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23200</w:t>
            </w:r>
          </w:p>
        </w:tc>
      </w:tr>
      <w:tr w:rsidR="000559C4" w:rsidRPr="00F30B5D" w:rsidTr="00D4204E">
        <w:trPr>
          <w:trHeight w:val="56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13</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аэрозольная взрослая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Стандарт, ПВХ, стерильная, с регулируемым носовым зажимом (на ингалятор Оmron)</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549</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27450</w:t>
            </w:r>
          </w:p>
        </w:tc>
      </w:tr>
      <w:tr w:rsidR="000559C4" w:rsidRPr="00F30B5D" w:rsidTr="00D4204E">
        <w:trPr>
          <w:trHeight w:val="568"/>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14</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аэрозольная детская</w:t>
            </w:r>
            <w:r w:rsidRPr="00F30B5D">
              <w:rPr>
                <w:rFonts w:ascii="Times New Roman" w:eastAsia="Times New Roman" w:hAnsi="Times New Roman" w:cs="Times New Roman"/>
                <w:bCs/>
                <w:color w:val="000000"/>
                <w:sz w:val="28"/>
                <w:szCs w:val="28"/>
              </w:rPr>
              <w:t xml:space="preserve">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Стандарт, ПВХ, стерильная, с регулируемым носовым зажимом (на ингалятор Оmron)</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479</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33530</w:t>
            </w:r>
          </w:p>
        </w:tc>
      </w:tr>
      <w:tr w:rsidR="000559C4" w:rsidRPr="00F30B5D" w:rsidTr="00D4204E">
        <w:trPr>
          <w:trHeight w:val="671"/>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15</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кислородная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для дыхания с трубкой взрослая, стандарт, ПВХ, стерильная, с регулируемым носовым зажимом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774</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77400</w:t>
            </w:r>
          </w:p>
        </w:tc>
      </w:tr>
      <w:tr w:rsidR="000559C4" w:rsidRPr="00F30B5D" w:rsidTr="00D4204E">
        <w:trPr>
          <w:trHeight w:val="557"/>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16</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кислородная</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для дыхания с трубкой детская, стандарт, ПВХ, стерильная, с регулируемым носовым зажимом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760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45600</w:t>
            </w:r>
          </w:p>
        </w:tc>
      </w:tr>
      <w:tr w:rsidR="000559C4" w:rsidRPr="00F30B5D" w:rsidTr="00D4204E">
        <w:trPr>
          <w:trHeight w:val="39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17</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6127"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 на 3 литр</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980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9800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18</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6127"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на 2 литра</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1490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7450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19</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6127"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на 1 литр</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1496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7480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20</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6127"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на 0,5 литр</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1437</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7185</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21</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Мочеприёмник</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пластмассовый</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1200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18000</w:t>
            </w:r>
          </w:p>
        </w:tc>
      </w:tr>
      <w:tr w:rsidR="000559C4" w:rsidRPr="00F30B5D" w:rsidTr="00D4204E">
        <w:trPr>
          <w:trHeight w:val="472"/>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22</w:t>
            </w:r>
          </w:p>
        </w:tc>
        <w:tc>
          <w:tcPr>
            <w:tcW w:w="5069" w:type="dxa"/>
            <w:hideMark/>
          </w:tcPr>
          <w:p w:rsidR="000559C4" w:rsidRPr="00F30B5D" w:rsidRDefault="008E65E0"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Наконечник для кружки </w:t>
            </w:r>
            <w:r w:rsidR="000559C4" w:rsidRPr="00F30B5D">
              <w:rPr>
                <w:rFonts w:ascii="Times New Roman" w:eastAsia="Times New Roman" w:hAnsi="Times New Roman" w:cs="Times New Roman"/>
                <w:bCs/>
                <w:sz w:val="28"/>
                <w:szCs w:val="28"/>
              </w:rPr>
              <w:t>Эсмарха и микроклизм</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одноразовые для взрослых </w:t>
            </w:r>
            <w:r w:rsidR="000559C4" w:rsidRPr="00F30B5D">
              <w:rPr>
                <w:rFonts w:ascii="Times New Roman" w:eastAsia="Times New Roman" w:hAnsi="Times New Roman" w:cs="Times New Roman"/>
                <w:bCs/>
                <w:sz w:val="28"/>
                <w:szCs w:val="28"/>
              </w:rPr>
              <w:t>8,0*160 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37</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11100</w:t>
            </w:r>
          </w:p>
        </w:tc>
      </w:tr>
      <w:tr w:rsidR="000559C4" w:rsidRPr="00F30B5D" w:rsidTr="00D4204E">
        <w:trPr>
          <w:trHeight w:val="394"/>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23</w:t>
            </w:r>
          </w:p>
        </w:tc>
        <w:tc>
          <w:tcPr>
            <w:tcW w:w="5069" w:type="dxa"/>
            <w:hideMark/>
          </w:tcPr>
          <w:p w:rsidR="000559C4" w:rsidRPr="00F30B5D" w:rsidRDefault="008E65E0" w:rsidP="000559C4">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Наконечник для кружки </w:t>
            </w:r>
            <w:r w:rsidR="000559C4" w:rsidRPr="00F30B5D">
              <w:rPr>
                <w:rFonts w:ascii="Times New Roman" w:eastAsia="Times New Roman" w:hAnsi="Times New Roman" w:cs="Times New Roman"/>
                <w:bCs/>
                <w:color w:val="000000"/>
                <w:sz w:val="28"/>
                <w:szCs w:val="28"/>
              </w:rPr>
              <w:t>Эсмарха и микроклизм</w:t>
            </w:r>
          </w:p>
        </w:tc>
        <w:tc>
          <w:tcPr>
            <w:tcW w:w="6127" w:type="dxa"/>
            <w:hideMark/>
          </w:tcPr>
          <w:p w:rsidR="000559C4" w:rsidRPr="00F30B5D" w:rsidRDefault="008E65E0" w:rsidP="000559C4">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одноразовые детски</w:t>
            </w:r>
            <w:r w:rsidR="002F567C">
              <w:rPr>
                <w:rFonts w:ascii="Times New Roman" w:eastAsia="Times New Roman" w:hAnsi="Times New Roman" w:cs="Times New Roman"/>
                <w:bCs/>
                <w:color w:val="000000"/>
                <w:sz w:val="28"/>
                <w:szCs w:val="28"/>
              </w:rPr>
              <w:t xml:space="preserve"> 6,</w:t>
            </w:r>
            <w:r w:rsidR="000559C4" w:rsidRPr="00F30B5D">
              <w:rPr>
                <w:rFonts w:ascii="Times New Roman" w:eastAsia="Times New Roman" w:hAnsi="Times New Roman" w:cs="Times New Roman"/>
                <w:bCs/>
                <w:color w:val="000000"/>
                <w:sz w:val="28"/>
                <w:szCs w:val="28"/>
              </w:rPr>
              <w:t xml:space="preserve">7*105 мм </w:t>
            </w:r>
          </w:p>
        </w:tc>
        <w:tc>
          <w:tcPr>
            <w:tcW w:w="751"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42</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4200</w:t>
            </w:r>
          </w:p>
        </w:tc>
      </w:tr>
      <w:tr w:rsidR="000559C4" w:rsidRPr="00F30B5D" w:rsidTr="00D4204E">
        <w:trPr>
          <w:trHeight w:val="49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24</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Небулайзе</w:t>
            </w:r>
            <w:r w:rsidR="008E65E0">
              <w:rPr>
                <w:rFonts w:ascii="Times New Roman" w:eastAsia="Times New Roman" w:hAnsi="Times New Roman" w:cs="Times New Roman"/>
                <w:bCs/>
                <w:sz w:val="28"/>
                <w:szCs w:val="28"/>
              </w:rPr>
              <w:t xml:space="preserve">рная камера для Оmron NE-C28-Е </w:t>
            </w:r>
            <w:r w:rsidRPr="00F30B5D">
              <w:rPr>
                <w:rFonts w:ascii="Times New Roman" w:eastAsia="Times New Roman" w:hAnsi="Times New Roman" w:cs="Times New Roman"/>
                <w:bCs/>
                <w:sz w:val="28"/>
                <w:szCs w:val="28"/>
              </w:rPr>
              <w:t>(ингалятор)</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Пластик, состоит из заглушки, крышки, отбойника, резервуара для лекарственных средств</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3125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25000</w:t>
            </w:r>
          </w:p>
        </w:tc>
      </w:tr>
      <w:tr w:rsidR="000559C4" w:rsidRPr="00F30B5D" w:rsidTr="00D4204E">
        <w:trPr>
          <w:trHeight w:val="402"/>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25</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Проявитель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сухой на 15 литров</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5680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28400</w:t>
            </w:r>
          </w:p>
        </w:tc>
      </w:tr>
      <w:tr w:rsidR="000559C4" w:rsidRPr="00F30B5D" w:rsidTr="00D4204E">
        <w:trPr>
          <w:trHeight w:val="345"/>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26</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Проявитель </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 л на проявочную </w:t>
            </w:r>
            <w:r w:rsidR="000559C4" w:rsidRPr="00F30B5D">
              <w:rPr>
                <w:rFonts w:ascii="Times New Roman" w:eastAsia="Times New Roman" w:hAnsi="Times New Roman" w:cs="Times New Roman"/>
                <w:bCs/>
                <w:sz w:val="28"/>
                <w:szCs w:val="28"/>
              </w:rPr>
              <w:t>машину</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11895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95160</w:t>
            </w:r>
          </w:p>
        </w:tc>
      </w:tr>
      <w:tr w:rsidR="000559C4" w:rsidRPr="00F30B5D" w:rsidTr="00D4204E">
        <w:trPr>
          <w:trHeight w:val="343"/>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27</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Рентген плёнка </w:t>
            </w:r>
          </w:p>
        </w:tc>
        <w:tc>
          <w:tcPr>
            <w:tcW w:w="6127" w:type="dxa"/>
            <w:hideMark/>
          </w:tcPr>
          <w:p w:rsidR="000559C4" w:rsidRPr="00F30B5D" w:rsidRDefault="000559C4" w:rsidP="00482B91">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24х30</w:t>
            </w:r>
            <w:r w:rsidR="002F567C">
              <w:rPr>
                <w:rFonts w:ascii="Times New Roman" w:eastAsia="Times New Roman" w:hAnsi="Times New Roman" w:cs="Times New Roman"/>
                <w:bCs/>
                <w:sz w:val="28"/>
                <w:szCs w:val="28"/>
              </w:rPr>
              <w:t>см.,</w:t>
            </w:r>
            <w:r w:rsidRPr="00F30B5D">
              <w:rPr>
                <w:rFonts w:ascii="Times New Roman" w:eastAsia="Times New Roman" w:hAnsi="Times New Roman" w:cs="Times New Roman"/>
                <w:bCs/>
                <w:sz w:val="28"/>
                <w:szCs w:val="28"/>
              </w:rPr>
              <w:t xml:space="preserve"> </w:t>
            </w:r>
            <w:r w:rsidR="00482B91">
              <w:rPr>
                <w:rFonts w:ascii="Times New Roman" w:eastAsia="Times New Roman" w:hAnsi="Times New Roman" w:cs="Times New Roman"/>
                <w:bCs/>
                <w:sz w:val="28"/>
                <w:szCs w:val="28"/>
              </w:rPr>
              <w:t>синечувствительная</w:t>
            </w:r>
            <w:r w:rsidR="002F567C">
              <w:rPr>
                <w:rFonts w:ascii="Times New Roman" w:eastAsia="Times New Roman" w:hAnsi="Times New Roman" w:cs="Times New Roman"/>
                <w:bCs/>
                <w:sz w:val="28"/>
                <w:szCs w:val="28"/>
              </w:rPr>
              <w:t>,</w:t>
            </w:r>
            <w:r w:rsidRPr="00F30B5D">
              <w:rPr>
                <w:rFonts w:ascii="Times New Roman" w:eastAsia="Times New Roman" w:hAnsi="Times New Roman" w:cs="Times New Roman"/>
                <w:bCs/>
                <w:sz w:val="28"/>
                <w:szCs w:val="28"/>
              </w:rPr>
              <w:t xml:space="preserve"> №100</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20000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100000</w:t>
            </w:r>
          </w:p>
        </w:tc>
      </w:tr>
      <w:tr w:rsidR="000559C4" w:rsidRPr="00F30B5D" w:rsidTr="00D4204E">
        <w:trPr>
          <w:trHeight w:val="29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28</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Рентген плёнка </w:t>
            </w:r>
          </w:p>
        </w:tc>
        <w:tc>
          <w:tcPr>
            <w:tcW w:w="6127" w:type="dxa"/>
            <w:hideMark/>
          </w:tcPr>
          <w:p w:rsidR="000559C4" w:rsidRPr="00F30B5D" w:rsidRDefault="000559C4" w:rsidP="00482B91">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35х35</w:t>
            </w:r>
            <w:r w:rsidR="002F567C">
              <w:rPr>
                <w:rFonts w:ascii="Times New Roman" w:eastAsia="Times New Roman" w:hAnsi="Times New Roman" w:cs="Times New Roman"/>
                <w:bCs/>
                <w:sz w:val="28"/>
                <w:szCs w:val="28"/>
              </w:rPr>
              <w:t>см.,</w:t>
            </w:r>
            <w:r w:rsidRPr="00F30B5D">
              <w:rPr>
                <w:rFonts w:ascii="Times New Roman" w:eastAsia="Times New Roman" w:hAnsi="Times New Roman" w:cs="Times New Roman"/>
                <w:bCs/>
                <w:sz w:val="28"/>
                <w:szCs w:val="28"/>
              </w:rPr>
              <w:t xml:space="preserve"> </w:t>
            </w:r>
            <w:r w:rsidR="00482B91">
              <w:rPr>
                <w:rFonts w:ascii="Times New Roman" w:eastAsia="Times New Roman" w:hAnsi="Times New Roman" w:cs="Times New Roman"/>
                <w:bCs/>
                <w:sz w:val="28"/>
                <w:szCs w:val="28"/>
              </w:rPr>
              <w:t>синечувствительная</w:t>
            </w:r>
            <w:r w:rsidR="00482B91" w:rsidRPr="00F30B5D">
              <w:rPr>
                <w:rFonts w:ascii="Times New Roman" w:eastAsia="Times New Roman" w:hAnsi="Times New Roman" w:cs="Times New Roman"/>
                <w:bCs/>
                <w:sz w:val="28"/>
                <w:szCs w:val="28"/>
              </w:rPr>
              <w:t xml:space="preserve"> </w:t>
            </w:r>
            <w:r w:rsidR="002F567C">
              <w:rPr>
                <w:rFonts w:ascii="Times New Roman" w:eastAsia="Times New Roman" w:hAnsi="Times New Roman" w:cs="Times New Roman"/>
                <w:bCs/>
                <w:sz w:val="28"/>
                <w:szCs w:val="28"/>
              </w:rPr>
              <w:t>,</w:t>
            </w:r>
            <w:r w:rsidRPr="00F30B5D">
              <w:rPr>
                <w:rFonts w:ascii="Times New Roman" w:eastAsia="Times New Roman" w:hAnsi="Times New Roman" w:cs="Times New Roman"/>
                <w:bCs/>
                <w:sz w:val="28"/>
                <w:szCs w:val="28"/>
              </w:rPr>
              <w:t xml:space="preserve"> №100</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23000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230000</w:t>
            </w:r>
          </w:p>
        </w:tc>
      </w:tr>
      <w:tr w:rsidR="000559C4" w:rsidRPr="00F30B5D" w:rsidTr="00D4204E">
        <w:trPr>
          <w:trHeight w:val="28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29</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Рентген плёнка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35х43</w:t>
            </w:r>
            <w:r w:rsidR="002F567C">
              <w:rPr>
                <w:rFonts w:ascii="Times New Roman" w:eastAsia="Times New Roman" w:hAnsi="Times New Roman" w:cs="Times New Roman"/>
                <w:bCs/>
                <w:sz w:val="28"/>
                <w:szCs w:val="28"/>
              </w:rPr>
              <w:t xml:space="preserve"> см.,</w:t>
            </w:r>
            <w:r w:rsidRPr="00F30B5D">
              <w:rPr>
                <w:rFonts w:ascii="Times New Roman" w:eastAsia="Times New Roman" w:hAnsi="Times New Roman" w:cs="Times New Roman"/>
                <w:bCs/>
                <w:sz w:val="28"/>
                <w:szCs w:val="28"/>
              </w:rPr>
              <w:t xml:space="preserve"> </w:t>
            </w:r>
            <w:r w:rsidR="00482B91">
              <w:rPr>
                <w:rFonts w:ascii="Times New Roman" w:eastAsia="Times New Roman" w:hAnsi="Times New Roman" w:cs="Times New Roman"/>
                <w:bCs/>
                <w:sz w:val="28"/>
                <w:szCs w:val="28"/>
              </w:rPr>
              <w:t>синечувствительная</w:t>
            </w:r>
            <w:r w:rsidR="002F567C">
              <w:rPr>
                <w:rFonts w:ascii="Times New Roman" w:eastAsia="Times New Roman" w:hAnsi="Times New Roman" w:cs="Times New Roman"/>
                <w:bCs/>
                <w:sz w:val="28"/>
                <w:szCs w:val="28"/>
              </w:rPr>
              <w:t>,</w:t>
            </w:r>
            <w:r w:rsidRPr="00F30B5D">
              <w:rPr>
                <w:rFonts w:ascii="Times New Roman" w:eastAsia="Times New Roman" w:hAnsi="Times New Roman" w:cs="Times New Roman"/>
                <w:bCs/>
                <w:sz w:val="28"/>
                <w:szCs w:val="28"/>
              </w:rPr>
              <w:t xml:space="preserve"> №100</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28129</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168774</w:t>
            </w:r>
          </w:p>
        </w:tc>
      </w:tr>
      <w:tr w:rsidR="000559C4" w:rsidRPr="00F30B5D" w:rsidTr="00D4204E">
        <w:trPr>
          <w:trHeight w:val="412"/>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30</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стерильный №18</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79</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55300</w:t>
            </w:r>
          </w:p>
        </w:tc>
      </w:tr>
      <w:tr w:rsidR="000559C4" w:rsidRPr="00F30B5D" w:rsidTr="00D4204E">
        <w:trPr>
          <w:trHeight w:val="242"/>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31</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стерильный №23</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79</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118500</w:t>
            </w:r>
          </w:p>
        </w:tc>
      </w:tr>
      <w:tr w:rsidR="000559C4" w:rsidRPr="00F30B5D" w:rsidTr="00D4204E">
        <w:trPr>
          <w:trHeight w:val="235"/>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32</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стерильный №24</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127500</w:t>
            </w:r>
          </w:p>
        </w:tc>
      </w:tr>
      <w:tr w:rsidR="000559C4" w:rsidRPr="00F30B5D" w:rsidTr="00D4204E">
        <w:trPr>
          <w:trHeight w:val="257"/>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33</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стерильный № 22</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79</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63200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34</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стерильный </w:t>
            </w:r>
            <w:r w:rsidR="000559C4" w:rsidRPr="00F30B5D">
              <w:rPr>
                <w:rFonts w:ascii="Times New Roman" w:eastAsia="Times New Roman" w:hAnsi="Times New Roman" w:cs="Times New Roman"/>
                <w:bCs/>
                <w:sz w:val="28"/>
                <w:szCs w:val="28"/>
              </w:rPr>
              <w:t>№11</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17000</w:t>
            </w:r>
          </w:p>
        </w:tc>
      </w:tr>
      <w:tr w:rsidR="000559C4" w:rsidRPr="00F30B5D" w:rsidTr="00D4204E">
        <w:trPr>
          <w:trHeight w:val="399"/>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35</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№10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10мм,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90 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4066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81320</w:t>
            </w:r>
          </w:p>
        </w:tc>
      </w:tr>
      <w:tr w:rsidR="000559C4" w:rsidRPr="00F30B5D" w:rsidTr="00D4204E">
        <w:trPr>
          <w:trHeight w:val="418"/>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36</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№5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5мм,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55мм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8500</w:t>
            </w:r>
          </w:p>
        </w:tc>
      </w:tr>
      <w:tr w:rsidR="000559C4" w:rsidRPr="00F30B5D" w:rsidTr="00D4204E">
        <w:trPr>
          <w:trHeight w:val="41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37</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№5.5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6мм,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55мм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17000</w:t>
            </w:r>
          </w:p>
        </w:tc>
      </w:tr>
      <w:tr w:rsidR="000559C4" w:rsidRPr="00F30B5D" w:rsidTr="00D4204E">
        <w:trPr>
          <w:trHeight w:val="41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38</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№6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6мм,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60мм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1700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17000</w:t>
            </w:r>
          </w:p>
        </w:tc>
      </w:tr>
      <w:tr w:rsidR="000559C4" w:rsidRPr="00F30B5D" w:rsidTr="00D4204E">
        <w:trPr>
          <w:trHeight w:val="428"/>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39</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№7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7мм,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75 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4066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81320</w:t>
            </w:r>
          </w:p>
        </w:tc>
      </w:tr>
      <w:tr w:rsidR="000559C4" w:rsidRPr="00F30B5D" w:rsidTr="00D4204E">
        <w:trPr>
          <w:trHeight w:val="42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40</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№7.5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7.5мм,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80мм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4066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81320</w:t>
            </w:r>
          </w:p>
        </w:tc>
      </w:tr>
      <w:tr w:rsidR="000559C4" w:rsidRPr="00F30B5D" w:rsidTr="00D4204E">
        <w:trPr>
          <w:trHeight w:val="39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41</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№8 с манжетой</w:t>
            </w:r>
          </w:p>
        </w:tc>
        <w:tc>
          <w:tcPr>
            <w:tcW w:w="6127" w:type="dxa"/>
            <w:hideMark/>
          </w:tcPr>
          <w:p w:rsidR="000559C4" w:rsidRPr="00F30B5D" w:rsidRDefault="00DD7D7A" w:rsidP="000559C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внутренний</w:t>
            </w:r>
            <w:r w:rsidR="000559C4" w:rsidRPr="00F30B5D">
              <w:rPr>
                <w:rFonts w:ascii="Times New Roman" w:eastAsia="Times New Roman" w:hAnsi="Times New Roman" w:cs="Times New Roman"/>
                <w:bCs/>
                <w:sz w:val="28"/>
                <w:szCs w:val="28"/>
              </w:rPr>
              <w:t xml:space="preserve"> диаметр канюли 8мм,</w:t>
            </w:r>
            <w:r>
              <w:rPr>
                <w:rFonts w:ascii="Times New Roman" w:eastAsia="Times New Roman" w:hAnsi="Times New Roman" w:cs="Times New Roman"/>
                <w:bCs/>
                <w:sz w:val="28"/>
                <w:szCs w:val="28"/>
              </w:rPr>
              <w:t xml:space="preserve"> </w:t>
            </w:r>
            <w:r w:rsidR="000559C4" w:rsidRPr="00F30B5D">
              <w:rPr>
                <w:rFonts w:ascii="Times New Roman" w:eastAsia="Times New Roman" w:hAnsi="Times New Roman" w:cs="Times New Roman"/>
                <w:bCs/>
                <w:sz w:val="28"/>
                <w:szCs w:val="28"/>
              </w:rPr>
              <w:t>длина 85 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4066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81320</w:t>
            </w:r>
          </w:p>
        </w:tc>
      </w:tr>
      <w:tr w:rsidR="000559C4" w:rsidRPr="00F30B5D" w:rsidTr="00D4204E">
        <w:trPr>
          <w:trHeight w:val="36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42</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№8.5 с манжетой</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внутренний диаметр канюли 8.5мм, длина 90мм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4066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121980</w:t>
            </w:r>
          </w:p>
        </w:tc>
      </w:tr>
      <w:tr w:rsidR="000559C4" w:rsidRPr="00F30B5D" w:rsidTr="00D4204E">
        <w:trPr>
          <w:trHeight w:val="334"/>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43</w:t>
            </w:r>
          </w:p>
        </w:tc>
        <w:tc>
          <w:tcPr>
            <w:tcW w:w="5069"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№9 с манжетой</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внутренний диаметр канюли 9мм, длина 90 мм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4066</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121980</w:t>
            </w:r>
          </w:p>
        </w:tc>
      </w:tr>
      <w:tr w:rsidR="000559C4" w:rsidRPr="00F30B5D" w:rsidTr="00D4204E">
        <w:trPr>
          <w:trHeight w:val="376"/>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44</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Фиксаж </w:t>
            </w:r>
          </w:p>
        </w:tc>
        <w:tc>
          <w:tcPr>
            <w:tcW w:w="6127"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 литров на проявочную машину</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10250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51250</w:t>
            </w:r>
          </w:p>
        </w:tc>
      </w:tr>
      <w:tr w:rsidR="000559C4" w:rsidRPr="00F30B5D" w:rsidTr="00D4204E">
        <w:trPr>
          <w:trHeight w:val="551"/>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45</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Шприц инъекционный, стерильный, однократного применения</w:t>
            </w:r>
          </w:p>
        </w:tc>
        <w:tc>
          <w:tcPr>
            <w:tcW w:w="6127"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 3-х компонентные одноразовые,  инсулиновый 1 мл</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18,5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25000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462500</w:t>
            </w:r>
          </w:p>
        </w:tc>
      </w:tr>
      <w:tr w:rsidR="000559C4" w:rsidRPr="00F30B5D" w:rsidTr="00D4204E">
        <w:trPr>
          <w:trHeight w:val="588"/>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46</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Шприц инъекционный, стерильный, однократного применения</w:t>
            </w:r>
          </w:p>
        </w:tc>
        <w:tc>
          <w:tcPr>
            <w:tcW w:w="6127"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 3-хкомпонентные одноразовые 3 мл</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14,3</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40000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572000</w:t>
            </w:r>
          </w:p>
        </w:tc>
      </w:tr>
      <w:tr w:rsidR="000559C4" w:rsidRPr="00F30B5D" w:rsidTr="00D4204E">
        <w:trPr>
          <w:trHeight w:val="419"/>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47</w:t>
            </w:r>
          </w:p>
        </w:tc>
        <w:tc>
          <w:tcPr>
            <w:tcW w:w="5069" w:type="dxa"/>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Шприцы одноразовый</w:t>
            </w:r>
          </w:p>
        </w:tc>
        <w:tc>
          <w:tcPr>
            <w:tcW w:w="6127" w:type="dxa"/>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тип Жане 150мл  с наконечником для </w:t>
            </w:r>
            <w:r w:rsidRPr="00F30B5D">
              <w:rPr>
                <w:rFonts w:ascii="Times New Roman" w:eastAsia="Times New Roman" w:hAnsi="Times New Roman" w:cs="Times New Roman"/>
                <w:bCs/>
                <w:color w:val="000000"/>
                <w:sz w:val="28"/>
                <w:szCs w:val="28"/>
              </w:rPr>
              <w:lastRenderedPageBreak/>
              <w:t>катетерный насадки стерильный</w:t>
            </w:r>
          </w:p>
        </w:tc>
        <w:tc>
          <w:tcPr>
            <w:tcW w:w="751"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lastRenderedPageBreak/>
              <w:t>шт</w:t>
            </w:r>
          </w:p>
        </w:tc>
        <w:tc>
          <w:tcPr>
            <w:tcW w:w="916" w:type="dxa"/>
            <w:noWrap/>
            <w:hideMark/>
          </w:tcPr>
          <w:p w:rsidR="000559C4" w:rsidRPr="00F30B5D" w:rsidRDefault="000559C4" w:rsidP="000559C4">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305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400</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122000</w:t>
            </w:r>
          </w:p>
        </w:tc>
      </w:tr>
      <w:tr w:rsidR="000559C4" w:rsidRPr="00F30B5D" w:rsidTr="00D4204E">
        <w:trPr>
          <w:trHeight w:val="39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48</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Эндопротез-сетка </w:t>
            </w:r>
          </w:p>
        </w:tc>
        <w:tc>
          <w:tcPr>
            <w:tcW w:w="6127"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15*15см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7920</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39600</w:t>
            </w:r>
          </w:p>
        </w:tc>
      </w:tr>
      <w:tr w:rsidR="000559C4" w:rsidRPr="00F30B5D" w:rsidTr="00D4204E">
        <w:trPr>
          <w:trHeight w:val="300"/>
        </w:trPr>
        <w:tc>
          <w:tcPr>
            <w:tcW w:w="617" w:type="dxa"/>
            <w:noWrap/>
            <w:hideMark/>
          </w:tcPr>
          <w:p w:rsidR="000559C4" w:rsidRPr="00F30B5D" w:rsidRDefault="000559C4" w:rsidP="000559C4">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49</w:t>
            </w:r>
          </w:p>
        </w:tc>
        <w:tc>
          <w:tcPr>
            <w:tcW w:w="5069"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Эн</w:t>
            </w:r>
            <w:r w:rsidR="00A40F9E">
              <w:rPr>
                <w:rFonts w:ascii="Times New Roman" w:eastAsia="Times New Roman" w:hAnsi="Times New Roman" w:cs="Times New Roman"/>
                <w:bCs/>
                <w:sz w:val="28"/>
                <w:szCs w:val="28"/>
              </w:rPr>
              <w:t>д</w:t>
            </w:r>
            <w:r w:rsidRPr="00F30B5D">
              <w:rPr>
                <w:rFonts w:ascii="Times New Roman" w:eastAsia="Times New Roman" w:hAnsi="Times New Roman" w:cs="Times New Roman"/>
                <w:bCs/>
                <w:sz w:val="28"/>
                <w:szCs w:val="28"/>
              </w:rPr>
              <w:t xml:space="preserve">опротез-сетка </w:t>
            </w:r>
          </w:p>
        </w:tc>
        <w:tc>
          <w:tcPr>
            <w:tcW w:w="6127"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30*30см</w:t>
            </w:r>
          </w:p>
        </w:tc>
        <w:tc>
          <w:tcPr>
            <w:tcW w:w="75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21605</w:t>
            </w:r>
          </w:p>
        </w:tc>
        <w:tc>
          <w:tcPr>
            <w:tcW w:w="916"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021" w:type="dxa"/>
            <w:noWrap/>
            <w:hideMark/>
          </w:tcPr>
          <w:p w:rsidR="000559C4" w:rsidRPr="00F30B5D" w:rsidRDefault="000559C4" w:rsidP="000559C4">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108025</w:t>
            </w:r>
          </w:p>
        </w:tc>
      </w:tr>
      <w:tr w:rsidR="00C02F38" w:rsidRPr="00F30B5D" w:rsidTr="00D4204E">
        <w:trPr>
          <w:trHeight w:val="300"/>
        </w:trPr>
        <w:tc>
          <w:tcPr>
            <w:tcW w:w="617" w:type="dxa"/>
            <w:noWrap/>
            <w:hideMark/>
          </w:tcPr>
          <w:p w:rsidR="00C02F38" w:rsidRPr="00F30B5D" w:rsidRDefault="00C02F38"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5069"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Т образная </w:t>
            </w:r>
          </w:p>
        </w:tc>
        <w:tc>
          <w:tcPr>
            <w:tcW w:w="6127"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(дренаж Кера) ТС-Т </w:t>
            </w:r>
            <w:r>
              <w:rPr>
                <w:rFonts w:ascii="Times New Roman" w:hAnsi="Times New Roman" w:cs="Times New Roman"/>
                <w:bCs/>
                <w:sz w:val="28"/>
                <w:szCs w:val="28"/>
              </w:rPr>
              <w:t>7/240 внутренний диаметр 7мм, наружный</w:t>
            </w:r>
            <w:r w:rsidRPr="00C02F38">
              <w:rPr>
                <w:rFonts w:ascii="Times New Roman" w:hAnsi="Times New Roman" w:cs="Times New Roman"/>
                <w:bCs/>
                <w:sz w:val="28"/>
                <w:szCs w:val="28"/>
              </w:rPr>
              <w:t xml:space="preserve"> диаметр 9мм</w:t>
            </w:r>
          </w:p>
        </w:tc>
        <w:tc>
          <w:tcPr>
            <w:tcW w:w="75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шт</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600</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5</w:t>
            </w:r>
          </w:p>
        </w:tc>
        <w:tc>
          <w:tcPr>
            <w:tcW w:w="102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3000</w:t>
            </w:r>
          </w:p>
        </w:tc>
      </w:tr>
      <w:tr w:rsidR="00C02F38" w:rsidRPr="00F30B5D" w:rsidTr="00D4204E">
        <w:trPr>
          <w:trHeight w:val="300"/>
        </w:trPr>
        <w:tc>
          <w:tcPr>
            <w:tcW w:w="617" w:type="dxa"/>
            <w:noWrap/>
            <w:hideMark/>
          </w:tcPr>
          <w:p w:rsidR="00C02F38" w:rsidRPr="00F30B5D" w:rsidRDefault="00C02F38"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5069"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Т образная </w:t>
            </w:r>
          </w:p>
        </w:tc>
        <w:tc>
          <w:tcPr>
            <w:tcW w:w="6127"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Трубка дренажная силиконовая</w:t>
            </w:r>
            <w:r>
              <w:rPr>
                <w:rFonts w:ascii="Times New Roman" w:hAnsi="Times New Roman" w:cs="Times New Roman"/>
                <w:bCs/>
                <w:sz w:val="28"/>
                <w:szCs w:val="28"/>
              </w:rPr>
              <w:t xml:space="preserve"> (дренаж Кера) ТС-Т 9/240 внутренний диаметр 9мм, наружный</w:t>
            </w:r>
            <w:r w:rsidRPr="00C02F38">
              <w:rPr>
                <w:rFonts w:ascii="Times New Roman" w:hAnsi="Times New Roman" w:cs="Times New Roman"/>
                <w:bCs/>
                <w:sz w:val="28"/>
                <w:szCs w:val="28"/>
              </w:rPr>
              <w:t xml:space="preserve"> диаметр 11мм</w:t>
            </w:r>
          </w:p>
        </w:tc>
        <w:tc>
          <w:tcPr>
            <w:tcW w:w="75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шт</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600</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5</w:t>
            </w:r>
          </w:p>
        </w:tc>
        <w:tc>
          <w:tcPr>
            <w:tcW w:w="102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3000</w:t>
            </w:r>
          </w:p>
        </w:tc>
      </w:tr>
      <w:tr w:rsidR="00C02F38" w:rsidRPr="00F30B5D" w:rsidTr="00D4204E">
        <w:trPr>
          <w:trHeight w:val="300"/>
        </w:trPr>
        <w:tc>
          <w:tcPr>
            <w:tcW w:w="617" w:type="dxa"/>
            <w:noWrap/>
            <w:hideMark/>
          </w:tcPr>
          <w:p w:rsidR="00C02F38" w:rsidRPr="00F30B5D" w:rsidRDefault="00C02F38"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5069"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Т образная </w:t>
            </w:r>
          </w:p>
        </w:tc>
        <w:tc>
          <w:tcPr>
            <w:tcW w:w="6127"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w:t>
            </w:r>
            <w:r>
              <w:rPr>
                <w:rFonts w:ascii="Times New Roman" w:hAnsi="Times New Roman" w:cs="Times New Roman"/>
                <w:bCs/>
                <w:sz w:val="28"/>
                <w:szCs w:val="28"/>
              </w:rPr>
              <w:t>(дренаж Кера) ТС-Т 11/240 внутренний диаметр 11мм, наружный</w:t>
            </w:r>
            <w:r w:rsidRPr="00C02F38">
              <w:rPr>
                <w:rFonts w:ascii="Times New Roman" w:hAnsi="Times New Roman" w:cs="Times New Roman"/>
                <w:bCs/>
                <w:sz w:val="28"/>
                <w:szCs w:val="28"/>
              </w:rPr>
              <w:t xml:space="preserve"> диаметр 13мм</w:t>
            </w:r>
          </w:p>
        </w:tc>
        <w:tc>
          <w:tcPr>
            <w:tcW w:w="75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шт</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600</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5</w:t>
            </w:r>
          </w:p>
        </w:tc>
        <w:tc>
          <w:tcPr>
            <w:tcW w:w="102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3000</w:t>
            </w:r>
          </w:p>
        </w:tc>
      </w:tr>
      <w:tr w:rsidR="00C02F38" w:rsidRPr="00F30B5D" w:rsidTr="00D4204E">
        <w:trPr>
          <w:trHeight w:val="300"/>
        </w:trPr>
        <w:tc>
          <w:tcPr>
            <w:tcW w:w="617" w:type="dxa"/>
            <w:noWrap/>
            <w:hideMark/>
          </w:tcPr>
          <w:p w:rsidR="00C02F38" w:rsidRPr="00F30B5D" w:rsidRDefault="00C02F38"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5069"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Пластырь канюльный</w:t>
            </w:r>
          </w:p>
        </w:tc>
        <w:tc>
          <w:tcPr>
            <w:tcW w:w="6127" w:type="dxa"/>
            <w:noWrap/>
            <w:hideMark/>
          </w:tcPr>
          <w:p w:rsidR="00C02F38" w:rsidRPr="00C02F38" w:rsidRDefault="00C02F38" w:rsidP="008B711A">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7х8,5 см</w:t>
            </w:r>
          </w:p>
        </w:tc>
        <w:tc>
          <w:tcPr>
            <w:tcW w:w="751"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уп</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415</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50</w:t>
            </w:r>
          </w:p>
        </w:tc>
        <w:tc>
          <w:tcPr>
            <w:tcW w:w="102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20750</w:t>
            </w:r>
          </w:p>
        </w:tc>
      </w:tr>
      <w:tr w:rsidR="00C02F38" w:rsidRPr="00F30B5D" w:rsidTr="00D4204E">
        <w:trPr>
          <w:trHeight w:val="300"/>
        </w:trPr>
        <w:tc>
          <w:tcPr>
            <w:tcW w:w="617" w:type="dxa"/>
            <w:noWrap/>
            <w:hideMark/>
          </w:tcPr>
          <w:p w:rsidR="00C02F38" w:rsidRPr="00F30B5D" w:rsidRDefault="00C02F38"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5069"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Пластырь канюльный</w:t>
            </w:r>
          </w:p>
        </w:tc>
        <w:tc>
          <w:tcPr>
            <w:tcW w:w="6127"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5.5х5см /2,2х2  in</w:t>
            </w:r>
          </w:p>
        </w:tc>
        <w:tc>
          <w:tcPr>
            <w:tcW w:w="751"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уп</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240</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30</w:t>
            </w:r>
          </w:p>
        </w:tc>
        <w:tc>
          <w:tcPr>
            <w:tcW w:w="102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7200</w:t>
            </w:r>
          </w:p>
        </w:tc>
      </w:tr>
      <w:tr w:rsidR="00C02F38" w:rsidRPr="00F30B5D" w:rsidTr="00D4204E">
        <w:trPr>
          <w:trHeight w:val="300"/>
        </w:trPr>
        <w:tc>
          <w:tcPr>
            <w:tcW w:w="617" w:type="dxa"/>
            <w:noWrap/>
            <w:hideMark/>
          </w:tcPr>
          <w:p w:rsidR="00C02F38" w:rsidRPr="00F30B5D" w:rsidRDefault="00C02F38"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5069"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 xml:space="preserve">Пластырь стерильный </w:t>
            </w:r>
          </w:p>
        </w:tc>
        <w:tc>
          <w:tcPr>
            <w:tcW w:w="6127"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 xml:space="preserve">  6х38мм</w:t>
            </w:r>
          </w:p>
        </w:tc>
        <w:tc>
          <w:tcPr>
            <w:tcW w:w="751" w:type="dxa"/>
            <w:noWrap/>
            <w:hideMark/>
          </w:tcPr>
          <w:p w:rsidR="00C02F38" w:rsidRPr="00C02F38" w:rsidRDefault="00C02F38">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уп</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415</w:t>
            </w:r>
          </w:p>
        </w:tc>
        <w:tc>
          <w:tcPr>
            <w:tcW w:w="916"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50</w:t>
            </w:r>
          </w:p>
        </w:tc>
        <w:tc>
          <w:tcPr>
            <w:tcW w:w="1021" w:type="dxa"/>
            <w:noWrap/>
            <w:hideMark/>
          </w:tcPr>
          <w:p w:rsidR="00C02F38" w:rsidRPr="00C02F38" w:rsidRDefault="00C02F38">
            <w:pPr>
              <w:jc w:val="center"/>
              <w:rPr>
                <w:rFonts w:ascii="Times New Roman" w:hAnsi="Times New Roman" w:cs="Times New Roman"/>
                <w:bCs/>
                <w:sz w:val="28"/>
                <w:szCs w:val="28"/>
              </w:rPr>
            </w:pPr>
            <w:r w:rsidRPr="00C02F38">
              <w:rPr>
                <w:rFonts w:ascii="Times New Roman" w:hAnsi="Times New Roman" w:cs="Times New Roman"/>
                <w:bCs/>
                <w:sz w:val="28"/>
                <w:szCs w:val="28"/>
              </w:rPr>
              <w:t>20750</w:t>
            </w:r>
          </w:p>
        </w:tc>
      </w:tr>
      <w:tr w:rsidR="004F7EBF" w:rsidRPr="00F30B5D" w:rsidTr="00D4204E">
        <w:trPr>
          <w:trHeight w:val="300"/>
        </w:trPr>
        <w:tc>
          <w:tcPr>
            <w:tcW w:w="617" w:type="dxa"/>
            <w:noWrap/>
            <w:hideMark/>
          </w:tcPr>
          <w:p w:rsidR="004F7EBF" w:rsidRPr="00F30B5D" w:rsidRDefault="004F7EBF"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5069"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канюли </w:t>
            </w:r>
          </w:p>
        </w:tc>
        <w:tc>
          <w:tcPr>
            <w:tcW w:w="6127" w:type="dxa"/>
            <w:noWrap/>
            <w:vAlign w:val="center"/>
            <w:hideMark/>
          </w:tcPr>
          <w:p w:rsidR="004F7EBF" w:rsidRPr="004F7EBF" w:rsidRDefault="004F7EBF">
            <w:pPr>
              <w:jc w:val="center"/>
              <w:rPr>
                <w:rFonts w:ascii="Times New Roman" w:hAnsi="Times New Roman" w:cs="Times New Roman"/>
                <w:bCs/>
                <w:color w:val="000000"/>
                <w:sz w:val="28"/>
                <w:szCs w:val="28"/>
              </w:rPr>
            </w:pPr>
            <w:r w:rsidRPr="004F7EBF">
              <w:rPr>
                <w:rFonts w:ascii="Times New Roman" w:hAnsi="Times New Roman" w:cs="Times New Roman"/>
                <w:bCs/>
                <w:color w:val="000000"/>
                <w:sz w:val="28"/>
                <w:szCs w:val="28"/>
              </w:rPr>
              <w:t>Расстояние между форсунками 7мм, нар. Диаметр форсунок 2мм,внут. Диаметр 1,2</w:t>
            </w:r>
          </w:p>
        </w:tc>
        <w:tc>
          <w:tcPr>
            <w:tcW w:w="751"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021"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70000</w:t>
            </w:r>
          </w:p>
        </w:tc>
      </w:tr>
      <w:tr w:rsidR="004F7EBF" w:rsidRPr="00F30B5D" w:rsidTr="00D4204E">
        <w:trPr>
          <w:trHeight w:val="300"/>
        </w:trPr>
        <w:tc>
          <w:tcPr>
            <w:tcW w:w="617" w:type="dxa"/>
            <w:noWrap/>
            <w:hideMark/>
          </w:tcPr>
          <w:p w:rsidR="004F7EBF" w:rsidRPr="00F30B5D" w:rsidRDefault="004F7EBF"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5069"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канюли </w:t>
            </w:r>
          </w:p>
        </w:tc>
        <w:tc>
          <w:tcPr>
            <w:tcW w:w="6127" w:type="dxa"/>
            <w:noWrap/>
            <w:vAlign w:val="center"/>
            <w:hideMark/>
          </w:tcPr>
          <w:p w:rsidR="004F7EBF" w:rsidRPr="004F7EBF" w:rsidRDefault="004F7EBF">
            <w:pPr>
              <w:jc w:val="center"/>
              <w:rPr>
                <w:rFonts w:ascii="Times New Roman" w:hAnsi="Times New Roman" w:cs="Times New Roman"/>
                <w:bCs/>
                <w:color w:val="000000"/>
                <w:sz w:val="28"/>
                <w:szCs w:val="28"/>
              </w:rPr>
            </w:pPr>
            <w:r w:rsidRPr="004F7EBF">
              <w:rPr>
                <w:rFonts w:ascii="Times New Roman" w:hAnsi="Times New Roman" w:cs="Times New Roman"/>
                <w:bCs/>
                <w:color w:val="000000"/>
                <w:sz w:val="28"/>
                <w:szCs w:val="28"/>
              </w:rPr>
              <w:t>Расстояние между форсунками 13мм, нар. Диаметр форсунок 3мм,внут. Диаметр 2,2</w:t>
            </w:r>
          </w:p>
        </w:tc>
        <w:tc>
          <w:tcPr>
            <w:tcW w:w="751"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20</w:t>
            </w:r>
          </w:p>
        </w:tc>
        <w:tc>
          <w:tcPr>
            <w:tcW w:w="1021"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140000</w:t>
            </w:r>
          </w:p>
        </w:tc>
      </w:tr>
      <w:tr w:rsidR="004F7EBF" w:rsidRPr="00F30B5D" w:rsidTr="00D4204E">
        <w:trPr>
          <w:trHeight w:val="300"/>
        </w:trPr>
        <w:tc>
          <w:tcPr>
            <w:tcW w:w="617" w:type="dxa"/>
            <w:noWrap/>
            <w:hideMark/>
          </w:tcPr>
          <w:p w:rsidR="004F7EBF" w:rsidRPr="00F30B5D" w:rsidRDefault="004F7EBF"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5069"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канюли </w:t>
            </w:r>
          </w:p>
        </w:tc>
        <w:tc>
          <w:tcPr>
            <w:tcW w:w="6127" w:type="dxa"/>
            <w:noWrap/>
            <w:vAlign w:val="center"/>
            <w:hideMark/>
          </w:tcPr>
          <w:p w:rsidR="004F7EBF" w:rsidRPr="004F7EBF" w:rsidRDefault="004F7EBF">
            <w:pPr>
              <w:jc w:val="center"/>
              <w:rPr>
                <w:rFonts w:ascii="Times New Roman" w:hAnsi="Times New Roman" w:cs="Times New Roman"/>
                <w:bCs/>
                <w:color w:val="000000"/>
                <w:sz w:val="28"/>
                <w:szCs w:val="28"/>
              </w:rPr>
            </w:pPr>
            <w:r w:rsidRPr="004F7EBF">
              <w:rPr>
                <w:rFonts w:ascii="Times New Roman" w:hAnsi="Times New Roman" w:cs="Times New Roman"/>
                <w:bCs/>
                <w:color w:val="000000"/>
                <w:sz w:val="28"/>
                <w:szCs w:val="28"/>
              </w:rPr>
              <w:t>Расстояние между форсунками 14,5мм, нар. Диаметр форсунок 4,5мм,внут. Диаметр 3,5</w:t>
            </w:r>
          </w:p>
        </w:tc>
        <w:tc>
          <w:tcPr>
            <w:tcW w:w="751"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021"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70000</w:t>
            </w:r>
          </w:p>
        </w:tc>
      </w:tr>
      <w:tr w:rsidR="004F7EBF" w:rsidRPr="00F30B5D" w:rsidTr="00D4204E">
        <w:trPr>
          <w:trHeight w:val="300"/>
        </w:trPr>
        <w:tc>
          <w:tcPr>
            <w:tcW w:w="617" w:type="dxa"/>
            <w:noWrap/>
            <w:hideMark/>
          </w:tcPr>
          <w:p w:rsidR="004F7EBF" w:rsidRPr="00F30B5D" w:rsidRDefault="004F7EBF"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5069"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маски </w:t>
            </w:r>
          </w:p>
        </w:tc>
        <w:tc>
          <w:tcPr>
            <w:tcW w:w="6127" w:type="dxa"/>
            <w:noWrap/>
            <w:vAlign w:val="center"/>
            <w:hideMark/>
          </w:tcPr>
          <w:p w:rsidR="004F7EBF" w:rsidRPr="004F7EBF" w:rsidRDefault="004F7EBF">
            <w:pPr>
              <w:jc w:val="center"/>
              <w:rPr>
                <w:rFonts w:ascii="Times New Roman" w:hAnsi="Times New Roman" w:cs="Times New Roman"/>
                <w:bCs/>
                <w:color w:val="000000"/>
                <w:sz w:val="28"/>
                <w:szCs w:val="28"/>
              </w:rPr>
            </w:pPr>
            <w:r w:rsidRPr="004F7EBF">
              <w:rPr>
                <w:rFonts w:ascii="Times New Roman" w:hAnsi="Times New Roman" w:cs="Times New Roman"/>
                <w:bCs/>
                <w:color w:val="000000"/>
                <w:sz w:val="28"/>
                <w:szCs w:val="28"/>
              </w:rPr>
              <w:t>Детские маски</w:t>
            </w:r>
          </w:p>
        </w:tc>
        <w:tc>
          <w:tcPr>
            <w:tcW w:w="751"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021"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70000</w:t>
            </w:r>
          </w:p>
        </w:tc>
      </w:tr>
      <w:tr w:rsidR="004F7EBF" w:rsidRPr="00F30B5D" w:rsidTr="00D4204E">
        <w:trPr>
          <w:trHeight w:val="300"/>
        </w:trPr>
        <w:tc>
          <w:tcPr>
            <w:tcW w:w="617" w:type="dxa"/>
            <w:noWrap/>
            <w:hideMark/>
          </w:tcPr>
          <w:p w:rsidR="004F7EBF" w:rsidRPr="00F30B5D" w:rsidRDefault="004F7EBF"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5069"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маски </w:t>
            </w:r>
          </w:p>
        </w:tc>
        <w:tc>
          <w:tcPr>
            <w:tcW w:w="6127" w:type="dxa"/>
            <w:noWrap/>
            <w:vAlign w:val="center"/>
            <w:hideMark/>
          </w:tcPr>
          <w:p w:rsidR="004F7EBF" w:rsidRPr="004F7EBF" w:rsidRDefault="004F7EBF">
            <w:pPr>
              <w:jc w:val="center"/>
              <w:rPr>
                <w:rFonts w:ascii="Times New Roman" w:hAnsi="Times New Roman" w:cs="Times New Roman"/>
                <w:bCs/>
                <w:color w:val="000000"/>
                <w:sz w:val="28"/>
                <w:szCs w:val="28"/>
              </w:rPr>
            </w:pPr>
            <w:r w:rsidRPr="004F7EBF">
              <w:rPr>
                <w:rFonts w:ascii="Times New Roman" w:hAnsi="Times New Roman" w:cs="Times New Roman"/>
                <w:bCs/>
                <w:color w:val="000000"/>
                <w:sz w:val="28"/>
                <w:szCs w:val="28"/>
              </w:rPr>
              <w:t>взрослые маски</w:t>
            </w:r>
          </w:p>
        </w:tc>
        <w:tc>
          <w:tcPr>
            <w:tcW w:w="751" w:type="dxa"/>
            <w:noWrap/>
            <w:hideMark/>
          </w:tcPr>
          <w:p w:rsidR="004F7EBF" w:rsidRPr="00BA77CF" w:rsidRDefault="004F7EB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w:t>
            </w:r>
          </w:p>
        </w:tc>
        <w:tc>
          <w:tcPr>
            <w:tcW w:w="916"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021" w:type="dxa"/>
            <w:noWrap/>
            <w:hideMark/>
          </w:tcPr>
          <w:p w:rsidR="004F7EBF" w:rsidRPr="00BA77CF" w:rsidRDefault="004F7EBF">
            <w:pPr>
              <w:jc w:val="center"/>
              <w:rPr>
                <w:rFonts w:ascii="Times New Roman" w:hAnsi="Times New Roman" w:cs="Times New Roman"/>
                <w:bCs/>
                <w:sz w:val="28"/>
                <w:szCs w:val="28"/>
              </w:rPr>
            </w:pPr>
            <w:r w:rsidRPr="00BA77CF">
              <w:rPr>
                <w:rFonts w:ascii="Times New Roman" w:hAnsi="Times New Roman" w:cs="Times New Roman"/>
                <w:bCs/>
                <w:sz w:val="28"/>
                <w:szCs w:val="28"/>
              </w:rPr>
              <w:t>70000</w:t>
            </w:r>
          </w:p>
        </w:tc>
      </w:tr>
      <w:tr w:rsidR="00BA77CF" w:rsidRPr="00F30B5D" w:rsidTr="00D4204E">
        <w:trPr>
          <w:trHeight w:val="300"/>
        </w:trPr>
        <w:tc>
          <w:tcPr>
            <w:tcW w:w="617" w:type="dxa"/>
            <w:noWrap/>
            <w:hideMark/>
          </w:tcPr>
          <w:p w:rsidR="00BA77CF" w:rsidRDefault="00BA77CF" w:rsidP="000559C4">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5069" w:type="dxa"/>
            <w:noWrap/>
            <w:hideMark/>
          </w:tcPr>
          <w:p w:rsidR="00BA77CF" w:rsidRPr="00BA77CF" w:rsidRDefault="00BA77C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Очки для фототерапии  новорожденным</w:t>
            </w:r>
          </w:p>
        </w:tc>
        <w:tc>
          <w:tcPr>
            <w:tcW w:w="6127" w:type="dxa"/>
            <w:noWrap/>
            <w:hideMark/>
          </w:tcPr>
          <w:p w:rsidR="00BA77CF" w:rsidRPr="00BA77CF" w:rsidRDefault="00C36ED5">
            <w:pPr>
              <w:jc w:val="center"/>
              <w:rPr>
                <w:rFonts w:ascii="Times New Roman" w:hAnsi="Times New Roman" w:cs="Times New Roman"/>
                <w:bCs/>
                <w:color w:val="000000"/>
                <w:sz w:val="28"/>
                <w:szCs w:val="28"/>
              </w:rPr>
            </w:pPr>
            <w:r w:rsidRPr="00C36ED5">
              <w:rPr>
                <w:rFonts w:ascii="Times New Roman" w:hAnsi="Times New Roman" w:cs="Times New Roman"/>
                <w:bCs/>
                <w:color w:val="000000"/>
                <w:sz w:val="28"/>
                <w:szCs w:val="28"/>
              </w:rPr>
              <w:t xml:space="preserve">Для защиты глаз ребенка. Сделана из очень мягкого гипоаллергенного материала и состоит из двух частей для удобной подгонки по размеру головы. </w:t>
            </w:r>
            <w:r w:rsidR="004F7EBF" w:rsidRPr="00C36ED5">
              <w:rPr>
                <w:rFonts w:ascii="Times New Roman" w:hAnsi="Times New Roman" w:cs="Times New Roman"/>
                <w:bCs/>
                <w:color w:val="000000"/>
                <w:sz w:val="28"/>
                <w:szCs w:val="28"/>
              </w:rPr>
              <w:t>Внутренняя</w:t>
            </w:r>
            <w:r w:rsidRPr="00C36ED5">
              <w:rPr>
                <w:rFonts w:ascii="Times New Roman" w:hAnsi="Times New Roman" w:cs="Times New Roman"/>
                <w:bCs/>
                <w:color w:val="000000"/>
                <w:sz w:val="28"/>
                <w:szCs w:val="28"/>
              </w:rPr>
              <w:t xml:space="preserve"> оправа маски плотно прилегает к </w:t>
            </w:r>
            <w:r w:rsidR="004F7EBF" w:rsidRPr="00C36ED5">
              <w:rPr>
                <w:rFonts w:ascii="Times New Roman" w:hAnsi="Times New Roman" w:cs="Times New Roman"/>
                <w:bCs/>
                <w:color w:val="000000"/>
                <w:sz w:val="28"/>
                <w:szCs w:val="28"/>
              </w:rPr>
              <w:t>наружным</w:t>
            </w:r>
            <w:r w:rsidRPr="00C36ED5">
              <w:rPr>
                <w:rFonts w:ascii="Times New Roman" w:hAnsi="Times New Roman" w:cs="Times New Roman"/>
                <w:bCs/>
                <w:color w:val="000000"/>
                <w:sz w:val="28"/>
                <w:szCs w:val="28"/>
              </w:rPr>
              <w:t xml:space="preserve"> краям глазницы, снижая давление на глазное  яблоко  и позволяя ребенку </w:t>
            </w:r>
            <w:r w:rsidRPr="00C36ED5">
              <w:rPr>
                <w:rFonts w:ascii="Times New Roman" w:hAnsi="Times New Roman" w:cs="Times New Roman"/>
                <w:bCs/>
                <w:color w:val="000000"/>
                <w:sz w:val="28"/>
                <w:szCs w:val="28"/>
              </w:rPr>
              <w:lastRenderedPageBreak/>
              <w:t xml:space="preserve">свободно открывать и закрывать глаза. </w:t>
            </w:r>
            <w:r w:rsidR="004F7EBF" w:rsidRPr="00C36ED5">
              <w:rPr>
                <w:rFonts w:ascii="Times New Roman" w:hAnsi="Times New Roman" w:cs="Times New Roman"/>
                <w:bCs/>
                <w:color w:val="000000"/>
                <w:sz w:val="28"/>
                <w:szCs w:val="28"/>
              </w:rPr>
              <w:t>Специально</w:t>
            </w:r>
            <w:r w:rsidRPr="00C36ED5">
              <w:rPr>
                <w:rFonts w:ascii="Times New Roman" w:hAnsi="Times New Roman" w:cs="Times New Roman"/>
                <w:bCs/>
                <w:color w:val="000000"/>
                <w:sz w:val="28"/>
                <w:szCs w:val="28"/>
              </w:rPr>
              <w:t xml:space="preserve"> созданная задняя часть очков повторяет форму головы ребенка. Размеры от 28 до 34 см.</w:t>
            </w:r>
          </w:p>
        </w:tc>
        <w:tc>
          <w:tcPr>
            <w:tcW w:w="751" w:type="dxa"/>
            <w:noWrap/>
            <w:hideMark/>
          </w:tcPr>
          <w:p w:rsidR="00BA77CF" w:rsidRPr="00BA77CF" w:rsidRDefault="00BA77CF">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lastRenderedPageBreak/>
              <w:t>шт</w:t>
            </w:r>
          </w:p>
        </w:tc>
        <w:tc>
          <w:tcPr>
            <w:tcW w:w="916" w:type="dxa"/>
            <w:noWrap/>
            <w:hideMark/>
          </w:tcPr>
          <w:p w:rsidR="00BA77CF" w:rsidRPr="00BA77CF" w:rsidRDefault="00BA77CF">
            <w:pPr>
              <w:jc w:val="center"/>
              <w:rPr>
                <w:rFonts w:ascii="Times New Roman" w:hAnsi="Times New Roman" w:cs="Times New Roman"/>
                <w:bCs/>
                <w:sz w:val="28"/>
                <w:szCs w:val="28"/>
              </w:rPr>
            </w:pPr>
            <w:r w:rsidRPr="00BA77CF">
              <w:rPr>
                <w:rFonts w:ascii="Times New Roman" w:hAnsi="Times New Roman" w:cs="Times New Roman"/>
                <w:bCs/>
                <w:sz w:val="28"/>
                <w:szCs w:val="28"/>
              </w:rPr>
              <w:t>1500</w:t>
            </w:r>
          </w:p>
        </w:tc>
        <w:tc>
          <w:tcPr>
            <w:tcW w:w="916" w:type="dxa"/>
            <w:noWrap/>
            <w:hideMark/>
          </w:tcPr>
          <w:p w:rsidR="00BA77CF" w:rsidRPr="00BA77CF" w:rsidRDefault="00BA77CF">
            <w:pPr>
              <w:jc w:val="center"/>
              <w:rPr>
                <w:rFonts w:ascii="Times New Roman" w:hAnsi="Times New Roman" w:cs="Times New Roman"/>
                <w:bCs/>
                <w:sz w:val="28"/>
                <w:szCs w:val="28"/>
              </w:rPr>
            </w:pPr>
            <w:r w:rsidRPr="00BA77CF">
              <w:rPr>
                <w:rFonts w:ascii="Times New Roman" w:hAnsi="Times New Roman" w:cs="Times New Roman"/>
                <w:bCs/>
                <w:sz w:val="28"/>
                <w:szCs w:val="28"/>
              </w:rPr>
              <w:t>30</w:t>
            </w:r>
          </w:p>
        </w:tc>
        <w:tc>
          <w:tcPr>
            <w:tcW w:w="1021" w:type="dxa"/>
            <w:noWrap/>
            <w:hideMark/>
          </w:tcPr>
          <w:p w:rsidR="00BA77CF" w:rsidRPr="00BA77CF" w:rsidRDefault="00BA77CF">
            <w:pPr>
              <w:jc w:val="center"/>
              <w:rPr>
                <w:rFonts w:ascii="Times New Roman" w:hAnsi="Times New Roman" w:cs="Times New Roman"/>
                <w:bCs/>
                <w:sz w:val="28"/>
                <w:szCs w:val="28"/>
              </w:rPr>
            </w:pPr>
            <w:r w:rsidRPr="00BA77CF">
              <w:rPr>
                <w:rFonts w:ascii="Times New Roman" w:hAnsi="Times New Roman" w:cs="Times New Roman"/>
                <w:bCs/>
                <w:sz w:val="28"/>
                <w:szCs w:val="28"/>
              </w:rPr>
              <w:t>45000</w:t>
            </w:r>
          </w:p>
        </w:tc>
      </w:tr>
      <w:tr w:rsidR="00A40F9E" w:rsidRPr="00F30B5D" w:rsidTr="00D4204E">
        <w:trPr>
          <w:trHeight w:val="254"/>
        </w:trPr>
        <w:tc>
          <w:tcPr>
            <w:tcW w:w="14396" w:type="dxa"/>
            <w:gridSpan w:val="6"/>
            <w:noWrap/>
            <w:hideMark/>
          </w:tcPr>
          <w:p w:rsidR="00A40F9E" w:rsidRPr="00A40F9E" w:rsidRDefault="00A40F9E" w:rsidP="00A40F9E">
            <w:pPr>
              <w:jc w:val="center"/>
              <w:rPr>
                <w:rFonts w:ascii="Times New Roman" w:eastAsia="Times New Roman" w:hAnsi="Times New Roman" w:cs="Times New Roman"/>
                <w:b/>
                <w:bCs/>
                <w:sz w:val="28"/>
                <w:szCs w:val="28"/>
              </w:rPr>
            </w:pPr>
            <w:r w:rsidRPr="00A40F9E">
              <w:rPr>
                <w:rFonts w:ascii="Times New Roman" w:eastAsia="Times New Roman" w:hAnsi="Times New Roman" w:cs="Times New Roman"/>
                <w:b/>
                <w:bCs/>
                <w:sz w:val="28"/>
                <w:szCs w:val="28"/>
              </w:rPr>
              <w:lastRenderedPageBreak/>
              <w:t>Итого:</w:t>
            </w:r>
          </w:p>
        </w:tc>
        <w:tc>
          <w:tcPr>
            <w:tcW w:w="1021" w:type="dxa"/>
            <w:noWrap/>
            <w:hideMark/>
          </w:tcPr>
          <w:p w:rsidR="00A40F9E" w:rsidRPr="00A40F9E" w:rsidRDefault="00C36ED5" w:rsidP="00C36ED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413504</w:t>
            </w:r>
            <w:r w:rsidR="004F7EBF">
              <w:rPr>
                <w:rFonts w:ascii="Times New Roman" w:eastAsia="Times New Roman" w:hAnsi="Times New Roman" w:cs="Times New Roman"/>
                <w:b/>
                <w:bCs/>
                <w:sz w:val="28"/>
                <w:szCs w:val="28"/>
              </w:rPr>
              <w:t>4</w:t>
            </w:r>
          </w:p>
        </w:tc>
      </w:tr>
    </w:tbl>
    <w:p w:rsidR="0024505A" w:rsidRDefault="00646976" w:rsidP="00646976">
      <w:pPr>
        <w:shd w:val="clear" w:color="auto" w:fill="FFFFFF" w:themeFill="background1"/>
        <w:tabs>
          <w:tab w:val="left" w:pos="13479"/>
        </w:tabs>
        <w:spacing w:after="0"/>
        <w:rPr>
          <w:rStyle w:val="a5"/>
          <w:rFonts w:ascii="Times New Roman" w:hAnsi="Times New Roman" w:cs="Times New Roman"/>
          <w:sz w:val="28"/>
        </w:rPr>
      </w:pPr>
      <w:r>
        <w:rPr>
          <w:rStyle w:val="a5"/>
          <w:rFonts w:ascii="Times New Roman" w:hAnsi="Times New Roman" w:cs="Times New Roman"/>
          <w:sz w:val="28"/>
        </w:rPr>
        <w:tab/>
      </w: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A40F9E" w:rsidRPr="00BA77CF" w:rsidRDefault="00394156" w:rsidP="00BA77CF">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D4204E" w:rsidRDefault="00BA77CF" w:rsidP="00BA77CF">
      <w:pPr>
        <w:spacing w:after="0"/>
        <w:jc w:val="center"/>
        <w:rPr>
          <w:rStyle w:val="s0"/>
          <w:b/>
          <w:sz w:val="20"/>
          <w:szCs w:val="20"/>
        </w:rPr>
      </w:pPr>
      <w:r>
        <w:rPr>
          <w:rStyle w:val="s0"/>
          <w:b/>
          <w:sz w:val="20"/>
          <w:szCs w:val="20"/>
        </w:rPr>
        <w:t xml:space="preserve">                                                                                                                                                   </w:t>
      </w: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D4204E" w:rsidRDefault="00D4204E" w:rsidP="00BA77CF">
      <w:pPr>
        <w:spacing w:after="0"/>
        <w:jc w:val="center"/>
        <w:rPr>
          <w:rStyle w:val="s0"/>
          <w:b/>
          <w:sz w:val="20"/>
          <w:szCs w:val="20"/>
        </w:rPr>
      </w:pPr>
    </w:p>
    <w:p w:rsidR="00387462" w:rsidRPr="008B3033" w:rsidRDefault="00D4204E" w:rsidP="00BA77CF">
      <w:pPr>
        <w:spacing w:after="0"/>
        <w:jc w:val="center"/>
        <w:rPr>
          <w:rStyle w:val="s0"/>
          <w:b/>
          <w:sz w:val="20"/>
          <w:szCs w:val="20"/>
          <w:lang w:val="kk-KZ"/>
        </w:rPr>
      </w:pPr>
      <w:r>
        <w:rPr>
          <w:rStyle w:val="s0"/>
          <w:b/>
          <w:sz w:val="20"/>
          <w:szCs w:val="20"/>
        </w:rPr>
        <w:lastRenderedPageBreak/>
        <w:t xml:space="preserve">                                                                                                                                                   </w:t>
      </w:r>
      <w:r w:rsidR="00BA77CF">
        <w:rPr>
          <w:rStyle w:val="s0"/>
          <w:b/>
          <w:sz w:val="20"/>
          <w:szCs w:val="20"/>
        </w:rPr>
        <w:t xml:space="preserve">  </w:t>
      </w:r>
      <w:r w:rsidR="00387462" w:rsidRPr="008B3033">
        <w:rPr>
          <w:rStyle w:val="s0"/>
          <w:b/>
          <w:sz w:val="20"/>
          <w:szCs w:val="20"/>
        </w:rPr>
        <w:t>Приложение №</w:t>
      </w:r>
      <w:r w:rsidR="00387462"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бъявлению № </w:t>
      </w:r>
      <w:r w:rsidR="00D4204E">
        <w:rPr>
          <w:rFonts w:ascii="Times New Roman" w:hAnsi="Times New Roman" w:cs="Times New Roman"/>
          <w:sz w:val="20"/>
          <w:szCs w:val="20"/>
        </w:rPr>
        <w:t>20</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5513" w:type="dxa"/>
        <w:tblLayout w:type="fixed"/>
        <w:tblLook w:val="04A0"/>
      </w:tblPr>
      <w:tblGrid>
        <w:gridCol w:w="513"/>
        <w:gridCol w:w="2624"/>
        <w:gridCol w:w="709"/>
        <w:gridCol w:w="1027"/>
        <w:gridCol w:w="1241"/>
        <w:gridCol w:w="35"/>
        <w:gridCol w:w="815"/>
        <w:gridCol w:w="35"/>
        <w:gridCol w:w="957"/>
        <w:gridCol w:w="35"/>
        <w:gridCol w:w="992"/>
        <w:gridCol w:w="56"/>
        <w:gridCol w:w="805"/>
        <w:gridCol w:w="45"/>
        <w:gridCol w:w="1701"/>
        <w:gridCol w:w="1418"/>
        <w:gridCol w:w="1134"/>
        <w:gridCol w:w="1275"/>
        <w:gridCol w:w="61"/>
        <w:gridCol w:w="24"/>
        <w:gridCol w:w="11"/>
      </w:tblGrid>
      <w:tr w:rsidR="007765B7" w:rsidRPr="007765B7" w:rsidTr="00D4204E">
        <w:trPr>
          <w:gridAfter w:val="3"/>
          <w:wAfter w:w="96" w:type="dxa"/>
          <w:trHeight w:val="702"/>
        </w:trPr>
        <w:tc>
          <w:tcPr>
            <w:tcW w:w="513" w:type="dxa"/>
            <w:vMerge w:val="restart"/>
            <w:hideMark/>
          </w:tcPr>
          <w:p w:rsidR="007765B7" w:rsidRPr="007765B7" w:rsidRDefault="007765B7" w:rsidP="007765B7">
            <w:pPr>
              <w:jc w:val="center"/>
              <w:rPr>
                <w:rFonts w:ascii="Times New Roman" w:eastAsia="Times New Roman" w:hAnsi="Times New Roman" w:cs="Times New Roman"/>
                <w:b/>
                <w:bCs/>
                <w:sz w:val="28"/>
                <w:szCs w:val="28"/>
              </w:rPr>
            </w:pPr>
            <w:r w:rsidRPr="007765B7">
              <w:rPr>
                <w:rFonts w:ascii="Times New Roman" w:eastAsia="Times New Roman" w:hAnsi="Times New Roman" w:cs="Times New Roman"/>
                <w:b/>
                <w:bCs/>
                <w:sz w:val="28"/>
                <w:szCs w:val="28"/>
              </w:rPr>
              <w:t>№ п/п</w:t>
            </w:r>
          </w:p>
        </w:tc>
        <w:tc>
          <w:tcPr>
            <w:tcW w:w="2624" w:type="dxa"/>
            <w:vMerge w:val="restart"/>
            <w:hideMark/>
          </w:tcPr>
          <w:p w:rsidR="007765B7" w:rsidRPr="007765B7" w:rsidRDefault="007765B7" w:rsidP="007765B7">
            <w:pPr>
              <w:jc w:val="center"/>
              <w:rPr>
                <w:rFonts w:ascii="Times New Roman" w:eastAsia="Times New Roman" w:hAnsi="Times New Roman" w:cs="Times New Roman"/>
                <w:b/>
                <w:bCs/>
                <w:sz w:val="28"/>
                <w:szCs w:val="28"/>
              </w:rPr>
            </w:pPr>
            <w:r w:rsidRPr="007765B7">
              <w:rPr>
                <w:rFonts w:ascii="Times New Roman" w:eastAsia="Times New Roman" w:hAnsi="Times New Roman" w:cs="Times New Roman"/>
                <w:b/>
                <w:bCs/>
                <w:sz w:val="28"/>
                <w:szCs w:val="28"/>
              </w:rPr>
              <w:t xml:space="preserve">Наименование </w:t>
            </w:r>
          </w:p>
        </w:tc>
        <w:tc>
          <w:tcPr>
            <w:tcW w:w="709" w:type="dxa"/>
            <w:vMerge w:val="restart"/>
            <w:hideMark/>
          </w:tcPr>
          <w:p w:rsidR="007765B7" w:rsidRPr="007765B7" w:rsidRDefault="007765B7" w:rsidP="007765B7">
            <w:pPr>
              <w:jc w:val="center"/>
              <w:rPr>
                <w:rFonts w:ascii="Times New Roman" w:eastAsia="Times New Roman" w:hAnsi="Times New Roman" w:cs="Times New Roman"/>
                <w:b/>
                <w:bCs/>
                <w:sz w:val="28"/>
                <w:szCs w:val="28"/>
              </w:rPr>
            </w:pPr>
            <w:r w:rsidRPr="007765B7">
              <w:rPr>
                <w:rFonts w:ascii="Times New Roman" w:eastAsia="Times New Roman" w:hAnsi="Times New Roman" w:cs="Times New Roman"/>
                <w:b/>
                <w:bCs/>
                <w:sz w:val="28"/>
                <w:szCs w:val="28"/>
              </w:rPr>
              <w:t>Ед.изм</w:t>
            </w:r>
          </w:p>
        </w:tc>
        <w:tc>
          <w:tcPr>
            <w:tcW w:w="1027" w:type="dxa"/>
            <w:vMerge w:val="restart"/>
            <w:hideMark/>
          </w:tcPr>
          <w:p w:rsidR="007765B7" w:rsidRPr="007765B7" w:rsidRDefault="007765B7" w:rsidP="007765B7">
            <w:pPr>
              <w:jc w:val="center"/>
              <w:rPr>
                <w:rFonts w:ascii="Times New Roman" w:eastAsia="Times New Roman" w:hAnsi="Times New Roman" w:cs="Times New Roman"/>
                <w:b/>
                <w:bCs/>
                <w:sz w:val="28"/>
                <w:szCs w:val="28"/>
              </w:rPr>
            </w:pPr>
            <w:r w:rsidRPr="007765B7">
              <w:rPr>
                <w:rFonts w:ascii="Times New Roman" w:eastAsia="Times New Roman" w:hAnsi="Times New Roman" w:cs="Times New Roman"/>
                <w:b/>
                <w:bCs/>
                <w:sz w:val="28"/>
                <w:szCs w:val="28"/>
              </w:rPr>
              <w:t>Кол-во на год</w:t>
            </w:r>
          </w:p>
        </w:tc>
        <w:tc>
          <w:tcPr>
            <w:tcW w:w="10544" w:type="dxa"/>
            <w:gridSpan w:val="14"/>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График поставки</w:t>
            </w:r>
          </w:p>
        </w:tc>
      </w:tr>
      <w:tr w:rsidR="007765B7" w:rsidRPr="007765B7" w:rsidTr="003D6EFB">
        <w:trPr>
          <w:gridAfter w:val="2"/>
          <w:wAfter w:w="35" w:type="dxa"/>
          <w:trHeight w:val="702"/>
        </w:trPr>
        <w:tc>
          <w:tcPr>
            <w:tcW w:w="513" w:type="dxa"/>
            <w:vMerge/>
            <w:hideMark/>
          </w:tcPr>
          <w:p w:rsidR="007765B7" w:rsidRPr="007765B7" w:rsidRDefault="007765B7" w:rsidP="007765B7">
            <w:pPr>
              <w:rPr>
                <w:rFonts w:ascii="Times New Roman" w:eastAsia="Times New Roman" w:hAnsi="Times New Roman" w:cs="Times New Roman"/>
                <w:b/>
                <w:bCs/>
                <w:sz w:val="28"/>
                <w:szCs w:val="28"/>
              </w:rPr>
            </w:pPr>
          </w:p>
        </w:tc>
        <w:tc>
          <w:tcPr>
            <w:tcW w:w="2624" w:type="dxa"/>
            <w:vMerge/>
            <w:hideMark/>
          </w:tcPr>
          <w:p w:rsidR="007765B7" w:rsidRPr="007765B7" w:rsidRDefault="007765B7" w:rsidP="007765B7">
            <w:pPr>
              <w:rPr>
                <w:rFonts w:ascii="Times New Roman" w:eastAsia="Times New Roman" w:hAnsi="Times New Roman" w:cs="Times New Roman"/>
                <w:b/>
                <w:bCs/>
                <w:sz w:val="28"/>
                <w:szCs w:val="28"/>
              </w:rPr>
            </w:pPr>
          </w:p>
        </w:tc>
        <w:tc>
          <w:tcPr>
            <w:tcW w:w="709" w:type="dxa"/>
            <w:vMerge/>
            <w:hideMark/>
          </w:tcPr>
          <w:p w:rsidR="007765B7" w:rsidRPr="007765B7" w:rsidRDefault="007765B7" w:rsidP="007765B7">
            <w:pPr>
              <w:rPr>
                <w:rFonts w:ascii="Times New Roman" w:eastAsia="Times New Roman" w:hAnsi="Times New Roman" w:cs="Times New Roman"/>
                <w:b/>
                <w:bCs/>
                <w:sz w:val="28"/>
                <w:szCs w:val="28"/>
              </w:rPr>
            </w:pPr>
          </w:p>
        </w:tc>
        <w:tc>
          <w:tcPr>
            <w:tcW w:w="1027" w:type="dxa"/>
            <w:vMerge/>
            <w:hideMark/>
          </w:tcPr>
          <w:p w:rsidR="007765B7" w:rsidRPr="007765B7" w:rsidRDefault="007765B7" w:rsidP="007765B7">
            <w:pPr>
              <w:rPr>
                <w:rFonts w:ascii="Times New Roman" w:eastAsia="Times New Roman" w:hAnsi="Times New Roman" w:cs="Times New Roman"/>
                <w:b/>
                <w:bCs/>
                <w:sz w:val="28"/>
                <w:szCs w:val="28"/>
              </w:rPr>
            </w:pPr>
          </w:p>
        </w:tc>
        <w:tc>
          <w:tcPr>
            <w:tcW w:w="1276" w:type="dxa"/>
            <w:gridSpan w:val="2"/>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Апрель</w:t>
            </w:r>
          </w:p>
        </w:tc>
        <w:tc>
          <w:tcPr>
            <w:tcW w:w="850" w:type="dxa"/>
            <w:gridSpan w:val="2"/>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Май</w:t>
            </w:r>
          </w:p>
        </w:tc>
        <w:tc>
          <w:tcPr>
            <w:tcW w:w="992" w:type="dxa"/>
            <w:gridSpan w:val="2"/>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Июнь</w:t>
            </w:r>
          </w:p>
        </w:tc>
        <w:tc>
          <w:tcPr>
            <w:tcW w:w="992" w:type="dxa"/>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Июль</w:t>
            </w:r>
          </w:p>
        </w:tc>
        <w:tc>
          <w:tcPr>
            <w:tcW w:w="861" w:type="dxa"/>
            <w:gridSpan w:val="2"/>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Август</w:t>
            </w:r>
          </w:p>
        </w:tc>
        <w:tc>
          <w:tcPr>
            <w:tcW w:w="1746" w:type="dxa"/>
            <w:gridSpan w:val="2"/>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Сентябрь</w:t>
            </w:r>
          </w:p>
        </w:tc>
        <w:tc>
          <w:tcPr>
            <w:tcW w:w="1418" w:type="dxa"/>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Октябрь</w:t>
            </w:r>
          </w:p>
        </w:tc>
        <w:tc>
          <w:tcPr>
            <w:tcW w:w="1134" w:type="dxa"/>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Ноябрь</w:t>
            </w:r>
          </w:p>
        </w:tc>
        <w:tc>
          <w:tcPr>
            <w:tcW w:w="1336" w:type="dxa"/>
            <w:gridSpan w:val="2"/>
            <w:hideMark/>
          </w:tcPr>
          <w:p w:rsidR="007765B7" w:rsidRPr="007765B7" w:rsidRDefault="007765B7" w:rsidP="007765B7">
            <w:pPr>
              <w:jc w:val="center"/>
              <w:rPr>
                <w:rFonts w:ascii="Times New Roman" w:eastAsia="Times New Roman" w:hAnsi="Times New Roman" w:cs="Times New Roman"/>
                <w:b/>
                <w:bCs/>
                <w:color w:val="000000"/>
                <w:sz w:val="28"/>
                <w:szCs w:val="28"/>
              </w:rPr>
            </w:pPr>
            <w:r w:rsidRPr="007765B7">
              <w:rPr>
                <w:rFonts w:ascii="Times New Roman" w:eastAsia="Times New Roman" w:hAnsi="Times New Roman" w:cs="Times New Roman"/>
                <w:b/>
                <w:bCs/>
                <w:color w:val="000000"/>
                <w:sz w:val="28"/>
                <w:szCs w:val="28"/>
              </w:rPr>
              <w:t>Декабрь</w:t>
            </w: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w:t>
            </w:r>
          </w:p>
        </w:tc>
        <w:tc>
          <w:tcPr>
            <w:tcW w:w="2624" w:type="dxa"/>
            <w:hideMark/>
          </w:tcPr>
          <w:p w:rsidR="007765B7" w:rsidRPr="00F30B5D" w:rsidRDefault="007765B7"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Канюля назальная кислородная </w:t>
            </w:r>
          </w:p>
        </w:tc>
        <w:tc>
          <w:tcPr>
            <w:tcW w:w="709" w:type="dxa"/>
            <w:hideMark/>
          </w:tcPr>
          <w:p w:rsidR="007765B7" w:rsidRPr="00F30B5D" w:rsidRDefault="007765B7"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50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w:t>
            </w:r>
          </w:p>
        </w:tc>
        <w:tc>
          <w:tcPr>
            <w:tcW w:w="2624" w:type="dxa"/>
            <w:hideMark/>
          </w:tcPr>
          <w:p w:rsidR="007765B7" w:rsidRPr="00F30B5D" w:rsidRDefault="007765B7"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Канюля назальная кислородная </w:t>
            </w:r>
          </w:p>
        </w:tc>
        <w:tc>
          <w:tcPr>
            <w:tcW w:w="709" w:type="dxa"/>
            <w:hideMark/>
          </w:tcPr>
          <w:p w:rsidR="007765B7" w:rsidRPr="00F30B5D" w:rsidRDefault="007765B7"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25</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25</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0539DB" w:rsidRPr="000539DB" w:rsidTr="003D6EFB">
        <w:trPr>
          <w:gridAfter w:val="2"/>
          <w:wAfter w:w="35" w:type="dxa"/>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w:t>
            </w:r>
          </w:p>
        </w:tc>
        <w:tc>
          <w:tcPr>
            <w:tcW w:w="2624"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Кружка Эсмарха </w:t>
            </w:r>
          </w:p>
        </w:tc>
        <w:tc>
          <w:tcPr>
            <w:tcW w:w="709"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500</w:t>
            </w:r>
          </w:p>
        </w:tc>
        <w:tc>
          <w:tcPr>
            <w:tcW w:w="1276" w:type="dxa"/>
            <w:gridSpan w:val="2"/>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150</w:t>
            </w:r>
          </w:p>
        </w:tc>
        <w:tc>
          <w:tcPr>
            <w:tcW w:w="850" w:type="dxa"/>
            <w:gridSpan w:val="2"/>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992" w:type="dxa"/>
            <w:gridSpan w:val="2"/>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992" w:type="dxa"/>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200</w:t>
            </w:r>
          </w:p>
        </w:tc>
        <w:tc>
          <w:tcPr>
            <w:tcW w:w="861" w:type="dxa"/>
            <w:gridSpan w:val="2"/>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1746" w:type="dxa"/>
            <w:gridSpan w:val="2"/>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1418" w:type="dxa"/>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150</w:t>
            </w:r>
          </w:p>
        </w:tc>
        <w:tc>
          <w:tcPr>
            <w:tcW w:w="1134" w:type="dxa"/>
            <w:hideMark/>
          </w:tcPr>
          <w:p w:rsidR="000539DB" w:rsidRPr="000539DB" w:rsidRDefault="000539DB">
            <w:pPr>
              <w:jc w:val="center"/>
              <w:rPr>
                <w:rFonts w:ascii="Times New Roman" w:hAnsi="Times New Roman" w:cs="Times New Roman"/>
                <w:bCs/>
                <w:sz w:val="28"/>
                <w:szCs w:val="28"/>
              </w:rPr>
            </w:pPr>
          </w:p>
        </w:tc>
        <w:tc>
          <w:tcPr>
            <w:tcW w:w="1336" w:type="dxa"/>
            <w:gridSpan w:val="2"/>
            <w:hideMark/>
          </w:tcPr>
          <w:p w:rsidR="000539DB" w:rsidRPr="000539DB" w:rsidRDefault="000539DB">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Лезвия съемные </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50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5</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Лезвия съемные </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50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6</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7</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8</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35</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35</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9</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10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10</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10</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взрослая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30</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11</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Маска анестезиологическая детская </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45</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25</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12</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анестезиологическая неонатальная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20</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20</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13</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аэрозольная взрослая</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25</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25</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7765B7" w:rsidRPr="000539DB" w:rsidTr="003D6EFB">
        <w:trPr>
          <w:gridAfter w:val="2"/>
          <w:wAfter w:w="35" w:type="dxa"/>
          <w:trHeight w:val="702"/>
        </w:trPr>
        <w:tc>
          <w:tcPr>
            <w:tcW w:w="513" w:type="dxa"/>
            <w:hideMark/>
          </w:tcPr>
          <w:p w:rsidR="007765B7" w:rsidRPr="00F30B5D" w:rsidRDefault="007765B7"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14</w:t>
            </w:r>
          </w:p>
        </w:tc>
        <w:tc>
          <w:tcPr>
            <w:tcW w:w="2624"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аэрозольная детская</w:t>
            </w:r>
            <w:r w:rsidRPr="00F30B5D">
              <w:rPr>
                <w:rFonts w:ascii="Times New Roman" w:eastAsia="Times New Roman" w:hAnsi="Times New Roman" w:cs="Times New Roman"/>
                <w:bCs/>
                <w:color w:val="000000"/>
                <w:sz w:val="28"/>
                <w:szCs w:val="28"/>
              </w:rPr>
              <w:t xml:space="preserve"> </w:t>
            </w:r>
          </w:p>
        </w:tc>
        <w:tc>
          <w:tcPr>
            <w:tcW w:w="709"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7765B7" w:rsidRPr="00F30B5D" w:rsidRDefault="007765B7"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70</w:t>
            </w:r>
          </w:p>
        </w:tc>
        <w:tc>
          <w:tcPr>
            <w:tcW w:w="1276" w:type="dxa"/>
            <w:gridSpan w:val="2"/>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35</w:t>
            </w:r>
          </w:p>
        </w:tc>
        <w:tc>
          <w:tcPr>
            <w:tcW w:w="850"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992" w:type="dxa"/>
            <w:hideMark/>
          </w:tcPr>
          <w:p w:rsidR="007765B7"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35</w:t>
            </w:r>
          </w:p>
        </w:tc>
        <w:tc>
          <w:tcPr>
            <w:tcW w:w="861"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74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418"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134" w:type="dxa"/>
            <w:hideMark/>
          </w:tcPr>
          <w:p w:rsidR="007765B7" w:rsidRPr="000539DB" w:rsidRDefault="007765B7" w:rsidP="007765B7">
            <w:pPr>
              <w:jc w:val="center"/>
              <w:rPr>
                <w:rFonts w:ascii="Times New Roman" w:eastAsia="Times New Roman" w:hAnsi="Times New Roman" w:cs="Times New Roman"/>
                <w:bCs/>
                <w:color w:val="000000"/>
                <w:sz w:val="28"/>
                <w:szCs w:val="28"/>
              </w:rPr>
            </w:pPr>
          </w:p>
        </w:tc>
        <w:tc>
          <w:tcPr>
            <w:tcW w:w="1336" w:type="dxa"/>
            <w:gridSpan w:val="2"/>
            <w:hideMark/>
          </w:tcPr>
          <w:p w:rsidR="007765B7" w:rsidRPr="000539DB" w:rsidRDefault="007765B7" w:rsidP="007765B7">
            <w:pPr>
              <w:jc w:val="center"/>
              <w:rPr>
                <w:rFonts w:ascii="Times New Roman" w:eastAsia="Times New Roman" w:hAnsi="Times New Roman" w:cs="Times New Roman"/>
                <w:bCs/>
                <w:color w:val="000000"/>
                <w:sz w:val="28"/>
                <w:szCs w:val="28"/>
              </w:rPr>
            </w:pPr>
          </w:p>
        </w:tc>
      </w:tr>
      <w:tr w:rsidR="000539DB" w:rsidRPr="000539DB" w:rsidTr="003D6EFB">
        <w:trPr>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15</w:t>
            </w:r>
          </w:p>
        </w:tc>
        <w:tc>
          <w:tcPr>
            <w:tcW w:w="2624"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кислородная</w:t>
            </w:r>
          </w:p>
        </w:tc>
        <w:tc>
          <w:tcPr>
            <w:tcW w:w="709"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100</w:t>
            </w:r>
          </w:p>
        </w:tc>
        <w:tc>
          <w:tcPr>
            <w:tcW w:w="1241" w:type="dxa"/>
            <w:hideMark/>
          </w:tcPr>
          <w:p w:rsidR="000539DB"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50</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992"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083" w:type="dxa"/>
            <w:gridSpan w:val="3"/>
            <w:hideMark/>
          </w:tcPr>
          <w:p w:rsidR="000539DB"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50</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701"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418"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134"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371" w:type="dxa"/>
            <w:gridSpan w:val="4"/>
            <w:hideMark/>
          </w:tcPr>
          <w:p w:rsidR="000539DB" w:rsidRPr="000539DB" w:rsidRDefault="000539DB" w:rsidP="007765B7">
            <w:pPr>
              <w:jc w:val="center"/>
              <w:rPr>
                <w:rFonts w:ascii="Times New Roman" w:eastAsia="Times New Roman" w:hAnsi="Times New Roman" w:cs="Times New Roman"/>
                <w:bCs/>
                <w:color w:val="000000"/>
                <w:sz w:val="28"/>
                <w:szCs w:val="28"/>
              </w:rPr>
            </w:pPr>
          </w:p>
        </w:tc>
      </w:tr>
      <w:tr w:rsidR="000539DB" w:rsidRPr="000539DB" w:rsidTr="003D6EFB">
        <w:trPr>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16</w:t>
            </w:r>
          </w:p>
        </w:tc>
        <w:tc>
          <w:tcPr>
            <w:tcW w:w="2624"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Маска кислородная</w:t>
            </w:r>
          </w:p>
        </w:tc>
        <w:tc>
          <w:tcPr>
            <w:tcW w:w="709"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60</w:t>
            </w:r>
          </w:p>
        </w:tc>
        <w:tc>
          <w:tcPr>
            <w:tcW w:w="1241" w:type="dxa"/>
            <w:hideMark/>
          </w:tcPr>
          <w:p w:rsidR="000539DB"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30</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992"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083" w:type="dxa"/>
            <w:gridSpan w:val="3"/>
            <w:hideMark/>
          </w:tcPr>
          <w:p w:rsidR="000539DB" w:rsidRPr="000539DB" w:rsidRDefault="000539DB" w:rsidP="007765B7">
            <w:pPr>
              <w:jc w:val="center"/>
              <w:rPr>
                <w:rFonts w:ascii="Times New Roman" w:eastAsia="Times New Roman" w:hAnsi="Times New Roman" w:cs="Times New Roman"/>
                <w:bCs/>
                <w:color w:val="000000"/>
                <w:sz w:val="28"/>
                <w:szCs w:val="28"/>
              </w:rPr>
            </w:pPr>
            <w:r w:rsidRPr="000539DB">
              <w:rPr>
                <w:rFonts w:ascii="Times New Roman" w:eastAsia="Times New Roman" w:hAnsi="Times New Roman" w:cs="Times New Roman"/>
                <w:bCs/>
                <w:color w:val="000000"/>
                <w:sz w:val="28"/>
                <w:szCs w:val="28"/>
              </w:rPr>
              <w:t>30</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701"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418"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134"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371" w:type="dxa"/>
            <w:gridSpan w:val="4"/>
            <w:hideMark/>
          </w:tcPr>
          <w:p w:rsidR="000539DB" w:rsidRPr="000539DB" w:rsidRDefault="000539DB" w:rsidP="007765B7">
            <w:pPr>
              <w:jc w:val="center"/>
              <w:rPr>
                <w:rFonts w:ascii="Times New Roman" w:eastAsia="Times New Roman" w:hAnsi="Times New Roman" w:cs="Times New Roman"/>
                <w:bCs/>
                <w:color w:val="000000"/>
                <w:sz w:val="28"/>
                <w:szCs w:val="28"/>
              </w:rPr>
            </w:pPr>
          </w:p>
        </w:tc>
      </w:tr>
      <w:tr w:rsidR="000539DB" w:rsidRPr="000539DB" w:rsidTr="003D6EFB">
        <w:trPr>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17</w:t>
            </w:r>
          </w:p>
        </w:tc>
        <w:tc>
          <w:tcPr>
            <w:tcW w:w="2624"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709"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241" w:type="dxa"/>
            <w:hideMark/>
          </w:tcPr>
          <w:p w:rsidR="000539DB" w:rsidRPr="000539DB" w:rsidRDefault="000539DB"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992"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083" w:type="dxa"/>
            <w:gridSpan w:val="3"/>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701"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418"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134"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371" w:type="dxa"/>
            <w:gridSpan w:val="4"/>
            <w:hideMark/>
          </w:tcPr>
          <w:p w:rsidR="000539DB" w:rsidRPr="000539DB" w:rsidRDefault="000539DB" w:rsidP="007765B7">
            <w:pPr>
              <w:jc w:val="center"/>
              <w:rPr>
                <w:rFonts w:ascii="Times New Roman" w:eastAsia="Times New Roman" w:hAnsi="Times New Roman" w:cs="Times New Roman"/>
                <w:bCs/>
                <w:color w:val="000000"/>
                <w:sz w:val="28"/>
                <w:szCs w:val="28"/>
              </w:rPr>
            </w:pPr>
          </w:p>
        </w:tc>
      </w:tr>
      <w:tr w:rsidR="000539DB" w:rsidRPr="000539DB" w:rsidTr="003D6EFB">
        <w:trPr>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18</w:t>
            </w:r>
          </w:p>
        </w:tc>
        <w:tc>
          <w:tcPr>
            <w:tcW w:w="2624"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709"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0539DB" w:rsidRPr="000539DB" w:rsidRDefault="000539DB"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992"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083" w:type="dxa"/>
            <w:gridSpan w:val="3"/>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701"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418"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134"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371" w:type="dxa"/>
            <w:gridSpan w:val="4"/>
            <w:hideMark/>
          </w:tcPr>
          <w:p w:rsidR="000539DB" w:rsidRPr="000539DB" w:rsidRDefault="000539DB" w:rsidP="007765B7">
            <w:pPr>
              <w:jc w:val="center"/>
              <w:rPr>
                <w:rFonts w:ascii="Times New Roman" w:eastAsia="Times New Roman" w:hAnsi="Times New Roman" w:cs="Times New Roman"/>
                <w:bCs/>
                <w:color w:val="000000"/>
                <w:sz w:val="28"/>
                <w:szCs w:val="28"/>
              </w:rPr>
            </w:pPr>
          </w:p>
        </w:tc>
      </w:tr>
      <w:tr w:rsidR="000539DB" w:rsidRPr="000539DB" w:rsidTr="003D6EFB">
        <w:trPr>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19</w:t>
            </w:r>
          </w:p>
        </w:tc>
        <w:tc>
          <w:tcPr>
            <w:tcW w:w="2624"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709"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0539DB" w:rsidRPr="000539DB" w:rsidRDefault="000539DB"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992"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083" w:type="dxa"/>
            <w:gridSpan w:val="3"/>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701"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418"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134"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371" w:type="dxa"/>
            <w:gridSpan w:val="4"/>
            <w:hideMark/>
          </w:tcPr>
          <w:p w:rsidR="000539DB" w:rsidRPr="000539DB" w:rsidRDefault="000539DB" w:rsidP="007765B7">
            <w:pPr>
              <w:jc w:val="center"/>
              <w:rPr>
                <w:rFonts w:ascii="Times New Roman" w:eastAsia="Times New Roman" w:hAnsi="Times New Roman" w:cs="Times New Roman"/>
                <w:bCs/>
                <w:color w:val="000000"/>
                <w:sz w:val="28"/>
                <w:szCs w:val="28"/>
              </w:rPr>
            </w:pPr>
          </w:p>
        </w:tc>
      </w:tr>
      <w:tr w:rsidR="000539DB" w:rsidRPr="000539DB" w:rsidTr="003D6EFB">
        <w:trPr>
          <w:trHeight w:val="702"/>
        </w:trPr>
        <w:tc>
          <w:tcPr>
            <w:tcW w:w="513" w:type="dxa"/>
            <w:hideMark/>
          </w:tcPr>
          <w:p w:rsidR="000539DB" w:rsidRPr="00F30B5D" w:rsidRDefault="000539DB"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20</w:t>
            </w:r>
          </w:p>
        </w:tc>
        <w:tc>
          <w:tcPr>
            <w:tcW w:w="2624"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Мешки дыхательные </w:t>
            </w:r>
          </w:p>
        </w:tc>
        <w:tc>
          <w:tcPr>
            <w:tcW w:w="709" w:type="dxa"/>
            <w:hideMark/>
          </w:tcPr>
          <w:p w:rsidR="000539DB" w:rsidRPr="00F30B5D" w:rsidRDefault="000539DB"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0539DB" w:rsidRPr="00F30B5D" w:rsidRDefault="000539DB"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0539DB" w:rsidRPr="000539DB" w:rsidRDefault="000539DB"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992"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083" w:type="dxa"/>
            <w:gridSpan w:val="3"/>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850" w:type="dxa"/>
            <w:gridSpan w:val="2"/>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701"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418"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134" w:type="dxa"/>
            <w:hideMark/>
          </w:tcPr>
          <w:p w:rsidR="000539DB" w:rsidRPr="000539DB" w:rsidRDefault="000539DB" w:rsidP="007765B7">
            <w:pPr>
              <w:jc w:val="center"/>
              <w:rPr>
                <w:rFonts w:ascii="Times New Roman" w:eastAsia="Times New Roman" w:hAnsi="Times New Roman" w:cs="Times New Roman"/>
                <w:bCs/>
                <w:color w:val="000000"/>
                <w:sz w:val="28"/>
                <w:szCs w:val="28"/>
              </w:rPr>
            </w:pPr>
          </w:p>
        </w:tc>
        <w:tc>
          <w:tcPr>
            <w:tcW w:w="1371" w:type="dxa"/>
            <w:gridSpan w:val="4"/>
            <w:hideMark/>
          </w:tcPr>
          <w:p w:rsidR="000539DB" w:rsidRPr="000539DB" w:rsidRDefault="000539DB"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21</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Мочеприёмник</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22</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Наконечник для кружки </w:t>
            </w:r>
            <w:r w:rsidRPr="00F30B5D">
              <w:rPr>
                <w:rFonts w:ascii="Times New Roman" w:eastAsia="Times New Roman" w:hAnsi="Times New Roman" w:cs="Times New Roman"/>
                <w:bCs/>
                <w:sz w:val="28"/>
                <w:szCs w:val="28"/>
              </w:rPr>
              <w:t>Эсмарха и микроклизм</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23</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Наконечник для кружки </w:t>
            </w:r>
            <w:r w:rsidRPr="00F30B5D">
              <w:rPr>
                <w:rFonts w:ascii="Times New Roman" w:eastAsia="Times New Roman" w:hAnsi="Times New Roman" w:cs="Times New Roman"/>
                <w:bCs/>
                <w:color w:val="000000"/>
                <w:sz w:val="28"/>
                <w:szCs w:val="28"/>
              </w:rPr>
              <w:t>Эсмарха и микроклизм</w:t>
            </w:r>
          </w:p>
        </w:tc>
        <w:tc>
          <w:tcPr>
            <w:tcW w:w="709"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24</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Небулайзе</w:t>
            </w:r>
            <w:r>
              <w:rPr>
                <w:rFonts w:ascii="Times New Roman" w:eastAsia="Times New Roman" w:hAnsi="Times New Roman" w:cs="Times New Roman"/>
                <w:bCs/>
                <w:sz w:val="28"/>
                <w:szCs w:val="28"/>
              </w:rPr>
              <w:t xml:space="preserve">рная камера для Оmron NE-C28-Е </w:t>
            </w:r>
            <w:r w:rsidRPr="00F30B5D">
              <w:rPr>
                <w:rFonts w:ascii="Times New Roman" w:eastAsia="Times New Roman" w:hAnsi="Times New Roman" w:cs="Times New Roman"/>
                <w:bCs/>
                <w:sz w:val="28"/>
                <w:szCs w:val="28"/>
              </w:rPr>
              <w:t>(ингалятор)</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25</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Проявитель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26</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 xml:space="preserve">Проявитель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w:t>
            </w:r>
          </w:p>
        </w:tc>
        <w:tc>
          <w:tcPr>
            <w:tcW w:w="1241" w:type="dxa"/>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2</w:t>
            </w:r>
          </w:p>
        </w:tc>
        <w:tc>
          <w:tcPr>
            <w:tcW w:w="850" w:type="dxa"/>
            <w:gridSpan w:val="2"/>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992" w:type="dxa"/>
            <w:gridSpan w:val="2"/>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2</w:t>
            </w:r>
          </w:p>
        </w:tc>
        <w:tc>
          <w:tcPr>
            <w:tcW w:w="1083" w:type="dxa"/>
            <w:gridSpan w:val="3"/>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850" w:type="dxa"/>
            <w:gridSpan w:val="2"/>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1701" w:type="dxa"/>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2</w:t>
            </w:r>
          </w:p>
        </w:tc>
        <w:tc>
          <w:tcPr>
            <w:tcW w:w="1418" w:type="dxa"/>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1134" w:type="dxa"/>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 </w:t>
            </w:r>
          </w:p>
        </w:tc>
        <w:tc>
          <w:tcPr>
            <w:tcW w:w="1360" w:type="dxa"/>
            <w:gridSpan w:val="3"/>
            <w:hideMark/>
          </w:tcPr>
          <w:p w:rsidR="00C36ED5" w:rsidRPr="000539DB" w:rsidRDefault="00C36ED5">
            <w:pPr>
              <w:jc w:val="center"/>
              <w:rPr>
                <w:rFonts w:ascii="Times New Roman" w:hAnsi="Times New Roman" w:cs="Times New Roman"/>
                <w:bCs/>
                <w:sz w:val="28"/>
                <w:szCs w:val="28"/>
              </w:rPr>
            </w:pPr>
            <w:r w:rsidRPr="000539DB">
              <w:rPr>
                <w:rFonts w:ascii="Times New Roman" w:hAnsi="Times New Roman" w:cs="Times New Roman"/>
                <w:bCs/>
                <w:sz w:val="28"/>
                <w:szCs w:val="28"/>
              </w:rPr>
              <w:t>2</w:t>
            </w: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27</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Рентген плёнка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28</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Рентген плёнка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29</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Рентген плёнка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6</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30</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700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31</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1500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32</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1500</w:t>
            </w:r>
          </w:p>
        </w:tc>
        <w:tc>
          <w:tcPr>
            <w:tcW w:w="1241" w:type="dxa"/>
            <w:hideMark/>
          </w:tcPr>
          <w:p w:rsidR="00C36ED5" w:rsidRPr="000539DB" w:rsidRDefault="00C36ED5" w:rsidP="00C02F3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850" w:type="dxa"/>
            <w:gridSpan w:val="2"/>
            <w:hideMark/>
          </w:tcPr>
          <w:p w:rsidR="00C36ED5" w:rsidRPr="000539DB" w:rsidRDefault="00C36ED5" w:rsidP="00C02F38">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C02F3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1083" w:type="dxa"/>
            <w:gridSpan w:val="3"/>
            <w:hideMark/>
          </w:tcPr>
          <w:p w:rsidR="00C36ED5" w:rsidRPr="000539DB" w:rsidRDefault="00C36ED5" w:rsidP="00C02F38">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C02F38">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C02F38">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C02F38">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C02F3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1360" w:type="dxa"/>
            <w:gridSpan w:val="3"/>
            <w:hideMark/>
          </w:tcPr>
          <w:p w:rsidR="00C36ED5" w:rsidRPr="000539DB" w:rsidRDefault="00C36ED5" w:rsidP="00C02F38">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33</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800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300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34</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Скальпель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200</w:t>
            </w:r>
          </w:p>
        </w:tc>
        <w:tc>
          <w:tcPr>
            <w:tcW w:w="1241" w:type="dxa"/>
            <w:hideMark/>
          </w:tcPr>
          <w:p w:rsidR="00C36ED5"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200</w:t>
            </w:r>
          </w:p>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35</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№10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36</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№5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37</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№5.5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38</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№6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39</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№7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40</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№7.5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41</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№8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42</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№8.5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lastRenderedPageBreak/>
              <w:t>43</w:t>
            </w:r>
          </w:p>
        </w:tc>
        <w:tc>
          <w:tcPr>
            <w:tcW w:w="2624"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Трубки трахестомические №9 с манжетой</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30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44</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Фиксаж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уп</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45</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Шприц инъекционный, стерильный, однократного применения</w:t>
            </w:r>
          </w:p>
        </w:tc>
        <w:tc>
          <w:tcPr>
            <w:tcW w:w="709"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25000</w:t>
            </w:r>
          </w:p>
        </w:tc>
        <w:tc>
          <w:tcPr>
            <w:tcW w:w="1241"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850"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992"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1083" w:type="dxa"/>
            <w:gridSpan w:val="3"/>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850"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1701"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1418"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2000</w:t>
            </w:r>
          </w:p>
        </w:tc>
        <w:tc>
          <w:tcPr>
            <w:tcW w:w="1134"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11000</w:t>
            </w:r>
          </w:p>
        </w:tc>
        <w:tc>
          <w:tcPr>
            <w:tcW w:w="1360" w:type="dxa"/>
            <w:gridSpan w:val="3"/>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 </w:t>
            </w: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46</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Шприц инъекционный, стерильный, однократного применения</w:t>
            </w:r>
          </w:p>
        </w:tc>
        <w:tc>
          <w:tcPr>
            <w:tcW w:w="709" w:type="dxa"/>
            <w:hideMark/>
          </w:tcPr>
          <w:p w:rsidR="00C36ED5" w:rsidRPr="00F30B5D" w:rsidRDefault="00C36ED5" w:rsidP="00C02F38">
            <w:pPr>
              <w:jc w:val="center"/>
              <w:rPr>
                <w:rFonts w:ascii="Times New Roman" w:eastAsia="Times New Roman" w:hAnsi="Times New Roman" w:cs="Times New Roman"/>
                <w:bCs/>
                <w:color w:val="000000"/>
                <w:sz w:val="28"/>
                <w:szCs w:val="28"/>
              </w:rPr>
            </w:pPr>
            <w:r w:rsidRPr="00F30B5D">
              <w:rPr>
                <w:rFonts w:ascii="Times New Roman" w:eastAsia="Times New Roman" w:hAnsi="Times New Roman" w:cs="Times New Roman"/>
                <w:bCs/>
                <w:color w:val="000000"/>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40000</w:t>
            </w:r>
          </w:p>
        </w:tc>
        <w:tc>
          <w:tcPr>
            <w:tcW w:w="1241"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850"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992"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1083" w:type="dxa"/>
            <w:gridSpan w:val="3"/>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850"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1701"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1418"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1134"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5000</w:t>
            </w:r>
          </w:p>
        </w:tc>
        <w:tc>
          <w:tcPr>
            <w:tcW w:w="1360" w:type="dxa"/>
            <w:gridSpan w:val="3"/>
            <w:hideMark/>
          </w:tcPr>
          <w:p w:rsidR="00C36ED5" w:rsidRPr="00303672" w:rsidRDefault="00C36ED5">
            <w:pPr>
              <w:jc w:val="center"/>
              <w:rPr>
                <w:rFonts w:ascii="Times New Roman" w:hAnsi="Times New Roman" w:cs="Times New Roman"/>
                <w:bCs/>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47</w:t>
            </w:r>
          </w:p>
        </w:tc>
        <w:tc>
          <w:tcPr>
            <w:tcW w:w="2624" w:type="dxa"/>
            <w:hideMark/>
          </w:tcPr>
          <w:p w:rsidR="00C36ED5" w:rsidRPr="00303672" w:rsidRDefault="00C36ED5" w:rsidP="00C02F38">
            <w:pPr>
              <w:jc w:val="center"/>
              <w:rPr>
                <w:rFonts w:ascii="Times New Roman" w:eastAsia="Times New Roman" w:hAnsi="Times New Roman" w:cs="Times New Roman"/>
                <w:bCs/>
                <w:sz w:val="28"/>
                <w:szCs w:val="28"/>
              </w:rPr>
            </w:pPr>
            <w:r w:rsidRPr="00303672">
              <w:rPr>
                <w:rFonts w:ascii="Times New Roman" w:eastAsia="Times New Roman" w:hAnsi="Times New Roman" w:cs="Times New Roman"/>
                <w:bCs/>
                <w:sz w:val="28"/>
                <w:szCs w:val="28"/>
              </w:rPr>
              <w:t>Шприцы одноразовый</w:t>
            </w:r>
          </w:p>
        </w:tc>
        <w:tc>
          <w:tcPr>
            <w:tcW w:w="709" w:type="dxa"/>
            <w:hideMark/>
          </w:tcPr>
          <w:p w:rsidR="00C36ED5" w:rsidRPr="00303672" w:rsidRDefault="00C36ED5" w:rsidP="00C02F38">
            <w:pPr>
              <w:jc w:val="center"/>
              <w:rPr>
                <w:rFonts w:ascii="Times New Roman" w:eastAsia="Times New Roman" w:hAnsi="Times New Roman" w:cs="Times New Roman"/>
                <w:bCs/>
                <w:color w:val="000000"/>
                <w:sz w:val="28"/>
                <w:szCs w:val="28"/>
              </w:rPr>
            </w:pPr>
            <w:r w:rsidRPr="00303672">
              <w:rPr>
                <w:rFonts w:ascii="Times New Roman" w:eastAsia="Times New Roman" w:hAnsi="Times New Roman" w:cs="Times New Roman"/>
                <w:bCs/>
                <w:color w:val="000000"/>
                <w:sz w:val="28"/>
                <w:szCs w:val="28"/>
              </w:rPr>
              <w:t>шт</w:t>
            </w:r>
          </w:p>
        </w:tc>
        <w:tc>
          <w:tcPr>
            <w:tcW w:w="1027" w:type="dxa"/>
            <w:hideMark/>
          </w:tcPr>
          <w:p w:rsidR="00C36ED5" w:rsidRPr="00303672" w:rsidRDefault="00C36ED5" w:rsidP="00C02F38">
            <w:pPr>
              <w:jc w:val="center"/>
              <w:rPr>
                <w:rFonts w:ascii="Times New Roman" w:eastAsia="Times New Roman" w:hAnsi="Times New Roman" w:cs="Times New Roman"/>
                <w:bCs/>
                <w:sz w:val="28"/>
                <w:szCs w:val="28"/>
              </w:rPr>
            </w:pPr>
            <w:r w:rsidRPr="00303672">
              <w:rPr>
                <w:rFonts w:ascii="Times New Roman" w:eastAsia="Times New Roman" w:hAnsi="Times New Roman" w:cs="Times New Roman"/>
                <w:bCs/>
                <w:sz w:val="28"/>
                <w:szCs w:val="28"/>
              </w:rPr>
              <w:t>400</w:t>
            </w:r>
          </w:p>
        </w:tc>
        <w:tc>
          <w:tcPr>
            <w:tcW w:w="1241"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100</w:t>
            </w:r>
          </w:p>
        </w:tc>
        <w:tc>
          <w:tcPr>
            <w:tcW w:w="850"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 </w:t>
            </w:r>
          </w:p>
        </w:tc>
        <w:tc>
          <w:tcPr>
            <w:tcW w:w="992"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 </w:t>
            </w:r>
          </w:p>
        </w:tc>
        <w:tc>
          <w:tcPr>
            <w:tcW w:w="1083" w:type="dxa"/>
            <w:gridSpan w:val="3"/>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100</w:t>
            </w:r>
          </w:p>
        </w:tc>
        <w:tc>
          <w:tcPr>
            <w:tcW w:w="850" w:type="dxa"/>
            <w:gridSpan w:val="2"/>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 </w:t>
            </w:r>
          </w:p>
        </w:tc>
        <w:tc>
          <w:tcPr>
            <w:tcW w:w="1701"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100</w:t>
            </w:r>
          </w:p>
        </w:tc>
        <w:tc>
          <w:tcPr>
            <w:tcW w:w="1418"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 </w:t>
            </w:r>
          </w:p>
        </w:tc>
        <w:tc>
          <w:tcPr>
            <w:tcW w:w="1134" w:type="dxa"/>
            <w:hideMark/>
          </w:tcPr>
          <w:p w:rsidR="00C36ED5" w:rsidRPr="00303672" w:rsidRDefault="00C36ED5">
            <w:pPr>
              <w:jc w:val="center"/>
              <w:rPr>
                <w:rFonts w:ascii="Times New Roman" w:hAnsi="Times New Roman" w:cs="Times New Roman"/>
                <w:bCs/>
                <w:sz w:val="28"/>
                <w:szCs w:val="28"/>
              </w:rPr>
            </w:pPr>
            <w:r w:rsidRPr="00303672">
              <w:rPr>
                <w:rFonts w:ascii="Times New Roman" w:hAnsi="Times New Roman" w:cs="Times New Roman"/>
                <w:bCs/>
                <w:sz w:val="28"/>
                <w:szCs w:val="28"/>
              </w:rPr>
              <w:t>100</w:t>
            </w:r>
          </w:p>
        </w:tc>
        <w:tc>
          <w:tcPr>
            <w:tcW w:w="1360" w:type="dxa"/>
            <w:gridSpan w:val="3"/>
            <w:hideMark/>
          </w:tcPr>
          <w:p w:rsidR="00C36ED5" w:rsidRPr="00303672" w:rsidRDefault="00C36ED5">
            <w:pPr>
              <w:jc w:val="center"/>
              <w:rPr>
                <w:rFonts w:ascii="Times New Roman" w:hAnsi="Times New Roman" w:cs="Times New Roman"/>
                <w:bCs/>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48</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 xml:space="preserve">Эндопротез-сетка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C02F38">
            <w:pPr>
              <w:jc w:val="right"/>
              <w:rPr>
                <w:rFonts w:ascii="Times New Roman" w:eastAsia="Times New Roman" w:hAnsi="Times New Roman" w:cs="Times New Roman"/>
                <w:color w:val="000000"/>
                <w:sz w:val="28"/>
                <w:szCs w:val="28"/>
              </w:rPr>
            </w:pPr>
            <w:r w:rsidRPr="00F30B5D">
              <w:rPr>
                <w:rFonts w:ascii="Times New Roman" w:eastAsia="Times New Roman" w:hAnsi="Times New Roman" w:cs="Times New Roman"/>
                <w:color w:val="000000"/>
                <w:sz w:val="28"/>
                <w:szCs w:val="28"/>
              </w:rPr>
              <w:t>49</w:t>
            </w:r>
          </w:p>
        </w:tc>
        <w:tc>
          <w:tcPr>
            <w:tcW w:w="2624"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Эн</w:t>
            </w:r>
            <w:r>
              <w:rPr>
                <w:rFonts w:ascii="Times New Roman" w:eastAsia="Times New Roman" w:hAnsi="Times New Roman" w:cs="Times New Roman"/>
                <w:bCs/>
                <w:sz w:val="28"/>
                <w:szCs w:val="28"/>
              </w:rPr>
              <w:t>д</w:t>
            </w:r>
            <w:r w:rsidRPr="00F30B5D">
              <w:rPr>
                <w:rFonts w:ascii="Times New Roman" w:eastAsia="Times New Roman" w:hAnsi="Times New Roman" w:cs="Times New Roman"/>
                <w:bCs/>
                <w:sz w:val="28"/>
                <w:szCs w:val="28"/>
              </w:rPr>
              <w:t xml:space="preserve">опротез-сетка </w:t>
            </w:r>
          </w:p>
        </w:tc>
        <w:tc>
          <w:tcPr>
            <w:tcW w:w="709"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шт</w:t>
            </w:r>
          </w:p>
        </w:tc>
        <w:tc>
          <w:tcPr>
            <w:tcW w:w="1027" w:type="dxa"/>
            <w:hideMark/>
          </w:tcPr>
          <w:p w:rsidR="00C36ED5" w:rsidRPr="00F30B5D" w:rsidRDefault="00C36ED5" w:rsidP="00C02F38">
            <w:pPr>
              <w:jc w:val="center"/>
              <w:rPr>
                <w:rFonts w:ascii="Times New Roman" w:eastAsia="Times New Roman" w:hAnsi="Times New Roman" w:cs="Times New Roman"/>
                <w:bCs/>
                <w:sz w:val="28"/>
                <w:szCs w:val="28"/>
              </w:rPr>
            </w:pPr>
            <w:r w:rsidRPr="00F30B5D">
              <w:rPr>
                <w:rFonts w:ascii="Times New Roman" w:eastAsia="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2624"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Т образная </w:t>
            </w:r>
          </w:p>
        </w:tc>
        <w:tc>
          <w:tcPr>
            <w:tcW w:w="709"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шт</w:t>
            </w:r>
          </w:p>
        </w:tc>
        <w:tc>
          <w:tcPr>
            <w:tcW w:w="1027"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2624"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Т образная </w:t>
            </w:r>
          </w:p>
        </w:tc>
        <w:tc>
          <w:tcPr>
            <w:tcW w:w="709"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шт</w:t>
            </w:r>
          </w:p>
        </w:tc>
        <w:tc>
          <w:tcPr>
            <w:tcW w:w="1027"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2624"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 xml:space="preserve">Трубка дренажная силиконовая, Т </w:t>
            </w:r>
            <w:r w:rsidRPr="00C02F38">
              <w:rPr>
                <w:rFonts w:ascii="Times New Roman" w:hAnsi="Times New Roman" w:cs="Times New Roman"/>
                <w:bCs/>
                <w:sz w:val="28"/>
                <w:szCs w:val="28"/>
              </w:rPr>
              <w:lastRenderedPageBreak/>
              <w:t xml:space="preserve">образная </w:t>
            </w:r>
          </w:p>
        </w:tc>
        <w:tc>
          <w:tcPr>
            <w:tcW w:w="709" w:type="dxa"/>
            <w:hideMark/>
          </w:tcPr>
          <w:p w:rsidR="00C36ED5" w:rsidRPr="00C02F38" w:rsidRDefault="00C36ED5" w:rsidP="003D6EF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шт</w:t>
            </w:r>
          </w:p>
        </w:tc>
        <w:tc>
          <w:tcPr>
            <w:tcW w:w="1027"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5</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w:t>
            </w:r>
          </w:p>
        </w:tc>
        <w:tc>
          <w:tcPr>
            <w:tcW w:w="2624" w:type="dxa"/>
            <w:hideMark/>
          </w:tcPr>
          <w:p w:rsidR="00C36ED5" w:rsidRPr="00C02F38" w:rsidRDefault="00C36ED5" w:rsidP="003D6EFB">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Пластырь канюльный</w:t>
            </w:r>
          </w:p>
        </w:tc>
        <w:tc>
          <w:tcPr>
            <w:tcW w:w="709" w:type="dxa"/>
            <w:hideMark/>
          </w:tcPr>
          <w:p w:rsidR="00C36ED5" w:rsidRPr="00C02F38" w:rsidRDefault="00C36ED5" w:rsidP="003D6EFB">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уп</w:t>
            </w:r>
          </w:p>
        </w:tc>
        <w:tc>
          <w:tcPr>
            <w:tcW w:w="1027"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50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2624" w:type="dxa"/>
            <w:hideMark/>
          </w:tcPr>
          <w:p w:rsidR="00C36ED5" w:rsidRPr="00C02F38" w:rsidRDefault="00C36ED5" w:rsidP="003D6EFB">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Пластырь канюльный</w:t>
            </w:r>
          </w:p>
        </w:tc>
        <w:tc>
          <w:tcPr>
            <w:tcW w:w="709" w:type="dxa"/>
            <w:hideMark/>
          </w:tcPr>
          <w:p w:rsidR="00C36ED5" w:rsidRPr="00C02F38" w:rsidRDefault="00C36ED5" w:rsidP="003D6EFB">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уп</w:t>
            </w:r>
          </w:p>
        </w:tc>
        <w:tc>
          <w:tcPr>
            <w:tcW w:w="1027"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30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2624" w:type="dxa"/>
            <w:hideMark/>
          </w:tcPr>
          <w:p w:rsidR="00C36ED5" w:rsidRPr="00C02F38" w:rsidRDefault="00C36ED5" w:rsidP="003D6EFB">
            <w:pPr>
              <w:jc w:val="center"/>
              <w:rPr>
                <w:rFonts w:ascii="Times New Roman" w:hAnsi="Times New Roman" w:cs="Times New Roman"/>
                <w:bCs/>
                <w:color w:val="000000"/>
                <w:sz w:val="28"/>
                <w:szCs w:val="28"/>
              </w:rPr>
            </w:pPr>
            <w:r w:rsidRPr="00C02F38">
              <w:rPr>
                <w:rFonts w:ascii="Times New Roman" w:hAnsi="Times New Roman" w:cs="Times New Roman"/>
                <w:bCs/>
                <w:color w:val="000000"/>
                <w:sz w:val="28"/>
                <w:szCs w:val="28"/>
              </w:rPr>
              <w:t xml:space="preserve">Пластырь стерильный </w:t>
            </w:r>
          </w:p>
        </w:tc>
        <w:tc>
          <w:tcPr>
            <w:tcW w:w="709" w:type="dxa"/>
            <w:hideMark/>
          </w:tcPr>
          <w:p w:rsidR="00C36ED5" w:rsidRPr="00BA77CF" w:rsidRDefault="00C36ED5" w:rsidP="003D6EF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уп</w:t>
            </w:r>
          </w:p>
        </w:tc>
        <w:tc>
          <w:tcPr>
            <w:tcW w:w="1027"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50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2624"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канюли </w:t>
            </w:r>
          </w:p>
        </w:tc>
        <w:tc>
          <w:tcPr>
            <w:tcW w:w="709"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1027" w:type="dxa"/>
            <w:hideMark/>
          </w:tcPr>
          <w:p w:rsidR="00C36ED5" w:rsidRPr="00BA77CF" w:rsidRDefault="00C36ED5" w:rsidP="003D6EFB">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2624"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канюли </w:t>
            </w:r>
          </w:p>
        </w:tc>
        <w:tc>
          <w:tcPr>
            <w:tcW w:w="709"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1027" w:type="dxa"/>
            <w:hideMark/>
          </w:tcPr>
          <w:p w:rsidR="00C36ED5" w:rsidRPr="00BA77CF" w:rsidRDefault="00C36ED5" w:rsidP="003D6EFB">
            <w:pPr>
              <w:jc w:val="center"/>
              <w:rPr>
                <w:rFonts w:ascii="Times New Roman" w:hAnsi="Times New Roman" w:cs="Times New Roman"/>
                <w:bCs/>
                <w:sz w:val="28"/>
                <w:szCs w:val="28"/>
              </w:rPr>
            </w:pPr>
            <w:r w:rsidRPr="00BA77CF">
              <w:rPr>
                <w:rFonts w:ascii="Times New Roman" w:hAnsi="Times New Roman" w:cs="Times New Roman"/>
                <w:bCs/>
                <w:sz w:val="28"/>
                <w:szCs w:val="28"/>
              </w:rPr>
              <w:t>20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Pr="00F30B5D"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2624"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канюли </w:t>
            </w:r>
          </w:p>
        </w:tc>
        <w:tc>
          <w:tcPr>
            <w:tcW w:w="709"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1027" w:type="dxa"/>
            <w:hideMark/>
          </w:tcPr>
          <w:p w:rsidR="00C36ED5" w:rsidRPr="00BA77CF" w:rsidRDefault="00C36ED5" w:rsidP="003D6EFB">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2624"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маски </w:t>
            </w:r>
          </w:p>
        </w:tc>
        <w:tc>
          <w:tcPr>
            <w:tcW w:w="709"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1027" w:type="dxa"/>
            <w:hideMark/>
          </w:tcPr>
          <w:p w:rsidR="00C36ED5" w:rsidRPr="00BA77CF" w:rsidRDefault="00C36ED5" w:rsidP="003D6EFB">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2624"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 xml:space="preserve">Назальные маски </w:t>
            </w:r>
          </w:p>
        </w:tc>
        <w:tc>
          <w:tcPr>
            <w:tcW w:w="709"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шт</w:t>
            </w:r>
          </w:p>
        </w:tc>
        <w:tc>
          <w:tcPr>
            <w:tcW w:w="1027" w:type="dxa"/>
            <w:hideMark/>
          </w:tcPr>
          <w:p w:rsidR="00C36ED5" w:rsidRPr="00BA77CF" w:rsidRDefault="00C36ED5" w:rsidP="003D6EFB">
            <w:pPr>
              <w:jc w:val="center"/>
              <w:rPr>
                <w:rFonts w:ascii="Times New Roman" w:hAnsi="Times New Roman" w:cs="Times New Roman"/>
                <w:bCs/>
                <w:sz w:val="28"/>
                <w:szCs w:val="28"/>
              </w:rPr>
            </w:pPr>
            <w:r w:rsidRPr="00BA77CF">
              <w:rPr>
                <w:rFonts w:ascii="Times New Roman" w:hAnsi="Times New Roman" w:cs="Times New Roman"/>
                <w:bCs/>
                <w:sz w:val="28"/>
                <w:szCs w:val="28"/>
              </w:rPr>
              <w:t>10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r w:rsidR="00C36ED5" w:rsidRPr="007765B7" w:rsidTr="003D6EFB">
        <w:trPr>
          <w:gridAfter w:val="1"/>
          <w:wAfter w:w="11" w:type="dxa"/>
          <w:trHeight w:val="702"/>
        </w:trPr>
        <w:tc>
          <w:tcPr>
            <w:tcW w:w="513" w:type="dxa"/>
            <w:hideMark/>
          </w:tcPr>
          <w:p w:rsidR="00C36ED5" w:rsidRDefault="00C36ED5" w:rsidP="003D6EF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2624" w:type="dxa"/>
            <w:hideMark/>
          </w:tcPr>
          <w:p w:rsidR="00C36ED5" w:rsidRPr="00BA77CF" w:rsidRDefault="00C36ED5" w:rsidP="003D6EFB">
            <w:pPr>
              <w:jc w:val="center"/>
              <w:rPr>
                <w:rFonts w:ascii="Times New Roman" w:hAnsi="Times New Roman" w:cs="Times New Roman"/>
                <w:bCs/>
                <w:color w:val="000000"/>
                <w:sz w:val="28"/>
                <w:szCs w:val="28"/>
              </w:rPr>
            </w:pPr>
            <w:r w:rsidRPr="00BA77CF">
              <w:rPr>
                <w:rFonts w:ascii="Times New Roman" w:hAnsi="Times New Roman" w:cs="Times New Roman"/>
                <w:bCs/>
                <w:color w:val="000000"/>
                <w:sz w:val="28"/>
                <w:szCs w:val="28"/>
              </w:rPr>
              <w:t>Очки для фототерапии  новорожденным</w:t>
            </w:r>
          </w:p>
        </w:tc>
        <w:tc>
          <w:tcPr>
            <w:tcW w:w="709" w:type="dxa"/>
            <w:hideMark/>
          </w:tcPr>
          <w:p w:rsidR="00C36ED5" w:rsidRPr="00C02F38" w:rsidRDefault="00C36ED5" w:rsidP="003D6EFB">
            <w:pPr>
              <w:jc w:val="center"/>
              <w:rPr>
                <w:rFonts w:ascii="Times New Roman" w:hAnsi="Times New Roman" w:cs="Times New Roman"/>
                <w:bCs/>
                <w:sz w:val="28"/>
                <w:szCs w:val="28"/>
              </w:rPr>
            </w:pPr>
            <w:r w:rsidRPr="00C02F38">
              <w:rPr>
                <w:rFonts w:ascii="Times New Roman" w:hAnsi="Times New Roman" w:cs="Times New Roman"/>
                <w:bCs/>
                <w:sz w:val="28"/>
                <w:szCs w:val="28"/>
              </w:rPr>
              <w:t>шт</w:t>
            </w:r>
          </w:p>
        </w:tc>
        <w:tc>
          <w:tcPr>
            <w:tcW w:w="1027" w:type="dxa"/>
            <w:hideMark/>
          </w:tcPr>
          <w:p w:rsidR="00C36ED5" w:rsidRPr="00BA77CF" w:rsidRDefault="00C36ED5" w:rsidP="003D6EFB">
            <w:pPr>
              <w:jc w:val="center"/>
              <w:rPr>
                <w:rFonts w:ascii="Times New Roman" w:hAnsi="Times New Roman" w:cs="Times New Roman"/>
                <w:bCs/>
                <w:sz w:val="28"/>
                <w:szCs w:val="28"/>
              </w:rPr>
            </w:pPr>
            <w:r w:rsidRPr="00BA77CF">
              <w:rPr>
                <w:rFonts w:ascii="Times New Roman" w:hAnsi="Times New Roman" w:cs="Times New Roman"/>
                <w:bCs/>
                <w:sz w:val="28"/>
                <w:szCs w:val="28"/>
              </w:rPr>
              <w:t>30</w:t>
            </w:r>
          </w:p>
        </w:tc>
        <w:tc>
          <w:tcPr>
            <w:tcW w:w="1241" w:type="dxa"/>
            <w:hideMark/>
          </w:tcPr>
          <w:p w:rsidR="00C36ED5" w:rsidRPr="000539DB" w:rsidRDefault="00C36ED5" w:rsidP="007765B7">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30</w:t>
            </w: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992"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083" w:type="dxa"/>
            <w:gridSpan w:val="3"/>
            <w:hideMark/>
          </w:tcPr>
          <w:p w:rsidR="00C36ED5" w:rsidRDefault="00C36ED5" w:rsidP="007765B7">
            <w:pPr>
              <w:jc w:val="center"/>
              <w:rPr>
                <w:rFonts w:ascii="Times New Roman" w:eastAsia="Times New Roman" w:hAnsi="Times New Roman" w:cs="Times New Roman"/>
                <w:bCs/>
                <w:color w:val="000000"/>
                <w:sz w:val="28"/>
                <w:szCs w:val="28"/>
              </w:rPr>
            </w:pPr>
          </w:p>
        </w:tc>
        <w:tc>
          <w:tcPr>
            <w:tcW w:w="850" w:type="dxa"/>
            <w:gridSpan w:val="2"/>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701"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418"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134" w:type="dxa"/>
            <w:hideMark/>
          </w:tcPr>
          <w:p w:rsidR="00C36ED5" w:rsidRPr="000539DB" w:rsidRDefault="00C36ED5" w:rsidP="007765B7">
            <w:pPr>
              <w:jc w:val="center"/>
              <w:rPr>
                <w:rFonts w:ascii="Times New Roman" w:eastAsia="Times New Roman" w:hAnsi="Times New Roman" w:cs="Times New Roman"/>
                <w:bCs/>
                <w:color w:val="000000"/>
                <w:sz w:val="28"/>
                <w:szCs w:val="28"/>
              </w:rPr>
            </w:pPr>
          </w:p>
        </w:tc>
        <w:tc>
          <w:tcPr>
            <w:tcW w:w="1360" w:type="dxa"/>
            <w:gridSpan w:val="3"/>
            <w:hideMark/>
          </w:tcPr>
          <w:p w:rsidR="00C36ED5" w:rsidRPr="000539DB" w:rsidRDefault="00C36ED5" w:rsidP="007765B7">
            <w:pPr>
              <w:jc w:val="center"/>
              <w:rPr>
                <w:rFonts w:ascii="Times New Roman" w:eastAsia="Times New Roman" w:hAnsi="Times New Roman" w:cs="Times New Roman"/>
                <w:bCs/>
                <w:color w:val="000000"/>
                <w:sz w:val="28"/>
                <w:szCs w:val="28"/>
              </w:rPr>
            </w:pPr>
          </w:p>
        </w:tc>
      </w:tr>
    </w:tbl>
    <w:p w:rsidR="00387462" w:rsidRPr="00E51BBC" w:rsidRDefault="00387462" w:rsidP="00286A29">
      <w:pPr>
        <w:shd w:val="clear" w:color="auto" w:fill="FFFFFF" w:themeFill="background1"/>
        <w:spacing w:after="0"/>
        <w:rPr>
          <w:rStyle w:val="s0"/>
          <w:sz w:val="28"/>
          <w:szCs w:val="28"/>
          <w:u w:val="single"/>
        </w:rPr>
        <w:sectPr w:rsidR="00387462" w:rsidRPr="00E51BBC" w:rsidSect="00AE3F6F">
          <w:pgSz w:w="16838" w:h="11906" w:orient="landscape"/>
          <w:pgMar w:top="720" w:right="720" w:bottom="720" w:left="720" w:header="709" w:footer="709" w:gutter="0"/>
          <w:cols w:space="708"/>
          <w:docGrid w:linePitch="360"/>
        </w:sectPr>
      </w:pPr>
    </w:p>
    <w:p w:rsidR="00DE0CB4" w:rsidRPr="00E51BBC" w:rsidRDefault="00DE0CB4" w:rsidP="00387462">
      <w:pPr>
        <w:spacing w:after="0"/>
        <w:jc w:val="right"/>
        <w:rPr>
          <w:rStyle w:val="s0"/>
          <w:sz w:val="28"/>
          <w:szCs w:val="28"/>
          <w:lang w:val="kk-KZ"/>
        </w:rPr>
      </w:pPr>
      <w:r w:rsidRPr="00E51BBC">
        <w:rPr>
          <w:rStyle w:val="s0"/>
          <w:sz w:val="28"/>
          <w:szCs w:val="28"/>
        </w:rPr>
        <w:lastRenderedPageBreak/>
        <w:t>Приложение №</w:t>
      </w:r>
      <w:r w:rsidR="00387462" w:rsidRPr="00E51BBC">
        <w:rPr>
          <w:rStyle w:val="s0"/>
          <w:sz w:val="28"/>
          <w:szCs w:val="28"/>
          <w:lang w:val="kk-KZ"/>
        </w:rPr>
        <w:t>3</w:t>
      </w:r>
    </w:p>
    <w:p w:rsidR="00117E3D" w:rsidRPr="00E51BBC" w:rsidRDefault="00117E3D" w:rsidP="00286A29">
      <w:pPr>
        <w:shd w:val="clear" w:color="auto" w:fill="FFFFFF" w:themeFill="background1"/>
        <w:spacing w:after="0"/>
        <w:rPr>
          <w:rStyle w:val="s0"/>
          <w:sz w:val="28"/>
          <w:szCs w:val="28"/>
          <w:u w:val="single"/>
        </w:rPr>
      </w:pPr>
    </w:p>
    <w:p w:rsidR="00B92988" w:rsidRPr="00E51BBC"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4E5" w:rsidRDefault="000C64E5" w:rsidP="004B5FBC">
      <w:pPr>
        <w:spacing w:after="0" w:line="240" w:lineRule="auto"/>
      </w:pPr>
      <w:r>
        <w:separator/>
      </w:r>
    </w:p>
  </w:endnote>
  <w:endnote w:type="continuationSeparator" w:id="1">
    <w:p w:rsidR="000C64E5" w:rsidRDefault="000C64E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3D6EFB" w:rsidRDefault="0017507A">
        <w:pPr>
          <w:pStyle w:val="af"/>
          <w:jc w:val="right"/>
        </w:pPr>
        <w:fldSimple w:instr=" PAGE   \* MERGEFORMAT ">
          <w:r w:rsidR="00D4204E">
            <w:rPr>
              <w:noProof/>
            </w:rPr>
            <w:t>18</w:t>
          </w:r>
        </w:fldSimple>
      </w:p>
    </w:sdtContent>
  </w:sdt>
  <w:p w:rsidR="003D6EFB" w:rsidRDefault="003D6EF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4E5" w:rsidRDefault="000C64E5" w:rsidP="004B5FBC">
      <w:pPr>
        <w:spacing w:after="0" w:line="240" w:lineRule="auto"/>
      </w:pPr>
      <w:r>
        <w:separator/>
      </w:r>
    </w:p>
  </w:footnote>
  <w:footnote w:type="continuationSeparator" w:id="1">
    <w:p w:rsidR="000C64E5" w:rsidRDefault="000C64E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3944"/>
    <w:rsid w:val="00044B10"/>
    <w:rsid w:val="00047104"/>
    <w:rsid w:val="00052342"/>
    <w:rsid w:val="00052C29"/>
    <w:rsid w:val="000539DB"/>
    <w:rsid w:val="000559C4"/>
    <w:rsid w:val="00060013"/>
    <w:rsid w:val="00063982"/>
    <w:rsid w:val="000705B9"/>
    <w:rsid w:val="00071B10"/>
    <w:rsid w:val="0007224C"/>
    <w:rsid w:val="00073337"/>
    <w:rsid w:val="000734A3"/>
    <w:rsid w:val="0007466B"/>
    <w:rsid w:val="000820DB"/>
    <w:rsid w:val="00082A53"/>
    <w:rsid w:val="00086DAB"/>
    <w:rsid w:val="000948C9"/>
    <w:rsid w:val="00096119"/>
    <w:rsid w:val="000A5D12"/>
    <w:rsid w:val="000A7E9E"/>
    <w:rsid w:val="000B1B68"/>
    <w:rsid w:val="000C60B3"/>
    <w:rsid w:val="000C64E5"/>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3F06"/>
    <w:rsid w:val="00164731"/>
    <w:rsid w:val="00165E0B"/>
    <w:rsid w:val="00173511"/>
    <w:rsid w:val="0017507A"/>
    <w:rsid w:val="00177EDD"/>
    <w:rsid w:val="00181548"/>
    <w:rsid w:val="001819B6"/>
    <w:rsid w:val="00184B61"/>
    <w:rsid w:val="00190A5D"/>
    <w:rsid w:val="00190D28"/>
    <w:rsid w:val="00191E99"/>
    <w:rsid w:val="00193ADF"/>
    <w:rsid w:val="00195C7C"/>
    <w:rsid w:val="00197E39"/>
    <w:rsid w:val="001A10C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35506"/>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2F567C"/>
    <w:rsid w:val="00301D55"/>
    <w:rsid w:val="0030348D"/>
    <w:rsid w:val="00303672"/>
    <w:rsid w:val="00311594"/>
    <w:rsid w:val="003121B0"/>
    <w:rsid w:val="00315512"/>
    <w:rsid w:val="0031784C"/>
    <w:rsid w:val="00320D73"/>
    <w:rsid w:val="00326253"/>
    <w:rsid w:val="00332C6D"/>
    <w:rsid w:val="00335F97"/>
    <w:rsid w:val="00337692"/>
    <w:rsid w:val="00342F7F"/>
    <w:rsid w:val="0035478F"/>
    <w:rsid w:val="00355468"/>
    <w:rsid w:val="00356F8E"/>
    <w:rsid w:val="00357EE0"/>
    <w:rsid w:val="0036517E"/>
    <w:rsid w:val="003718A4"/>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A7E10"/>
    <w:rsid w:val="003B14DF"/>
    <w:rsid w:val="003B5CD5"/>
    <w:rsid w:val="003D14E3"/>
    <w:rsid w:val="003D4B77"/>
    <w:rsid w:val="003D5E49"/>
    <w:rsid w:val="003D6EFB"/>
    <w:rsid w:val="003E0B9B"/>
    <w:rsid w:val="003E110F"/>
    <w:rsid w:val="003E2B63"/>
    <w:rsid w:val="003E3646"/>
    <w:rsid w:val="003F142D"/>
    <w:rsid w:val="003F5D3C"/>
    <w:rsid w:val="0041271D"/>
    <w:rsid w:val="00414C22"/>
    <w:rsid w:val="00417643"/>
    <w:rsid w:val="00424F35"/>
    <w:rsid w:val="004304D2"/>
    <w:rsid w:val="004470F1"/>
    <w:rsid w:val="004536E9"/>
    <w:rsid w:val="0046353B"/>
    <w:rsid w:val="004651DF"/>
    <w:rsid w:val="00470862"/>
    <w:rsid w:val="00473315"/>
    <w:rsid w:val="00476784"/>
    <w:rsid w:val="00477774"/>
    <w:rsid w:val="00482B91"/>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5537"/>
    <w:rsid w:val="004D6926"/>
    <w:rsid w:val="004E33D7"/>
    <w:rsid w:val="004E66CE"/>
    <w:rsid w:val="004E6B14"/>
    <w:rsid w:val="004F7B22"/>
    <w:rsid w:val="004F7EBF"/>
    <w:rsid w:val="00500223"/>
    <w:rsid w:val="00500685"/>
    <w:rsid w:val="00500A06"/>
    <w:rsid w:val="00506573"/>
    <w:rsid w:val="00510FF1"/>
    <w:rsid w:val="0051254C"/>
    <w:rsid w:val="00516DEC"/>
    <w:rsid w:val="00520EC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5F7579"/>
    <w:rsid w:val="0060347A"/>
    <w:rsid w:val="00603E7B"/>
    <w:rsid w:val="00604E27"/>
    <w:rsid w:val="00605A33"/>
    <w:rsid w:val="00622A23"/>
    <w:rsid w:val="00625EE3"/>
    <w:rsid w:val="00626AF3"/>
    <w:rsid w:val="0064624D"/>
    <w:rsid w:val="00646976"/>
    <w:rsid w:val="006502C0"/>
    <w:rsid w:val="00651F8A"/>
    <w:rsid w:val="00652085"/>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C2FCB"/>
    <w:rsid w:val="006D4BE5"/>
    <w:rsid w:val="006D502B"/>
    <w:rsid w:val="006D79CD"/>
    <w:rsid w:val="006E4458"/>
    <w:rsid w:val="006E6013"/>
    <w:rsid w:val="006F01CA"/>
    <w:rsid w:val="00707A88"/>
    <w:rsid w:val="00716B3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5B7"/>
    <w:rsid w:val="00776DD4"/>
    <w:rsid w:val="00786CAF"/>
    <w:rsid w:val="00791CC7"/>
    <w:rsid w:val="00793C0D"/>
    <w:rsid w:val="00795A54"/>
    <w:rsid w:val="007A0290"/>
    <w:rsid w:val="007A35F0"/>
    <w:rsid w:val="007A5622"/>
    <w:rsid w:val="007B2E3F"/>
    <w:rsid w:val="007B6546"/>
    <w:rsid w:val="007B774F"/>
    <w:rsid w:val="007C0893"/>
    <w:rsid w:val="007C212F"/>
    <w:rsid w:val="007C38B1"/>
    <w:rsid w:val="007C3F2A"/>
    <w:rsid w:val="007D11D5"/>
    <w:rsid w:val="007D7AAF"/>
    <w:rsid w:val="007D7D79"/>
    <w:rsid w:val="007E19B2"/>
    <w:rsid w:val="007E3614"/>
    <w:rsid w:val="00820BC4"/>
    <w:rsid w:val="0082298A"/>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429E"/>
    <w:rsid w:val="00885789"/>
    <w:rsid w:val="00890DFC"/>
    <w:rsid w:val="008926CD"/>
    <w:rsid w:val="008A1378"/>
    <w:rsid w:val="008B3033"/>
    <w:rsid w:val="008B5151"/>
    <w:rsid w:val="008B5202"/>
    <w:rsid w:val="008B711A"/>
    <w:rsid w:val="008C25C2"/>
    <w:rsid w:val="008C354D"/>
    <w:rsid w:val="008C54C8"/>
    <w:rsid w:val="008C6F68"/>
    <w:rsid w:val="008D5385"/>
    <w:rsid w:val="008E47C4"/>
    <w:rsid w:val="008E65E0"/>
    <w:rsid w:val="008F24B8"/>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14823"/>
    <w:rsid w:val="00A23208"/>
    <w:rsid w:val="00A264D6"/>
    <w:rsid w:val="00A2651E"/>
    <w:rsid w:val="00A26D02"/>
    <w:rsid w:val="00A3200F"/>
    <w:rsid w:val="00A36283"/>
    <w:rsid w:val="00A40F9E"/>
    <w:rsid w:val="00A5608E"/>
    <w:rsid w:val="00A624E3"/>
    <w:rsid w:val="00A62A45"/>
    <w:rsid w:val="00A70D0A"/>
    <w:rsid w:val="00A71BDD"/>
    <w:rsid w:val="00A73989"/>
    <w:rsid w:val="00A73F4A"/>
    <w:rsid w:val="00A76C9C"/>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3CD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3F6"/>
    <w:rsid w:val="00B82EF7"/>
    <w:rsid w:val="00B854D0"/>
    <w:rsid w:val="00B90FB1"/>
    <w:rsid w:val="00B92919"/>
    <w:rsid w:val="00B92988"/>
    <w:rsid w:val="00B95431"/>
    <w:rsid w:val="00B95734"/>
    <w:rsid w:val="00B9639A"/>
    <w:rsid w:val="00B97D7F"/>
    <w:rsid w:val="00BA4CA3"/>
    <w:rsid w:val="00BA77CF"/>
    <w:rsid w:val="00BB23AB"/>
    <w:rsid w:val="00BC33A9"/>
    <w:rsid w:val="00BC3D3A"/>
    <w:rsid w:val="00BD0521"/>
    <w:rsid w:val="00BD0A9F"/>
    <w:rsid w:val="00BD5065"/>
    <w:rsid w:val="00BE0AF9"/>
    <w:rsid w:val="00BE0C06"/>
    <w:rsid w:val="00C01824"/>
    <w:rsid w:val="00C0268D"/>
    <w:rsid w:val="00C02F38"/>
    <w:rsid w:val="00C055F7"/>
    <w:rsid w:val="00C1227B"/>
    <w:rsid w:val="00C1433D"/>
    <w:rsid w:val="00C15566"/>
    <w:rsid w:val="00C16286"/>
    <w:rsid w:val="00C16BB6"/>
    <w:rsid w:val="00C221B0"/>
    <w:rsid w:val="00C268D8"/>
    <w:rsid w:val="00C26C91"/>
    <w:rsid w:val="00C274F6"/>
    <w:rsid w:val="00C27969"/>
    <w:rsid w:val="00C31541"/>
    <w:rsid w:val="00C32B4D"/>
    <w:rsid w:val="00C343F8"/>
    <w:rsid w:val="00C36ED5"/>
    <w:rsid w:val="00C551F2"/>
    <w:rsid w:val="00C56600"/>
    <w:rsid w:val="00C61FF3"/>
    <w:rsid w:val="00C62484"/>
    <w:rsid w:val="00C63D06"/>
    <w:rsid w:val="00C65107"/>
    <w:rsid w:val="00C70467"/>
    <w:rsid w:val="00C72C1A"/>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07905"/>
    <w:rsid w:val="00D23C2C"/>
    <w:rsid w:val="00D33606"/>
    <w:rsid w:val="00D41081"/>
    <w:rsid w:val="00D4204E"/>
    <w:rsid w:val="00D42524"/>
    <w:rsid w:val="00D56400"/>
    <w:rsid w:val="00D56D15"/>
    <w:rsid w:val="00D71187"/>
    <w:rsid w:val="00D747BE"/>
    <w:rsid w:val="00D84AB8"/>
    <w:rsid w:val="00D90E22"/>
    <w:rsid w:val="00D91794"/>
    <w:rsid w:val="00DA1AAC"/>
    <w:rsid w:val="00DB4A6D"/>
    <w:rsid w:val="00DB5405"/>
    <w:rsid w:val="00DC57A3"/>
    <w:rsid w:val="00DC67C9"/>
    <w:rsid w:val="00DC6E5E"/>
    <w:rsid w:val="00DC74AE"/>
    <w:rsid w:val="00DD7D7A"/>
    <w:rsid w:val="00DE0CB4"/>
    <w:rsid w:val="00E00E8B"/>
    <w:rsid w:val="00E0130C"/>
    <w:rsid w:val="00E0385C"/>
    <w:rsid w:val="00E053C0"/>
    <w:rsid w:val="00E23F14"/>
    <w:rsid w:val="00E328CA"/>
    <w:rsid w:val="00E33D26"/>
    <w:rsid w:val="00E42235"/>
    <w:rsid w:val="00E45119"/>
    <w:rsid w:val="00E47ABA"/>
    <w:rsid w:val="00E51BBC"/>
    <w:rsid w:val="00E55281"/>
    <w:rsid w:val="00E648DA"/>
    <w:rsid w:val="00E76119"/>
    <w:rsid w:val="00E7692F"/>
    <w:rsid w:val="00E83AAD"/>
    <w:rsid w:val="00E85F04"/>
    <w:rsid w:val="00E91BFB"/>
    <w:rsid w:val="00E94E62"/>
    <w:rsid w:val="00EA596A"/>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30B5D"/>
    <w:rsid w:val="00F44D4F"/>
    <w:rsid w:val="00F57D97"/>
    <w:rsid w:val="00F603FA"/>
    <w:rsid w:val="00F6060C"/>
    <w:rsid w:val="00F60CC5"/>
    <w:rsid w:val="00F61031"/>
    <w:rsid w:val="00F638C8"/>
    <w:rsid w:val="00F70867"/>
    <w:rsid w:val="00F71C29"/>
    <w:rsid w:val="00F83082"/>
    <w:rsid w:val="00F8647C"/>
    <w:rsid w:val="00F94519"/>
    <w:rsid w:val="00FA0662"/>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2594195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9625874">
      <w:bodyDiv w:val="1"/>
      <w:marLeft w:val="0"/>
      <w:marRight w:val="0"/>
      <w:marTop w:val="0"/>
      <w:marBottom w:val="0"/>
      <w:divBdr>
        <w:top w:val="none" w:sz="0" w:space="0" w:color="auto"/>
        <w:left w:val="none" w:sz="0" w:space="0" w:color="auto"/>
        <w:bottom w:val="none" w:sz="0" w:space="0" w:color="auto"/>
        <w:right w:val="none" w:sz="0" w:space="0" w:color="auto"/>
      </w:divBdr>
    </w:div>
    <w:div w:id="614822939">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5279245">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580298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18</Pages>
  <Words>3989</Words>
  <Characters>22741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2020-03-20T09:31:00Z</cp:lastPrinted>
  <dcterms:created xsi:type="dcterms:W3CDTF">2018-03-12T02:58:00Z</dcterms:created>
  <dcterms:modified xsi:type="dcterms:W3CDTF">2020-04-07T07:13:00Z</dcterms:modified>
</cp:coreProperties>
</file>