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520EC3">
        <w:rPr>
          <w:sz w:val="28"/>
          <w:szCs w:val="28"/>
        </w:rPr>
        <w:t xml:space="preserve"> </w:t>
      </w:r>
      <w:r w:rsidR="00B03CDD">
        <w:rPr>
          <w:sz w:val="28"/>
          <w:szCs w:val="28"/>
        </w:rPr>
        <w:t>1</w:t>
      </w:r>
      <w:r w:rsidR="00BF37AC">
        <w:rPr>
          <w:sz w:val="28"/>
          <w:szCs w:val="28"/>
        </w:rPr>
        <w:t>7</w:t>
      </w:r>
    </w:p>
    <w:p w:rsidR="00CC21D6" w:rsidRPr="006948B7" w:rsidRDefault="006948B7" w:rsidP="00CC21D6">
      <w:pPr>
        <w:pStyle w:val="3"/>
        <w:shd w:val="clear" w:color="auto" w:fill="FFFFFF"/>
        <w:spacing w:before="0" w:beforeAutospacing="0" w:after="0" w:afterAutospacing="0"/>
        <w:ind w:firstLine="709"/>
        <w:jc w:val="center"/>
        <w:textAlignment w:val="baseline"/>
        <w:rPr>
          <w:sz w:val="28"/>
          <w:szCs w:val="28"/>
        </w:rPr>
      </w:pPr>
      <w:r w:rsidRPr="006948B7">
        <w:rPr>
          <w:sz w:val="28"/>
          <w:szCs w:val="28"/>
        </w:rPr>
        <w:t>Медициналық мақсаттағы бұйымдарды сатып алу туралы</w:t>
      </w:r>
      <w:r w:rsidRPr="006948B7">
        <w:rPr>
          <w:sz w:val="28"/>
          <w:szCs w:val="28"/>
        </w:rPr>
        <w:br/>
        <w:t>Баға ұсыныстарын сұрату</w:t>
      </w:r>
      <w:r w:rsidR="00CC21D6" w:rsidRPr="006948B7">
        <w:rPr>
          <w:sz w:val="28"/>
          <w:szCs w:val="28"/>
        </w:rPr>
        <w:t>.</w:t>
      </w:r>
    </w:p>
    <w:p w:rsidR="0002559E" w:rsidRPr="006948B7" w:rsidRDefault="0002559E" w:rsidP="0002559E">
      <w:pPr>
        <w:pStyle w:val="3"/>
        <w:shd w:val="clear" w:color="auto" w:fill="FFFFFF"/>
        <w:spacing w:before="0" w:beforeAutospacing="0" w:after="0" w:afterAutospacing="0"/>
        <w:ind w:firstLine="709"/>
        <w:jc w:val="center"/>
        <w:textAlignment w:val="baseline"/>
        <w:rPr>
          <w:sz w:val="28"/>
          <w:szCs w:val="28"/>
        </w:rPr>
      </w:pP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2E1966" w:rsidRDefault="00773F47" w:rsidP="002E1966">
      <w:pPr>
        <w:spacing w:after="0" w:line="240" w:lineRule="auto"/>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Pr="002E1966">
        <w:rPr>
          <w:rFonts w:ascii="Times New Roman" w:eastAsia="Times New Roman" w:hAnsi="Times New Roman" w:cs="Times New Roman"/>
          <w:color w:val="000000"/>
          <w:sz w:val="28"/>
          <w:szCs w:val="20"/>
          <w:lang w:val="kk-KZ"/>
        </w:rPr>
        <w:tab/>
        <w:t xml:space="preserve">                                           </w:t>
      </w:r>
      <w:r w:rsidR="00751A56">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B03CDD">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751A56">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w:t>
      </w:r>
      <w:r w:rsidR="00BF37AC">
        <w:rPr>
          <w:rFonts w:ascii="Times New Roman" w:eastAsia="Times New Roman" w:hAnsi="Times New Roman" w:cs="Times New Roman"/>
          <w:color w:val="000000"/>
          <w:sz w:val="28"/>
          <w:szCs w:val="20"/>
          <w:lang w:val="kk-KZ"/>
        </w:rPr>
        <w:t>31</w:t>
      </w:r>
      <w:r w:rsidR="00B97D7F" w:rsidRPr="004A6138">
        <w:rPr>
          <w:rFonts w:ascii="Times New Roman" w:eastAsia="Times New Roman" w:hAnsi="Times New Roman" w:cs="Times New Roman"/>
          <w:color w:val="000000"/>
          <w:sz w:val="28"/>
          <w:szCs w:val="20"/>
          <w:lang w:val="kk-KZ"/>
        </w:rPr>
        <w:t xml:space="preserve">» </w:t>
      </w:r>
      <w:r w:rsidR="00B03CDD">
        <w:rPr>
          <w:rFonts w:ascii="Times New Roman" w:eastAsia="Times New Roman" w:hAnsi="Times New Roman" w:cs="Times New Roman"/>
          <w:color w:val="000000"/>
          <w:sz w:val="28"/>
          <w:szCs w:val="20"/>
          <w:lang w:val="kk-KZ"/>
        </w:rPr>
        <w:t>наурыз</w:t>
      </w:r>
      <w:r w:rsidR="007B6546"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20</w:t>
      </w:r>
      <w:r w:rsidR="00751A56">
        <w:rPr>
          <w:rFonts w:ascii="Times New Roman" w:eastAsia="Times New Roman" w:hAnsi="Times New Roman" w:cs="Times New Roman"/>
          <w:color w:val="000000"/>
          <w:sz w:val="28"/>
          <w:szCs w:val="20"/>
          <w:lang w:val="kk-KZ"/>
        </w:rPr>
        <w:t>20</w:t>
      </w:r>
      <w:r w:rsidRPr="004A6138">
        <w:rPr>
          <w:rFonts w:ascii="Times New Roman" w:eastAsia="Times New Roman" w:hAnsi="Times New Roman" w:cs="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51A56" w:rsidRPr="00B7481A" w:rsidRDefault="00751A56" w:rsidP="00751A56">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751A56" w:rsidRPr="00466F14" w:rsidRDefault="00751A56" w:rsidP="00751A56">
      <w:pPr>
        <w:spacing w:after="0"/>
        <w:ind w:firstLine="708"/>
        <w:jc w:val="both"/>
        <w:rPr>
          <w:rFonts w:ascii="Times New Roman" w:hAnsi="Times New Roman"/>
          <w:sz w:val="28"/>
          <w:szCs w:val="28"/>
          <w:lang w:val="kk-KZ"/>
        </w:rPr>
      </w:pPr>
      <w:r w:rsidRPr="000140E9">
        <w:rPr>
          <w:rFonts w:ascii="Times New Roman" w:hAnsi="Times New Roman"/>
          <w:sz w:val="28"/>
          <w:szCs w:val="28"/>
          <w:lang w:val="kk-KZ"/>
        </w:rPr>
        <w:t>Медициналық мақсаттағы бұйымдарды сатып алу туралы ақпарат (атауы, қысқаша сипаттамасы, сатып алу көлемі және сатып алуға бөлінген сома) осы хабарландыруға №1 қосымшада көрсетілген (сатып алынатын тауарлардың тізімі).</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751A56" w:rsidRDefault="00751A56" w:rsidP="00751A56">
      <w:pPr>
        <w:spacing w:after="0"/>
        <w:ind w:firstLine="708"/>
        <w:jc w:val="both"/>
        <w:rPr>
          <w:rFonts w:ascii="Times New Roman" w:hAnsi="Times New Roman"/>
          <w:b/>
          <w:sz w:val="28"/>
          <w:szCs w:val="28"/>
          <w:lang w:val="kk-KZ"/>
        </w:rPr>
      </w:pPr>
      <w:r w:rsidRPr="00751A56">
        <w:rPr>
          <w:rFonts w:ascii="Times New Roman" w:hAnsi="Times New Roman"/>
          <w:b/>
          <w:sz w:val="28"/>
          <w:szCs w:val="28"/>
          <w:lang w:val="kk-KZ"/>
        </w:rPr>
        <w:t>Жеткізу мерзімі: осы хабарландыруға № 2 қосымшада көрсетілген жеткізу кестесіне сәйкес.</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BF37AC">
        <w:rPr>
          <w:rFonts w:ascii="Times New Roman" w:hAnsi="Times New Roman"/>
          <w:b/>
          <w:sz w:val="28"/>
          <w:szCs w:val="28"/>
          <w:lang w:val="kk-KZ"/>
        </w:rPr>
        <w:t>01.04</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ж.сағат 09: 00-ден </w:t>
      </w:r>
      <w:r w:rsidR="00BF37AC">
        <w:rPr>
          <w:rFonts w:ascii="Times New Roman" w:hAnsi="Times New Roman"/>
          <w:b/>
          <w:sz w:val="28"/>
          <w:szCs w:val="28"/>
          <w:lang w:val="kk-KZ"/>
        </w:rPr>
        <w:t>08</w:t>
      </w:r>
      <w:r w:rsidR="0082298A">
        <w:rPr>
          <w:rFonts w:ascii="Times New Roman" w:hAnsi="Times New Roman"/>
          <w:b/>
          <w:sz w:val="28"/>
          <w:szCs w:val="28"/>
          <w:lang w:val="kk-KZ"/>
        </w:rPr>
        <w:t>.04</w:t>
      </w:r>
      <w:r w:rsidR="007C3F2A">
        <w:rPr>
          <w:rFonts w:ascii="Times New Roman" w:hAnsi="Times New Roman"/>
          <w:b/>
          <w:sz w:val="28"/>
          <w:szCs w:val="28"/>
          <w:lang w:val="kk-KZ"/>
        </w:rPr>
        <w:t>.</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751A56" w:rsidRPr="007C3F2A" w:rsidRDefault="00751A56" w:rsidP="007C3F2A">
      <w:pPr>
        <w:spacing w:after="0"/>
        <w:ind w:firstLine="708"/>
        <w:jc w:val="both"/>
        <w:rPr>
          <w:rFonts w:ascii="Times New Roman" w:hAnsi="Times New Roman"/>
          <w:b/>
          <w:sz w:val="28"/>
          <w:szCs w:val="28"/>
          <w:lang w:val="kk-KZ"/>
        </w:rPr>
      </w:pPr>
      <w:r w:rsidRPr="00466F14">
        <w:rPr>
          <w:rFonts w:ascii="Times New Roman" w:hAnsi="Times New Roman"/>
          <w:sz w:val="28"/>
          <w:szCs w:val="28"/>
          <w:lang w:val="kk-KZ"/>
        </w:rPr>
        <w:t>Әлеуетті жеткізушілердің баға ұсыныстары бар конверттерді ашу</w:t>
      </w:r>
      <w:r>
        <w:rPr>
          <w:rFonts w:ascii="Times New Roman" w:hAnsi="Times New Roman"/>
          <w:b/>
          <w:sz w:val="28"/>
          <w:szCs w:val="28"/>
          <w:lang w:val="kk-KZ"/>
        </w:rPr>
        <w:t xml:space="preserve"> </w:t>
      </w:r>
      <w:r w:rsidR="00BF37AC">
        <w:rPr>
          <w:rFonts w:ascii="Times New Roman" w:hAnsi="Times New Roman"/>
          <w:b/>
          <w:sz w:val="28"/>
          <w:szCs w:val="28"/>
          <w:lang w:val="kk-KZ"/>
        </w:rPr>
        <w:t>08</w:t>
      </w:r>
      <w:r w:rsidR="0082298A">
        <w:rPr>
          <w:rFonts w:ascii="Times New Roman" w:hAnsi="Times New Roman"/>
          <w:b/>
          <w:sz w:val="28"/>
          <w:szCs w:val="28"/>
          <w:lang w:val="kk-KZ"/>
        </w:rPr>
        <w:t>.04</w:t>
      </w:r>
      <w:r w:rsidR="007C3F2A">
        <w:rPr>
          <w:rFonts w:ascii="Times New Roman" w:hAnsi="Times New Roman"/>
          <w:b/>
          <w:sz w:val="28"/>
          <w:szCs w:val="28"/>
          <w:lang w:val="kk-KZ"/>
        </w:rPr>
        <w:t>.</w:t>
      </w:r>
      <w:r w:rsidR="00AE3F6F">
        <w:rPr>
          <w:rFonts w:ascii="Times New Roman" w:hAnsi="Times New Roman"/>
          <w:b/>
          <w:sz w:val="28"/>
          <w:szCs w:val="28"/>
          <w:lang w:val="kk-KZ"/>
        </w:rPr>
        <w:t>2020</w:t>
      </w:r>
      <w:r w:rsidRPr="00466F14">
        <w:rPr>
          <w:rFonts w:ascii="Times New Roman" w:hAnsi="Times New Roman"/>
          <w:b/>
          <w:sz w:val="28"/>
          <w:szCs w:val="28"/>
          <w:lang w:val="kk-KZ"/>
        </w:rPr>
        <w:t xml:space="preserve">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w:t>
      </w:r>
      <w:r w:rsidRPr="00FE7520">
        <w:rPr>
          <w:rFonts w:ascii="Times New Roman" w:hAnsi="Times New Roman"/>
          <w:sz w:val="28"/>
          <w:szCs w:val="28"/>
          <w:lang w:val="kk-KZ"/>
        </w:rPr>
        <w:lastRenderedPageBreak/>
        <w:t>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751A56" w:rsidRPr="00FE7520"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751A56" w:rsidRPr="000A7C81" w:rsidRDefault="00751A56" w:rsidP="00751A56">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lastRenderedPageBreak/>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751A56" w:rsidRPr="00670E5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Pr>
          <w:color w:val="000000"/>
          <w:sz w:val="28"/>
          <w:szCs w:val="28"/>
          <w:lang w:val="kk-KZ"/>
        </w:rPr>
        <w:t>Шорохова В.Г.</w:t>
      </w:r>
      <w:r w:rsidRPr="00466F14">
        <w:rPr>
          <w:color w:val="000000"/>
          <w:sz w:val="28"/>
          <w:szCs w:val="28"/>
          <w:lang w:val="kk-KZ"/>
        </w:rPr>
        <w:t xml:space="preserve">, Мемлекеттік сатып алу бөлімінің менеджері, тел: 8 (716 45) 61801, E-mail: </w:t>
      </w:r>
      <w:hyperlink r:id="rId8" w:history="1">
        <w:r w:rsidRPr="00466F14">
          <w:rPr>
            <w:rStyle w:val="a7"/>
            <w:sz w:val="28"/>
            <w:szCs w:val="28"/>
            <w:lang w:val="kk-KZ"/>
          </w:rPr>
          <w:t>step-ogz@mail.ru</w:t>
        </w:r>
      </w:hyperlink>
    </w:p>
    <w:p w:rsidR="00751A56" w:rsidRPr="0050403E" w:rsidRDefault="00751A56" w:rsidP="00AE3F6F">
      <w:pPr>
        <w:spacing w:after="0" w:line="240" w:lineRule="auto"/>
        <w:jc w:val="center"/>
        <w:rPr>
          <w:rFonts w:ascii="Times New Roman" w:hAnsi="Times New Roman"/>
          <w:b/>
          <w:bCs/>
          <w:sz w:val="28"/>
          <w:szCs w:val="28"/>
          <w:lang w:val="kk-KZ"/>
        </w:rPr>
      </w:pPr>
    </w:p>
    <w:p w:rsidR="00751A56" w:rsidRPr="0050403E" w:rsidRDefault="00751A56" w:rsidP="00751A56">
      <w:pPr>
        <w:spacing w:after="0"/>
        <w:jc w:val="center"/>
        <w:rPr>
          <w:rFonts w:ascii="Times New Roman" w:hAnsi="Times New Roman"/>
          <w:b/>
          <w:bCs/>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AE3F6F">
      <w:pPr>
        <w:pStyle w:val="3"/>
        <w:shd w:val="clear" w:color="auto" w:fill="FFFFFF"/>
        <w:spacing w:before="0" w:beforeAutospacing="0" w:after="0" w:afterAutospacing="0"/>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lastRenderedPageBreak/>
        <w:t xml:space="preserve">Объявление </w:t>
      </w:r>
      <w:r w:rsidR="00F83082" w:rsidRPr="00027765">
        <w:rPr>
          <w:bCs w:val="0"/>
          <w:sz w:val="28"/>
          <w:szCs w:val="28"/>
        </w:rPr>
        <w:t>№</w:t>
      </w:r>
      <w:r w:rsidR="0002559E">
        <w:rPr>
          <w:bCs w:val="0"/>
          <w:sz w:val="28"/>
          <w:szCs w:val="28"/>
        </w:rPr>
        <w:t xml:space="preserve"> </w:t>
      </w:r>
      <w:r w:rsidR="00B03CDD">
        <w:rPr>
          <w:bCs w:val="0"/>
          <w:sz w:val="28"/>
          <w:szCs w:val="28"/>
          <w:lang w:val="kk-KZ"/>
        </w:rPr>
        <w:t>1</w:t>
      </w:r>
      <w:r w:rsidR="00D82CB5">
        <w:rPr>
          <w:bCs w:val="0"/>
          <w:sz w:val="28"/>
          <w:szCs w:val="28"/>
          <w:lang w:val="kk-KZ"/>
        </w:rPr>
        <w:t>7</w:t>
      </w:r>
    </w:p>
    <w:p w:rsidR="00CC21D6" w:rsidRDefault="00CC21D6" w:rsidP="00CC21D6">
      <w:pPr>
        <w:spacing w:after="0"/>
        <w:jc w:val="center"/>
        <w:rPr>
          <w:rFonts w:ascii="Times New Roman" w:hAnsi="Times New Roman" w:cs="Times New Roman"/>
          <w:b/>
          <w:sz w:val="28"/>
          <w:szCs w:val="28"/>
        </w:rPr>
      </w:pPr>
      <w:r w:rsidRPr="00751A56">
        <w:rPr>
          <w:rFonts w:ascii="Times New Roman" w:hAnsi="Times New Roman" w:cs="Times New Roman"/>
          <w:b/>
          <w:bCs/>
          <w:sz w:val="28"/>
          <w:szCs w:val="28"/>
        </w:rPr>
        <w:t>О</w:t>
      </w:r>
      <w:r w:rsidRPr="00751A56">
        <w:rPr>
          <w:rFonts w:ascii="Times New Roman" w:hAnsi="Times New Roman" w:cs="Times New Roman"/>
          <w:b/>
          <w:sz w:val="28"/>
          <w:szCs w:val="28"/>
        </w:rPr>
        <w:t xml:space="preserve"> проведении закупок </w:t>
      </w:r>
      <w:r w:rsidR="00751A56" w:rsidRPr="00751A56">
        <w:rPr>
          <w:rFonts w:ascii="Times New Roman" w:hAnsi="Times New Roman" w:cs="Times New Roman"/>
          <w:b/>
          <w:sz w:val="28"/>
          <w:szCs w:val="28"/>
          <w:lang w:val="kk-KZ"/>
        </w:rPr>
        <w:t>медицинских</w:t>
      </w:r>
      <w:r w:rsidR="00751A56">
        <w:rPr>
          <w:rFonts w:ascii="Times New Roman" w:hAnsi="Times New Roman" w:cs="Times New Roman"/>
          <w:b/>
          <w:sz w:val="28"/>
          <w:szCs w:val="28"/>
          <w:lang w:val="kk-KZ"/>
        </w:rPr>
        <w:t xml:space="preserve"> изделий </w:t>
      </w:r>
      <w:r w:rsidRPr="0054183A">
        <w:rPr>
          <w:rFonts w:ascii="Times New Roman" w:hAnsi="Times New Roman" w:cs="Times New Roman"/>
          <w:b/>
          <w:sz w:val="28"/>
          <w:szCs w:val="28"/>
        </w:rPr>
        <w:t xml:space="preserve">способом </w:t>
      </w:r>
    </w:p>
    <w:p w:rsidR="00CC21D6" w:rsidRPr="0054183A" w:rsidRDefault="00CC21D6" w:rsidP="00CC21D6">
      <w:pPr>
        <w:spacing w:after="0"/>
        <w:jc w:val="center"/>
        <w:rPr>
          <w:rStyle w:val="a5"/>
          <w:rFonts w:ascii="Times New Roman" w:hAnsi="Times New Roman" w:cs="Times New Roman"/>
          <w:sz w:val="28"/>
          <w:szCs w:val="28"/>
        </w:rPr>
      </w:pPr>
      <w:r w:rsidRPr="0054183A">
        <w:rPr>
          <w:rStyle w:val="a5"/>
          <w:rFonts w:ascii="Times New Roman" w:hAnsi="Times New Roman" w:cs="Times New Roman"/>
          <w:sz w:val="28"/>
          <w:szCs w:val="28"/>
        </w:rPr>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t xml:space="preserve">                                </w:t>
      </w:r>
      <w:r w:rsidR="00F21D03" w:rsidRPr="002E1966">
        <w:rPr>
          <w:rFonts w:ascii="Times New Roman" w:eastAsia="Times New Roman" w:hAnsi="Times New Roman" w:cs="Times New Roman"/>
          <w:color w:val="000000"/>
          <w:sz w:val="28"/>
          <w:szCs w:val="20"/>
        </w:rPr>
        <w:t xml:space="preserve">           </w:t>
      </w:r>
      <w:r w:rsidR="00477774">
        <w:rPr>
          <w:rFonts w:ascii="Times New Roman" w:eastAsia="Times New Roman" w:hAnsi="Times New Roman" w:cs="Times New Roman"/>
          <w:color w:val="000000"/>
          <w:sz w:val="28"/>
          <w:szCs w:val="20"/>
        </w:rPr>
        <w:t xml:space="preserve">                        </w:t>
      </w:r>
      <w:r w:rsidR="00751A56">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00B03CDD">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Pr="004A6138">
        <w:rPr>
          <w:rFonts w:ascii="Times New Roman" w:eastAsia="Times New Roman" w:hAnsi="Times New Roman" w:cs="Times New Roman"/>
          <w:color w:val="000000"/>
          <w:sz w:val="28"/>
          <w:szCs w:val="20"/>
        </w:rPr>
        <w:t>«</w:t>
      </w:r>
      <w:r w:rsidR="00BF37AC">
        <w:rPr>
          <w:rFonts w:ascii="Times New Roman" w:eastAsia="Times New Roman" w:hAnsi="Times New Roman" w:cs="Times New Roman"/>
          <w:color w:val="000000"/>
          <w:sz w:val="28"/>
          <w:szCs w:val="20"/>
          <w:lang w:val="kk-KZ"/>
        </w:rPr>
        <w:t>31</w:t>
      </w:r>
      <w:r w:rsidRPr="004A6138">
        <w:rPr>
          <w:rFonts w:ascii="Times New Roman" w:eastAsia="Times New Roman" w:hAnsi="Times New Roman" w:cs="Times New Roman"/>
          <w:color w:val="000000"/>
          <w:sz w:val="28"/>
          <w:szCs w:val="20"/>
        </w:rPr>
        <w:t xml:space="preserve">» </w:t>
      </w:r>
      <w:r w:rsidR="00B03CDD">
        <w:rPr>
          <w:rFonts w:ascii="Times New Roman" w:eastAsia="Times New Roman" w:hAnsi="Times New Roman" w:cs="Times New Roman"/>
          <w:color w:val="000000"/>
          <w:sz w:val="28"/>
          <w:szCs w:val="20"/>
          <w:lang w:val="kk-KZ"/>
        </w:rPr>
        <w:t>марта</w:t>
      </w:r>
      <w:r w:rsidR="003A09D8"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rPr>
        <w:t>20</w:t>
      </w:r>
      <w:r w:rsidR="00751A56">
        <w:rPr>
          <w:rFonts w:ascii="Times New Roman" w:eastAsia="Times New Roman" w:hAnsi="Times New Roman" w:cs="Times New Roman"/>
          <w:color w:val="000000"/>
          <w:sz w:val="28"/>
          <w:szCs w:val="20"/>
        </w:rPr>
        <w:t>20</w:t>
      </w:r>
      <w:r w:rsidRPr="004A6138">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751A56" w:rsidRPr="00660C07" w:rsidRDefault="00751A56" w:rsidP="00751A56">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Pr="008718D9">
        <w:rPr>
          <w:b/>
          <w:sz w:val="28"/>
          <w:szCs w:val="28"/>
        </w:rPr>
        <w:t xml:space="preserve"> </w:t>
      </w:r>
      <w:r w:rsidRPr="008718D9">
        <w:rPr>
          <w:rStyle w:val="a5"/>
          <w:b w:val="0"/>
          <w:sz w:val="28"/>
          <w:szCs w:val="28"/>
        </w:rPr>
        <w:t xml:space="preserve">лекарственных средств и медицинских изделий, фармацевтических услуг, утвержденных Постановлением Правительства Республики  Казахстан №1729 от 30 октября 2009 года «Об утверждении Правил организации и проведения закупа лекарственных средств и медицинских изделий, фармацевтических услуг» (с изменениями </w:t>
      </w:r>
      <w:r w:rsidR="0082298A">
        <w:rPr>
          <w:rStyle w:val="a5"/>
          <w:b w:val="0"/>
          <w:sz w:val="28"/>
          <w:szCs w:val="28"/>
        </w:rPr>
        <w:t xml:space="preserve">и дополнениями по состоянию от </w:t>
      </w:r>
      <w:r w:rsidRPr="008718D9">
        <w:rPr>
          <w:rStyle w:val="a5"/>
          <w:b w:val="0"/>
          <w:sz w:val="28"/>
          <w:szCs w:val="28"/>
        </w:rPr>
        <w:t>30.05.2019 № 347) (далее-Правила).</w:t>
      </w:r>
    </w:p>
    <w:p w:rsidR="00751A56" w:rsidRPr="00362BDB" w:rsidRDefault="00751A56" w:rsidP="00751A56">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Pr>
          <w:sz w:val="28"/>
          <w:szCs w:val="28"/>
        </w:rPr>
        <w:t>медицинских изделий</w:t>
      </w:r>
      <w:r w:rsidRPr="00362BDB">
        <w:rPr>
          <w:sz w:val="28"/>
          <w:szCs w:val="28"/>
        </w:rPr>
        <w:t xml:space="preserve">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Pr="00362BDB">
        <w:rPr>
          <w:rFonts w:ascii="Times New Roman" w:hAnsi="Times New Roman"/>
          <w:sz w:val="28"/>
          <w:szCs w:val="28"/>
        </w:rPr>
        <w:t>Акмолинская область, г. Степногорск, микрорайон, больничный комплекс, здание № 15, склад аптеки.</w:t>
      </w:r>
    </w:p>
    <w:p w:rsidR="00751A56" w:rsidRDefault="00751A56" w:rsidP="00751A56">
      <w:pPr>
        <w:spacing w:after="0"/>
        <w:jc w:val="both"/>
        <w:rPr>
          <w:rStyle w:val="s0"/>
          <w:sz w:val="28"/>
          <w:szCs w:val="28"/>
          <w:lang w:val="kk-KZ"/>
        </w:rPr>
      </w:pPr>
      <w:r w:rsidRPr="00B77F3F">
        <w:rPr>
          <w:rStyle w:val="s0"/>
          <w:b/>
          <w:sz w:val="28"/>
          <w:szCs w:val="28"/>
        </w:rPr>
        <w:t>Срок поставки: согласно графику поставки указанного в Приложение №</w:t>
      </w:r>
      <w:r>
        <w:rPr>
          <w:rStyle w:val="s0"/>
          <w:b/>
          <w:sz w:val="28"/>
          <w:szCs w:val="28"/>
        </w:rPr>
        <w:t xml:space="preserve"> 2</w:t>
      </w:r>
      <w:r w:rsidRPr="00B77F3F">
        <w:rPr>
          <w:rStyle w:val="s0"/>
          <w:b/>
          <w:sz w:val="28"/>
          <w:szCs w:val="28"/>
        </w:rPr>
        <w:t xml:space="preserve"> </w:t>
      </w:r>
      <w:r w:rsidRPr="00B77F3F">
        <w:rPr>
          <w:rFonts w:ascii="Times New Roman" w:eastAsia="Times New Roman" w:hAnsi="Times New Roman" w:cs="Times New Roman"/>
          <w:b/>
          <w:sz w:val="28"/>
          <w:szCs w:val="28"/>
        </w:rPr>
        <w:t>к настоящему объявлению</w:t>
      </w:r>
      <w:r w:rsidRPr="00586084">
        <w:rPr>
          <w:rStyle w:val="s0"/>
          <w:sz w:val="28"/>
          <w:szCs w:val="28"/>
        </w:rPr>
        <w:t>.</w:t>
      </w:r>
      <w:r w:rsidRPr="00586084">
        <w:rPr>
          <w:rStyle w:val="s0"/>
          <w:sz w:val="28"/>
          <w:szCs w:val="28"/>
          <w:lang w:val="kk-KZ"/>
        </w:rPr>
        <w:t xml:space="preserve"> </w:t>
      </w:r>
    </w:p>
    <w:p w:rsidR="00751A56" w:rsidRPr="00362BDB" w:rsidRDefault="00751A56" w:rsidP="00751A56">
      <w:pPr>
        <w:spacing w:after="0"/>
        <w:jc w:val="both"/>
        <w:rPr>
          <w:rStyle w:val="s0"/>
          <w:sz w:val="28"/>
          <w:szCs w:val="28"/>
        </w:rPr>
      </w:pPr>
      <w:r w:rsidRPr="00362BDB">
        <w:rPr>
          <w:rStyle w:val="s0"/>
          <w:sz w:val="28"/>
          <w:szCs w:val="28"/>
        </w:rPr>
        <w:t xml:space="preserve">      </w:t>
      </w:r>
      <w:r w:rsidRPr="00362BDB">
        <w:rPr>
          <w:rStyle w:val="s0"/>
          <w:sz w:val="28"/>
          <w:szCs w:val="28"/>
        </w:rPr>
        <w:tab/>
        <w:t xml:space="preserve">Условия поставки: </w:t>
      </w:r>
      <w:r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362BDB">
        <w:rPr>
          <w:rFonts w:ascii="Times New Roman" w:hAnsi="Times New Roman"/>
          <w:sz w:val="28"/>
          <w:szCs w:val="28"/>
          <w:lang w:val="kk-KZ"/>
        </w:rPr>
        <w:t>д</w:t>
      </w:r>
      <w:r w:rsidRPr="00362BDB">
        <w:rPr>
          <w:rFonts w:ascii="Times New Roman" w:hAnsi="Times New Roman"/>
          <w:sz w:val="28"/>
          <w:szCs w:val="28"/>
        </w:rPr>
        <w:t>о аптечного склада.</w:t>
      </w:r>
    </w:p>
    <w:p w:rsidR="00751A56" w:rsidRPr="007D5A61" w:rsidRDefault="00751A56" w:rsidP="00751A56">
      <w:pPr>
        <w:spacing w:after="0"/>
        <w:ind w:firstLine="708"/>
        <w:jc w:val="both"/>
        <w:rPr>
          <w:rFonts w:ascii="Times New Roman" w:hAnsi="Times New Roman"/>
          <w:b/>
          <w:sz w:val="28"/>
          <w:szCs w:val="28"/>
          <w:lang w:val="kk-KZ"/>
        </w:rPr>
      </w:pPr>
      <w:r w:rsidRPr="00362BDB">
        <w:rPr>
          <w:rFonts w:ascii="Times New Roman" w:hAnsi="Times New Roman"/>
          <w:sz w:val="28"/>
          <w:szCs w:val="28"/>
        </w:rPr>
        <w:t>Ценовые предложения потенциальных поставщиков, запечатанные в конверты, представляются по адресу: Акмолинская область, г. Степногорск, 1 микрорайон, больничный комплекс, здание № 15, каб</w:t>
      </w:r>
      <w:r w:rsidRPr="00362BDB">
        <w:rPr>
          <w:rFonts w:ascii="Times New Roman" w:hAnsi="Times New Roman"/>
          <w:sz w:val="28"/>
          <w:szCs w:val="28"/>
          <w:lang w:val="kk-KZ"/>
        </w:rPr>
        <w:t>инет</w:t>
      </w:r>
      <w:r w:rsidRPr="00362BDB">
        <w:rPr>
          <w:rFonts w:ascii="Times New Roman" w:hAnsi="Times New Roman"/>
          <w:sz w:val="28"/>
          <w:szCs w:val="28"/>
        </w:rPr>
        <w:t xml:space="preserve"> отдела государственных закупок, </w:t>
      </w:r>
      <w:r w:rsidRPr="00362BDB">
        <w:rPr>
          <w:rFonts w:ascii="Times New Roman" w:hAnsi="Times New Roman"/>
          <w:b/>
          <w:sz w:val="28"/>
          <w:szCs w:val="28"/>
        </w:rPr>
        <w:t xml:space="preserve">с </w:t>
      </w:r>
      <w:r w:rsidR="00BF37AC">
        <w:rPr>
          <w:rFonts w:ascii="Times New Roman" w:hAnsi="Times New Roman"/>
          <w:b/>
          <w:sz w:val="28"/>
          <w:szCs w:val="28"/>
        </w:rPr>
        <w:t>01.04</w:t>
      </w:r>
      <w:r w:rsidR="00AE3F6F">
        <w:rPr>
          <w:rFonts w:ascii="Times New Roman" w:hAnsi="Times New Roman"/>
          <w:b/>
          <w:sz w:val="28"/>
          <w:szCs w:val="28"/>
          <w:lang w:val="kk-KZ"/>
        </w:rPr>
        <w:t>.2020</w:t>
      </w:r>
      <w:r w:rsidRPr="00362BDB">
        <w:rPr>
          <w:rFonts w:ascii="Times New Roman" w:hAnsi="Times New Roman"/>
          <w:b/>
          <w:sz w:val="28"/>
          <w:szCs w:val="28"/>
        </w:rPr>
        <w:t xml:space="preserve"> г. в 09 ч. 00 мин. до </w:t>
      </w:r>
      <w:r w:rsidR="0082298A">
        <w:rPr>
          <w:rFonts w:ascii="Times New Roman" w:hAnsi="Times New Roman"/>
          <w:b/>
          <w:sz w:val="28"/>
          <w:szCs w:val="28"/>
        </w:rPr>
        <w:t>0</w:t>
      </w:r>
      <w:r w:rsidR="00BF37AC">
        <w:rPr>
          <w:rFonts w:ascii="Times New Roman" w:hAnsi="Times New Roman"/>
          <w:b/>
          <w:sz w:val="28"/>
          <w:szCs w:val="28"/>
          <w:lang w:val="kk-KZ"/>
        </w:rPr>
        <w:t>8</w:t>
      </w:r>
      <w:r w:rsidR="0082298A">
        <w:rPr>
          <w:rFonts w:ascii="Times New Roman" w:hAnsi="Times New Roman"/>
          <w:b/>
          <w:sz w:val="28"/>
          <w:szCs w:val="28"/>
          <w:lang w:val="kk-KZ"/>
        </w:rPr>
        <w:t>.04</w:t>
      </w:r>
      <w:r w:rsidR="00AE3F6F">
        <w:rPr>
          <w:rFonts w:ascii="Times New Roman" w:hAnsi="Times New Roman"/>
          <w:b/>
          <w:sz w:val="28"/>
          <w:szCs w:val="28"/>
          <w:lang w:val="kk-KZ"/>
        </w:rPr>
        <w:t>.2020</w:t>
      </w:r>
      <w:r w:rsidRPr="00362BDB">
        <w:rPr>
          <w:rFonts w:ascii="Times New Roman" w:hAnsi="Times New Roman"/>
          <w:b/>
          <w:sz w:val="28"/>
          <w:szCs w:val="28"/>
        </w:rPr>
        <w:t xml:space="preserve"> г. в 09</w:t>
      </w:r>
      <w:r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08ч.00мин. до 17 ч.00мин за исключением выходных и праздничных дней; обеденный перерыв с 12 ч.00 мин. до 13 ч. 00 мин.).</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BF37AC">
        <w:rPr>
          <w:rFonts w:ascii="Times New Roman" w:hAnsi="Times New Roman"/>
          <w:b/>
          <w:sz w:val="28"/>
          <w:szCs w:val="28"/>
        </w:rPr>
        <w:t>08</w:t>
      </w:r>
      <w:r w:rsidR="0082298A">
        <w:rPr>
          <w:rFonts w:ascii="Times New Roman" w:hAnsi="Times New Roman"/>
          <w:b/>
          <w:sz w:val="28"/>
          <w:szCs w:val="28"/>
          <w:lang w:val="kk-KZ"/>
        </w:rPr>
        <w:t>.04</w:t>
      </w:r>
      <w:r w:rsidR="00AE3F6F">
        <w:rPr>
          <w:rFonts w:ascii="Times New Roman" w:hAnsi="Times New Roman"/>
          <w:b/>
          <w:sz w:val="28"/>
          <w:szCs w:val="28"/>
          <w:lang w:val="kk-KZ"/>
        </w:rPr>
        <w:t>.2020</w:t>
      </w:r>
      <w:r w:rsidRPr="00362BDB">
        <w:rPr>
          <w:rFonts w:ascii="Times New Roman" w:hAnsi="Times New Roman"/>
          <w:b/>
          <w:sz w:val="28"/>
          <w:szCs w:val="28"/>
        </w:rPr>
        <w:t xml:space="preserve"> г.</w:t>
      </w:r>
      <w:r w:rsidRPr="00362BDB">
        <w:rPr>
          <w:rFonts w:ascii="Times New Roman" w:hAnsi="Times New Roman"/>
          <w:sz w:val="28"/>
          <w:szCs w:val="28"/>
        </w:rPr>
        <w:t xml:space="preserve"> </w:t>
      </w:r>
      <w:r w:rsidRPr="00362BDB">
        <w:rPr>
          <w:rFonts w:ascii="Times New Roman" w:hAnsi="Times New Roman"/>
          <w:b/>
          <w:sz w:val="28"/>
          <w:szCs w:val="28"/>
        </w:rPr>
        <w:t xml:space="preserve">10 ч. 00 мин. </w:t>
      </w:r>
      <w:r w:rsidRPr="00362BDB">
        <w:rPr>
          <w:rFonts w:ascii="Times New Roman" w:hAnsi="Times New Roman"/>
          <w:sz w:val="28"/>
          <w:szCs w:val="28"/>
        </w:rPr>
        <w:t>по адресу: Акмолинская область, г. Степногорск, микрорайон, больничный комплекс, здание № 15, отдел государственных закупок.</w:t>
      </w:r>
    </w:p>
    <w:p w:rsidR="00751A56" w:rsidRPr="00362BDB" w:rsidRDefault="00751A56" w:rsidP="00751A56">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Pr="00362BDB">
        <w:rPr>
          <w:rFonts w:ascii="Times New Roman" w:hAnsi="Times New Roman"/>
          <w:b/>
          <w:color w:val="000000"/>
          <w:sz w:val="28"/>
          <w:szCs w:val="28"/>
          <w:u w:val="single"/>
        </w:rPr>
        <w:t xml:space="preserve">Главой №4 </w:t>
      </w:r>
      <w:r w:rsidRPr="00362BDB">
        <w:rPr>
          <w:rFonts w:ascii="Times New Roman" w:hAnsi="Times New Roman"/>
          <w:sz w:val="28"/>
          <w:szCs w:val="28"/>
        </w:rPr>
        <w:t>Правил.</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К объявлению об осуществлении закупок способом запроса ценовых предложений (далее – объявление) прилагаются перечень закупаемых лекарственных средств и медицинских изделий, фармацевтических услуг</w:t>
      </w:r>
      <w:r w:rsidRPr="00362BDB">
        <w:rPr>
          <w:rStyle w:val="30"/>
          <w:rFonts w:eastAsiaTheme="minorEastAsia"/>
          <w:sz w:val="28"/>
          <w:szCs w:val="28"/>
        </w:rPr>
        <w:t xml:space="preserve"> </w:t>
      </w:r>
      <w:r w:rsidRPr="00362BDB">
        <w:rPr>
          <w:rStyle w:val="a5"/>
          <w:rFonts w:ascii="Times New Roman" w:hAnsi="Times New Roman"/>
          <w:sz w:val="28"/>
          <w:szCs w:val="28"/>
        </w:rPr>
        <w:t>(Приложение №1 к объявлению), форма ценового предложения (Приложение №</w:t>
      </w:r>
      <w:r>
        <w:rPr>
          <w:rStyle w:val="a5"/>
          <w:rFonts w:ascii="Times New Roman" w:hAnsi="Times New Roman"/>
          <w:sz w:val="28"/>
          <w:szCs w:val="28"/>
        </w:rPr>
        <w:t>3</w:t>
      </w:r>
      <w:r w:rsidRPr="00362BDB">
        <w:rPr>
          <w:rStyle w:val="a5"/>
          <w:rFonts w:ascii="Times New Roman" w:hAnsi="Times New Roman"/>
          <w:sz w:val="28"/>
          <w:szCs w:val="28"/>
        </w:rPr>
        <w:t xml:space="preserve"> к объявлению) и являются неотъемлемой частью настоящего объявления</w:t>
      </w:r>
      <w:r w:rsidRPr="00362BDB">
        <w:rPr>
          <w:rFonts w:ascii="Times New Roman" w:hAnsi="Times New Roman"/>
          <w:sz w:val="28"/>
          <w:szCs w:val="28"/>
        </w:rPr>
        <w:t>.</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751A56" w:rsidRPr="00362BDB" w:rsidRDefault="00751A56" w:rsidP="00751A56">
      <w:pPr>
        <w:spacing w:after="0"/>
        <w:ind w:firstLine="708"/>
        <w:jc w:val="both"/>
        <w:rPr>
          <w:rFonts w:ascii="Times New Roman" w:hAnsi="Times New Roman"/>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51A56" w:rsidRPr="000A7C81" w:rsidRDefault="00751A56" w:rsidP="00751A56">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751A56" w:rsidRPr="00362BDB" w:rsidRDefault="00751A56" w:rsidP="00751A56">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51A56" w:rsidRPr="000D18ED" w:rsidRDefault="00751A56" w:rsidP="008B3033">
      <w:pPr>
        <w:pStyle w:val="a3"/>
        <w:shd w:val="clear" w:color="auto" w:fill="FFFFFF"/>
        <w:spacing w:before="0" w:beforeAutospacing="0" w:after="0" w:afterAutospacing="0"/>
        <w:ind w:firstLine="567"/>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Pr>
          <w:color w:val="000000"/>
          <w:sz w:val="28"/>
          <w:szCs w:val="28"/>
        </w:rPr>
        <w:t xml:space="preserve">      </w:t>
      </w:r>
      <w:r w:rsidRPr="000D18ED">
        <w:rPr>
          <w:color w:val="000000"/>
          <w:sz w:val="28"/>
          <w:szCs w:val="28"/>
        </w:rPr>
        <w:t xml:space="preserve">2) копию документа, предоставляющего право на осуществление </w:t>
      </w:r>
      <w:r w:rsidRPr="000D18ED">
        <w:rPr>
          <w:color w:val="000000"/>
          <w:sz w:val="28"/>
          <w:szCs w:val="28"/>
        </w:rPr>
        <w:lastRenderedPageBreak/>
        <w:t>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751A56" w:rsidRPr="00190A5D" w:rsidRDefault="00751A56" w:rsidP="00751A56">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 xml:space="preserve">публикуется в течение 10 (десяти) календарных дней со дня его утверждения на интернет - ресурсе организатора закупок (веб-сайте </w:t>
      </w:r>
      <w:hyperlink r:id="rId9" w:tgtFrame="_blank" w:history="1">
        <w:r w:rsidRPr="00190A5D">
          <w:rPr>
            <w:rStyle w:val="a7"/>
            <w:b/>
            <w:bCs/>
            <w:sz w:val="28"/>
            <w:szCs w:val="28"/>
          </w:rPr>
          <w:t>http://stepgb.akmol.kz/</w:t>
        </w:r>
      </w:hyperlink>
      <w:r w:rsidRPr="00190A5D">
        <w:rPr>
          <w:sz w:val="28"/>
          <w:szCs w:val="28"/>
        </w:rPr>
        <w:t>).</w:t>
      </w:r>
    </w:p>
    <w:p w:rsidR="00751A56" w:rsidRPr="000D18ED" w:rsidRDefault="00751A56" w:rsidP="00751A56">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Pr>
          <w:sz w:val="28"/>
          <w:szCs w:val="28"/>
        </w:rPr>
        <w:t>Шорохова В.Г.</w:t>
      </w:r>
      <w:r w:rsidRPr="00190A5D">
        <w:rPr>
          <w:sz w:val="28"/>
          <w:szCs w:val="28"/>
        </w:rPr>
        <w:t xml:space="preserve">, </w:t>
      </w:r>
      <w:r>
        <w:rPr>
          <w:sz w:val="28"/>
          <w:szCs w:val="28"/>
        </w:rPr>
        <w:t>менеджер</w:t>
      </w:r>
      <w:r w:rsidRPr="00190A5D">
        <w:rPr>
          <w:sz w:val="28"/>
          <w:szCs w:val="28"/>
        </w:rPr>
        <w:t xml:space="preserve"> отдела государственных</w:t>
      </w:r>
      <w:r>
        <w:rPr>
          <w:sz w:val="28"/>
          <w:szCs w:val="28"/>
        </w:rPr>
        <w:t xml:space="preserve"> закупок</w:t>
      </w:r>
      <w:r w:rsidRPr="000D18ED">
        <w:rPr>
          <w:sz w:val="28"/>
          <w:szCs w:val="28"/>
        </w:rPr>
        <w:t xml:space="preserve">, тел: </w:t>
      </w:r>
      <w:r>
        <w:rPr>
          <w:sz w:val="28"/>
          <w:szCs w:val="28"/>
        </w:rPr>
        <w:t xml:space="preserve">8 (716 45) </w:t>
      </w:r>
      <w:r w:rsidRPr="000D18ED">
        <w:rPr>
          <w:sz w:val="28"/>
          <w:szCs w:val="28"/>
        </w:rPr>
        <w:t>61801, E-mail: step-ogz@mail.ru</w:t>
      </w:r>
    </w:p>
    <w:p w:rsidR="00AB4E56" w:rsidRDefault="00AB4E56" w:rsidP="00AE3F6F">
      <w:pPr>
        <w:spacing w:after="0"/>
        <w:rPr>
          <w:rStyle w:val="s0"/>
        </w:rPr>
        <w:sectPr w:rsidR="00AB4E56" w:rsidSect="00477774">
          <w:footerReference w:type="default" r:id="rId10"/>
          <w:type w:val="continuous"/>
          <w:pgSz w:w="11906" w:h="16838"/>
          <w:pgMar w:top="567" w:right="567" w:bottom="567" w:left="1134" w:header="709" w:footer="709" w:gutter="0"/>
          <w:cols w:space="708"/>
          <w:docGrid w:linePitch="360"/>
        </w:sectPr>
      </w:pPr>
    </w:p>
    <w:p w:rsidR="00707A88" w:rsidRDefault="00707A88" w:rsidP="00AE3F6F">
      <w:pPr>
        <w:spacing w:after="0"/>
        <w:rPr>
          <w:rStyle w:val="s0"/>
        </w:rPr>
      </w:pPr>
    </w:p>
    <w:p w:rsidR="001F681D" w:rsidRPr="008B3033" w:rsidRDefault="001F681D" w:rsidP="0054500F">
      <w:pPr>
        <w:spacing w:after="0"/>
        <w:ind w:left="10620"/>
        <w:rPr>
          <w:rStyle w:val="s0"/>
          <w:b/>
          <w:sz w:val="20"/>
          <w:szCs w:val="20"/>
          <w:lang w:val="kk-KZ"/>
        </w:rPr>
      </w:pPr>
      <w:r w:rsidRPr="008B3033">
        <w:rPr>
          <w:rStyle w:val="s0"/>
          <w:b/>
          <w:sz w:val="20"/>
          <w:szCs w:val="20"/>
        </w:rPr>
        <w:t>Приложение №</w:t>
      </w:r>
      <w:r w:rsidRPr="008B3033">
        <w:rPr>
          <w:rStyle w:val="s0"/>
          <w:b/>
          <w:sz w:val="20"/>
          <w:szCs w:val="20"/>
          <w:lang w:val="kk-KZ"/>
        </w:rPr>
        <w:t>1</w:t>
      </w:r>
    </w:p>
    <w:p w:rsidR="001F681D" w:rsidRPr="008B3033" w:rsidRDefault="001F681D" w:rsidP="0054500F">
      <w:pPr>
        <w:spacing w:after="0"/>
        <w:ind w:left="10620"/>
        <w:rPr>
          <w:rFonts w:ascii="Times New Roman" w:hAnsi="Times New Roman" w:cs="Times New Roman"/>
          <w:b/>
          <w:color w:val="000000"/>
          <w:sz w:val="20"/>
          <w:szCs w:val="20"/>
        </w:rPr>
      </w:pPr>
      <w:r w:rsidRPr="008B3033">
        <w:rPr>
          <w:rFonts w:ascii="Times New Roman" w:hAnsi="Times New Roman" w:cs="Times New Roman"/>
          <w:b/>
          <w:bCs/>
          <w:sz w:val="20"/>
          <w:szCs w:val="20"/>
        </w:rPr>
        <w:t xml:space="preserve">к </w:t>
      </w:r>
      <w:r w:rsidRPr="008B3033">
        <w:rPr>
          <w:rFonts w:ascii="Times New Roman" w:hAnsi="Times New Roman" w:cs="Times New Roman"/>
          <w:b/>
          <w:bCs/>
          <w:sz w:val="20"/>
          <w:szCs w:val="20"/>
          <w:lang w:val="kk-KZ"/>
        </w:rPr>
        <w:t>о</w:t>
      </w:r>
      <w:r w:rsidRPr="008B3033">
        <w:rPr>
          <w:rFonts w:ascii="Times New Roman" w:hAnsi="Times New Roman" w:cs="Times New Roman"/>
          <w:b/>
          <w:sz w:val="20"/>
          <w:szCs w:val="20"/>
        </w:rPr>
        <w:t>бъявлени</w:t>
      </w:r>
      <w:r w:rsidRPr="008B3033">
        <w:rPr>
          <w:rFonts w:ascii="Times New Roman" w:hAnsi="Times New Roman" w:cs="Times New Roman"/>
          <w:b/>
          <w:bCs/>
          <w:sz w:val="20"/>
          <w:szCs w:val="20"/>
          <w:lang w:val="kk-KZ"/>
        </w:rPr>
        <w:t>ю</w:t>
      </w:r>
      <w:r w:rsidRPr="008B3033">
        <w:rPr>
          <w:rFonts w:ascii="Times New Roman" w:hAnsi="Times New Roman" w:cs="Times New Roman"/>
          <w:b/>
          <w:sz w:val="20"/>
          <w:szCs w:val="20"/>
        </w:rPr>
        <w:t xml:space="preserve"> №</w:t>
      </w:r>
      <w:r w:rsidR="004A6138" w:rsidRPr="008B3033">
        <w:rPr>
          <w:rFonts w:ascii="Times New Roman" w:hAnsi="Times New Roman" w:cs="Times New Roman"/>
          <w:b/>
          <w:sz w:val="20"/>
          <w:szCs w:val="20"/>
        </w:rPr>
        <w:t xml:space="preserve"> </w:t>
      </w:r>
      <w:r w:rsidR="003F5D3C">
        <w:rPr>
          <w:rFonts w:ascii="Times New Roman" w:hAnsi="Times New Roman" w:cs="Times New Roman"/>
          <w:b/>
          <w:sz w:val="20"/>
          <w:szCs w:val="20"/>
        </w:rPr>
        <w:t>1</w:t>
      </w:r>
      <w:r w:rsidR="00D82CB5">
        <w:rPr>
          <w:rFonts w:ascii="Times New Roman" w:hAnsi="Times New Roman" w:cs="Times New Roman"/>
          <w:b/>
          <w:sz w:val="20"/>
          <w:szCs w:val="20"/>
        </w:rPr>
        <w:t>7</w:t>
      </w:r>
    </w:p>
    <w:p w:rsidR="00F16BA7" w:rsidRPr="008B3033" w:rsidRDefault="001F681D" w:rsidP="0054500F">
      <w:pPr>
        <w:spacing w:after="0"/>
        <w:ind w:left="10620"/>
        <w:rPr>
          <w:rFonts w:ascii="Times New Roman" w:hAnsi="Times New Roman" w:cs="Times New Roman"/>
          <w:sz w:val="20"/>
          <w:szCs w:val="20"/>
          <w:lang w:val="kk-KZ"/>
        </w:rPr>
      </w:pPr>
      <w:r w:rsidRPr="008B3033">
        <w:rPr>
          <w:rFonts w:ascii="Times New Roman" w:hAnsi="Times New Roman" w:cs="Times New Roman"/>
          <w:bCs/>
          <w:sz w:val="20"/>
          <w:szCs w:val="20"/>
          <w:lang w:val="kk-KZ"/>
        </w:rPr>
        <w:t>о</w:t>
      </w:r>
      <w:r w:rsidRPr="008B3033">
        <w:rPr>
          <w:rFonts w:ascii="Times New Roman" w:hAnsi="Times New Roman" w:cs="Times New Roman"/>
          <w:sz w:val="20"/>
          <w:szCs w:val="20"/>
        </w:rPr>
        <w:t xml:space="preserve"> проведении </w:t>
      </w:r>
      <w:r w:rsidR="0025097A" w:rsidRPr="008B3033">
        <w:rPr>
          <w:rFonts w:ascii="Times New Roman" w:hAnsi="Times New Roman" w:cs="Times New Roman"/>
          <w:sz w:val="20"/>
          <w:szCs w:val="20"/>
        </w:rPr>
        <w:t xml:space="preserve">закупа </w:t>
      </w:r>
      <w:r w:rsidR="00AE3F6F" w:rsidRPr="008B3033">
        <w:rPr>
          <w:rFonts w:ascii="Times New Roman" w:hAnsi="Times New Roman" w:cs="Times New Roman"/>
          <w:sz w:val="20"/>
          <w:szCs w:val="20"/>
          <w:lang w:val="kk-KZ"/>
        </w:rPr>
        <w:t>медицинских изделий</w:t>
      </w:r>
    </w:p>
    <w:p w:rsidR="00707A88" w:rsidRPr="008B3033" w:rsidRDefault="001F681D" w:rsidP="004979D2">
      <w:pPr>
        <w:spacing w:after="0"/>
        <w:ind w:left="10620"/>
        <w:rPr>
          <w:rStyle w:val="a5"/>
          <w:rFonts w:ascii="Times New Roman" w:hAnsi="Times New Roman" w:cs="Times New Roman"/>
          <w:b w:val="0"/>
          <w:sz w:val="20"/>
          <w:szCs w:val="20"/>
        </w:rPr>
      </w:pPr>
      <w:r w:rsidRPr="008B3033">
        <w:rPr>
          <w:rFonts w:ascii="Times New Roman" w:hAnsi="Times New Roman" w:cs="Times New Roman"/>
          <w:sz w:val="20"/>
          <w:szCs w:val="20"/>
        </w:rPr>
        <w:t xml:space="preserve">способом </w:t>
      </w:r>
      <w:r w:rsidRPr="008B3033">
        <w:rPr>
          <w:rStyle w:val="a5"/>
          <w:rFonts w:ascii="Times New Roman" w:hAnsi="Times New Roman" w:cs="Times New Roman"/>
          <w:b w:val="0"/>
          <w:sz w:val="20"/>
          <w:szCs w:val="20"/>
        </w:rPr>
        <w:t>запроса ценовых предложений.</w:t>
      </w:r>
    </w:p>
    <w:p w:rsidR="00DE0CB4" w:rsidRPr="004979D2" w:rsidRDefault="00ED3086" w:rsidP="004979D2">
      <w:pPr>
        <w:shd w:val="clear" w:color="auto" w:fill="FFFFFF" w:themeFill="background1"/>
        <w:spacing w:after="0"/>
        <w:jc w:val="center"/>
        <w:rPr>
          <w:rStyle w:val="a5"/>
          <w:rFonts w:ascii="Times New Roman" w:hAnsi="Times New Roman" w:cs="Times New Roman"/>
          <w:sz w:val="28"/>
        </w:rPr>
      </w:pPr>
      <w:r w:rsidRPr="00AE3F6F">
        <w:rPr>
          <w:rStyle w:val="a5"/>
          <w:rFonts w:ascii="Times New Roman" w:hAnsi="Times New Roman" w:cs="Times New Roman"/>
          <w:sz w:val="28"/>
        </w:rPr>
        <w:t xml:space="preserve">Перечень закупаемых товаров </w:t>
      </w:r>
    </w:p>
    <w:tbl>
      <w:tblPr>
        <w:tblStyle w:val="a8"/>
        <w:tblW w:w="15843" w:type="dxa"/>
        <w:tblLayout w:type="fixed"/>
        <w:tblLook w:val="04A0"/>
      </w:tblPr>
      <w:tblGrid>
        <w:gridCol w:w="760"/>
        <w:gridCol w:w="4877"/>
        <w:gridCol w:w="5528"/>
        <w:gridCol w:w="709"/>
        <w:gridCol w:w="992"/>
        <w:gridCol w:w="1134"/>
        <w:gridCol w:w="1843"/>
      </w:tblGrid>
      <w:tr w:rsidR="007A5622" w:rsidRPr="00365FFD" w:rsidTr="00646976">
        <w:trPr>
          <w:trHeight w:val="605"/>
        </w:trPr>
        <w:tc>
          <w:tcPr>
            <w:tcW w:w="760" w:type="dxa"/>
            <w:noWrap/>
            <w:hideMark/>
          </w:tcPr>
          <w:p w:rsidR="007A5622" w:rsidRPr="00AE3F6F" w:rsidRDefault="007A5622" w:rsidP="00DB4A6D">
            <w:pPr>
              <w:jc w:val="center"/>
              <w:rPr>
                <w:rFonts w:ascii="Times New Roman" w:hAnsi="Times New Roman" w:cs="Times New Roman"/>
                <w:b/>
                <w:bCs/>
                <w:sz w:val="28"/>
                <w:szCs w:val="28"/>
              </w:rPr>
            </w:pPr>
            <w:r w:rsidRPr="00AE3F6F">
              <w:rPr>
                <w:rFonts w:ascii="Times New Roman" w:hAnsi="Times New Roman" w:cs="Times New Roman"/>
                <w:b/>
                <w:bCs/>
                <w:sz w:val="28"/>
                <w:szCs w:val="28"/>
              </w:rPr>
              <w:t>№ п/п</w:t>
            </w:r>
          </w:p>
        </w:tc>
        <w:tc>
          <w:tcPr>
            <w:tcW w:w="4877" w:type="dxa"/>
            <w:hideMark/>
          </w:tcPr>
          <w:p w:rsidR="007A5622" w:rsidRPr="00AE3F6F" w:rsidRDefault="007A5622" w:rsidP="00DB4A6D">
            <w:pPr>
              <w:jc w:val="center"/>
              <w:rPr>
                <w:rFonts w:ascii="Times New Roman" w:hAnsi="Times New Roman" w:cs="Times New Roman"/>
                <w:b/>
                <w:bCs/>
                <w:sz w:val="28"/>
                <w:szCs w:val="28"/>
              </w:rPr>
            </w:pPr>
            <w:r w:rsidRPr="00AE3F6F">
              <w:rPr>
                <w:rFonts w:ascii="Times New Roman" w:hAnsi="Times New Roman" w:cs="Times New Roman"/>
                <w:b/>
                <w:bCs/>
                <w:sz w:val="28"/>
                <w:szCs w:val="28"/>
              </w:rPr>
              <w:t>ИМН</w:t>
            </w:r>
          </w:p>
        </w:tc>
        <w:tc>
          <w:tcPr>
            <w:tcW w:w="5528" w:type="dxa"/>
            <w:hideMark/>
          </w:tcPr>
          <w:p w:rsidR="007A5622" w:rsidRPr="00AE3F6F" w:rsidRDefault="007A5622" w:rsidP="00DB4A6D">
            <w:pPr>
              <w:jc w:val="center"/>
              <w:rPr>
                <w:rFonts w:ascii="Times New Roman" w:hAnsi="Times New Roman" w:cs="Times New Roman"/>
                <w:b/>
                <w:bCs/>
                <w:sz w:val="28"/>
                <w:szCs w:val="28"/>
              </w:rPr>
            </w:pPr>
            <w:r w:rsidRPr="00AE3F6F">
              <w:rPr>
                <w:rFonts w:ascii="Times New Roman" w:hAnsi="Times New Roman" w:cs="Times New Roman"/>
                <w:b/>
                <w:bCs/>
                <w:sz w:val="28"/>
                <w:szCs w:val="28"/>
              </w:rPr>
              <w:t>Характеристика</w:t>
            </w:r>
          </w:p>
        </w:tc>
        <w:tc>
          <w:tcPr>
            <w:tcW w:w="709" w:type="dxa"/>
            <w:hideMark/>
          </w:tcPr>
          <w:p w:rsidR="007A5622" w:rsidRPr="00AE3F6F" w:rsidRDefault="003A7E10" w:rsidP="00DB4A6D">
            <w:pPr>
              <w:jc w:val="center"/>
              <w:rPr>
                <w:rFonts w:ascii="Times New Roman" w:hAnsi="Times New Roman" w:cs="Times New Roman"/>
                <w:b/>
                <w:bCs/>
                <w:sz w:val="28"/>
                <w:szCs w:val="28"/>
              </w:rPr>
            </w:pPr>
            <w:r>
              <w:rPr>
                <w:rFonts w:ascii="Times New Roman" w:hAnsi="Times New Roman" w:cs="Times New Roman"/>
                <w:b/>
                <w:bCs/>
                <w:sz w:val="28"/>
                <w:szCs w:val="28"/>
              </w:rPr>
              <w:t>Ед.изм</w:t>
            </w:r>
          </w:p>
        </w:tc>
        <w:tc>
          <w:tcPr>
            <w:tcW w:w="992" w:type="dxa"/>
            <w:hideMark/>
          </w:tcPr>
          <w:p w:rsidR="007A5622" w:rsidRPr="00AE3F6F" w:rsidRDefault="007A5622" w:rsidP="00DB4A6D">
            <w:pPr>
              <w:jc w:val="center"/>
              <w:rPr>
                <w:rFonts w:ascii="Times New Roman" w:hAnsi="Times New Roman" w:cs="Times New Roman"/>
                <w:b/>
                <w:bCs/>
                <w:sz w:val="28"/>
                <w:szCs w:val="28"/>
              </w:rPr>
            </w:pPr>
            <w:r>
              <w:rPr>
                <w:rFonts w:ascii="Times New Roman" w:hAnsi="Times New Roman" w:cs="Times New Roman"/>
                <w:b/>
                <w:bCs/>
                <w:sz w:val="28"/>
                <w:szCs w:val="28"/>
              </w:rPr>
              <w:t>Цена</w:t>
            </w:r>
          </w:p>
        </w:tc>
        <w:tc>
          <w:tcPr>
            <w:tcW w:w="1134" w:type="dxa"/>
          </w:tcPr>
          <w:p w:rsidR="007A5622" w:rsidRPr="00AE3F6F" w:rsidRDefault="007A5622" w:rsidP="00DB4A6D">
            <w:pPr>
              <w:jc w:val="center"/>
              <w:rPr>
                <w:rFonts w:ascii="Times New Roman" w:hAnsi="Times New Roman" w:cs="Times New Roman"/>
                <w:b/>
                <w:bCs/>
                <w:sz w:val="28"/>
                <w:szCs w:val="28"/>
              </w:rPr>
            </w:pPr>
            <w:r>
              <w:rPr>
                <w:rFonts w:ascii="Times New Roman" w:hAnsi="Times New Roman" w:cs="Times New Roman"/>
                <w:b/>
                <w:bCs/>
                <w:sz w:val="28"/>
                <w:szCs w:val="28"/>
              </w:rPr>
              <w:t>Кол-во</w:t>
            </w:r>
          </w:p>
        </w:tc>
        <w:tc>
          <w:tcPr>
            <w:tcW w:w="1843" w:type="dxa"/>
          </w:tcPr>
          <w:p w:rsidR="007A5622" w:rsidRPr="00AE3F6F" w:rsidRDefault="007A5622" w:rsidP="00DB4A6D">
            <w:pPr>
              <w:jc w:val="center"/>
              <w:rPr>
                <w:rFonts w:ascii="Times New Roman" w:hAnsi="Times New Roman" w:cs="Times New Roman"/>
                <w:b/>
                <w:bCs/>
                <w:sz w:val="28"/>
                <w:szCs w:val="28"/>
              </w:rPr>
            </w:pPr>
            <w:r w:rsidRPr="00AE3F6F">
              <w:rPr>
                <w:rFonts w:ascii="Times New Roman" w:hAnsi="Times New Roman" w:cs="Times New Roman"/>
                <w:b/>
                <w:bCs/>
                <w:sz w:val="28"/>
                <w:szCs w:val="28"/>
              </w:rPr>
              <w:t>Сумма</w:t>
            </w:r>
          </w:p>
        </w:tc>
      </w:tr>
      <w:tr w:rsidR="00BF37AC" w:rsidTr="00646976">
        <w:trPr>
          <w:trHeight w:val="540"/>
        </w:trPr>
        <w:tc>
          <w:tcPr>
            <w:tcW w:w="760" w:type="dxa"/>
            <w:noWrap/>
            <w:vAlign w:val="center"/>
            <w:hideMark/>
          </w:tcPr>
          <w:p w:rsidR="00BF37AC" w:rsidRPr="00193ADF" w:rsidRDefault="00BF37AC">
            <w:pPr>
              <w:jc w:val="center"/>
              <w:rPr>
                <w:rFonts w:ascii="Times New Roman" w:hAnsi="Times New Roman" w:cs="Times New Roman"/>
                <w:bCs/>
                <w:sz w:val="28"/>
                <w:szCs w:val="28"/>
              </w:rPr>
            </w:pPr>
            <w:r w:rsidRPr="00193ADF">
              <w:rPr>
                <w:rFonts w:ascii="Times New Roman" w:hAnsi="Times New Roman" w:cs="Times New Roman"/>
                <w:bCs/>
                <w:sz w:val="28"/>
                <w:szCs w:val="28"/>
              </w:rPr>
              <w:t>1</w:t>
            </w:r>
          </w:p>
        </w:tc>
        <w:tc>
          <w:tcPr>
            <w:tcW w:w="4877"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лигатурная Дюшена </w:t>
            </w:r>
          </w:p>
        </w:tc>
        <w:tc>
          <w:tcPr>
            <w:tcW w:w="5528"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правая  острая </w:t>
            </w:r>
          </w:p>
        </w:tc>
        <w:tc>
          <w:tcPr>
            <w:tcW w:w="709"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1000</w:t>
            </w:r>
          </w:p>
        </w:tc>
        <w:tc>
          <w:tcPr>
            <w:tcW w:w="1134"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4</w:t>
            </w:r>
          </w:p>
        </w:tc>
        <w:tc>
          <w:tcPr>
            <w:tcW w:w="1843"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4000,00</w:t>
            </w:r>
          </w:p>
        </w:tc>
      </w:tr>
      <w:tr w:rsidR="00BF37AC" w:rsidRPr="00365FFD" w:rsidTr="00646976">
        <w:trPr>
          <w:trHeight w:val="508"/>
        </w:trPr>
        <w:tc>
          <w:tcPr>
            <w:tcW w:w="760" w:type="dxa"/>
            <w:noWrap/>
            <w:vAlign w:val="center"/>
            <w:hideMark/>
          </w:tcPr>
          <w:p w:rsidR="00BF37AC" w:rsidRPr="00193ADF" w:rsidRDefault="00BF37AC">
            <w:pPr>
              <w:jc w:val="center"/>
              <w:rPr>
                <w:rFonts w:ascii="Times New Roman" w:hAnsi="Times New Roman" w:cs="Times New Roman"/>
                <w:bCs/>
                <w:sz w:val="28"/>
                <w:szCs w:val="28"/>
              </w:rPr>
            </w:pPr>
            <w:r w:rsidRPr="00193ADF">
              <w:rPr>
                <w:rFonts w:ascii="Times New Roman" w:hAnsi="Times New Roman" w:cs="Times New Roman"/>
                <w:bCs/>
                <w:sz w:val="28"/>
                <w:szCs w:val="28"/>
              </w:rPr>
              <w:t>2</w:t>
            </w:r>
          </w:p>
        </w:tc>
        <w:tc>
          <w:tcPr>
            <w:tcW w:w="4877"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5528"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4А1  0,6*30</w:t>
            </w:r>
          </w:p>
        </w:tc>
        <w:tc>
          <w:tcPr>
            <w:tcW w:w="709"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180</w:t>
            </w:r>
          </w:p>
        </w:tc>
        <w:tc>
          <w:tcPr>
            <w:tcW w:w="1134"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80</w:t>
            </w:r>
          </w:p>
        </w:tc>
        <w:tc>
          <w:tcPr>
            <w:tcW w:w="1843"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14400,00</w:t>
            </w:r>
          </w:p>
        </w:tc>
      </w:tr>
      <w:tr w:rsidR="00BF37AC" w:rsidRPr="00365FFD" w:rsidTr="00646976">
        <w:trPr>
          <w:trHeight w:val="492"/>
        </w:trPr>
        <w:tc>
          <w:tcPr>
            <w:tcW w:w="760" w:type="dxa"/>
            <w:noWrap/>
            <w:vAlign w:val="center"/>
            <w:hideMark/>
          </w:tcPr>
          <w:p w:rsidR="00BF37AC" w:rsidRPr="00193ADF" w:rsidRDefault="00BF37AC">
            <w:pPr>
              <w:jc w:val="center"/>
              <w:rPr>
                <w:rFonts w:ascii="Times New Roman" w:hAnsi="Times New Roman" w:cs="Times New Roman"/>
                <w:bCs/>
                <w:sz w:val="28"/>
                <w:szCs w:val="28"/>
              </w:rPr>
            </w:pPr>
            <w:r w:rsidRPr="00193ADF">
              <w:rPr>
                <w:rFonts w:ascii="Times New Roman" w:hAnsi="Times New Roman" w:cs="Times New Roman"/>
                <w:bCs/>
                <w:sz w:val="28"/>
                <w:szCs w:val="28"/>
              </w:rPr>
              <w:t>3</w:t>
            </w:r>
          </w:p>
        </w:tc>
        <w:tc>
          <w:tcPr>
            <w:tcW w:w="4877"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5528"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4А1 0,6*20         </w:t>
            </w:r>
          </w:p>
        </w:tc>
        <w:tc>
          <w:tcPr>
            <w:tcW w:w="709"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180</w:t>
            </w:r>
          </w:p>
        </w:tc>
        <w:tc>
          <w:tcPr>
            <w:tcW w:w="1134"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70</w:t>
            </w:r>
          </w:p>
        </w:tc>
        <w:tc>
          <w:tcPr>
            <w:tcW w:w="1843"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12600,00</w:t>
            </w:r>
          </w:p>
        </w:tc>
      </w:tr>
      <w:tr w:rsidR="00BF37AC" w:rsidRPr="00365FFD" w:rsidTr="00646976">
        <w:trPr>
          <w:trHeight w:val="492"/>
        </w:trPr>
        <w:tc>
          <w:tcPr>
            <w:tcW w:w="760" w:type="dxa"/>
            <w:noWrap/>
            <w:vAlign w:val="center"/>
            <w:hideMark/>
          </w:tcPr>
          <w:p w:rsidR="00BF37AC" w:rsidRPr="00193ADF" w:rsidRDefault="00BF37AC">
            <w:pPr>
              <w:jc w:val="center"/>
              <w:rPr>
                <w:rFonts w:ascii="Times New Roman" w:hAnsi="Times New Roman" w:cs="Times New Roman"/>
                <w:bCs/>
                <w:sz w:val="28"/>
                <w:szCs w:val="28"/>
              </w:rPr>
            </w:pPr>
            <w:r w:rsidRPr="00193ADF">
              <w:rPr>
                <w:rFonts w:ascii="Times New Roman" w:hAnsi="Times New Roman" w:cs="Times New Roman"/>
                <w:bCs/>
                <w:sz w:val="28"/>
                <w:szCs w:val="28"/>
              </w:rPr>
              <w:t>4</w:t>
            </w:r>
          </w:p>
        </w:tc>
        <w:tc>
          <w:tcPr>
            <w:tcW w:w="4877"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5528"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4А1 0,9*36</w:t>
            </w:r>
          </w:p>
        </w:tc>
        <w:tc>
          <w:tcPr>
            <w:tcW w:w="709"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180</w:t>
            </w:r>
          </w:p>
        </w:tc>
        <w:tc>
          <w:tcPr>
            <w:tcW w:w="1134"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70</w:t>
            </w:r>
          </w:p>
        </w:tc>
        <w:tc>
          <w:tcPr>
            <w:tcW w:w="1843"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12600,00</w:t>
            </w:r>
          </w:p>
        </w:tc>
      </w:tr>
      <w:tr w:rsidR="00BF37AC" w:rsidRPr="00365FFD" w:rsidTr="00646976">
        <w:trPr>
          <w:trHeight w:val="492"/>
        </w:trPr>
        <w:tc>
          <w:tcPr>
            <w:tcW w:w="760" w:type="dxa"/>
            <w:noWrap/>
            <w:vAlign w:val="center"/>
            <w:hideMark/>
          </w:tcPr>
          <w:p w:rsidR="00BF37AC" w:rsidRPr="00193ADF" w:rsidRDefault="00BF37AC">
            <w:pPr>
              <w:jc w:val="center"/>
              <w:rPr>
                <w:rFonts w:ascii="Times New Roman" w:hAnsi="Times New Roman" w:cs="Times New Roman"/>
                <w:bCs/>
                <w:sz w:val="28"/>
                <w:szCs w:val="28"/>
              </w:rPr>
            </w:pPr>
            <w:r w:rsidRPr="00193ADF">
              <w:rPr>
                <w:rFonts w:ascii="Times New Roman" w:hAnsi="Times New Roman" w:cs="Times New Roman"/>
                <w:bCs/>
                <w:sz w:val="28"/>
                <w:szCs w:val="28"/>
              </w:rPr>
              <w:t>5</w:t>
            </w:r>
          </w:p>
        </w:tc>
        <w:tc>
          <w:tcPr>
            <w:tcW w:w="4877"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5528"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4А1 0,7*30</w:t>
            </w:r>
          </w:p>
        </w:tc>
        <w:tc>
          <w:tcPr>
            <w:tcW w:w="709"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180</w:t>
            </w:r>
          </w:p>
        </w:tc>
        <w:tc>
          <w:tcPr>
            <w:tcW w:w="1134"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20</w:t>
            </w:r>
          </w:p>
        </w:tc>
        <w:tc>
          <w:tcPr>
            <w:tcW w:w="1843"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3600,00</w:t>
            </w:r>
          </w:p>
        </w:tc>
      </w:tr>
      <w:tr w:rsidR="00BF37AC" w:rsidRPr="00365FFD" w:rsidTr="00646976">
        <w:trPr>
          <w:trHeight w:val="492"/>
        </w:trPr>
        <w:tc>
          <w:tcPr>
            <w:tcW w:w="760" w:type="dxa"/>
            <w:noWrap/>
            <w:vAlign w:val="center"/>
            <w:hideMark/>
          </w:tcPr>
          <w:p w:rsidR="00BF37AC" w:rsidRPr="00193ADF" w:rsidRDefault="00BF37AC">
            <w:pPr>
              <w:jc w:val="center"/>
              <w:rPr>
                <w:rFonts w:ascii="Times New Roman" w:hAnsi="Times New Roman" w:cs="Times New Roman"/>
                <w:bCs/>
                <w:sz w:val="28"/>
                <w:szCs w:val="28"/>
              </w:rPr>
            </w:pPr>
            <w:r w:rsidRPr="00193ADF">
              <w:rPr>
                <w:rFonts w:ascii="Times New Roman" w:hAnsi="Times New Roman" w:cs="Times New Roman"/>
                <w:bCs/>
                <w:sz w:val="28"/>
                <w:szCs w:val="28"/>
              </w:rPr>
              <w:t>6</w:t>
            </w:r>
          </w:p>
        </w:tc>
        <w:tc>
          <w:tcPr>
            <w:tcW w:w="4877"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5528"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4А1 0,7*45 </w:t>
            </w:r>
          </w:p>
        </w:tc>
        <w:tc>
          <w:tcPr>
            <w:tcW w:w="709"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180</w:t>
            </w:r>
          </w:p>
        </w:tc>
        <w:tc>
          <w:tcPr>
            <w:tcW w:w="1134"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20</w:t>
            </w:r>
          </w:p>
        </w:tc>
        <w:tc>
          <w:tcPr>
            <w:tcW w:w="1843"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3600,00</w:t>
            </w:r>
          </w:p>
        </w:tc>
      </w:tr>
      <w:tr w:rsidR="00BF37AC" w:rsidRPr="00365FFD" w:rsidTr="00646976">
        <w:trPr>
          <w:trHeight w:val="492"/>
        </w:trPr>
        <w:tc>
          <w:tcPr>
            <w:tcW w:w="760" w:type="dxa"/>
            <w:noWrap/>
            <w:vAlign w:val="center"/>
            <w:hideMark/>
          </w:tcPr>
          <w:p w:rsidR="00BF37AC" w:rsidRPr="00193ADF" w:rsidRDefault="00BF37AC">
            <w:pPr>
              <w:jc w:val="center"/>
              <w:rPr>
                <w:rFonts w:ascii="Times New Roman" w:hAnsi="Times New Roman" w:cs="Times New Roman"/>
                <w:bCs/>
                <w:sz w:val="28"/>
                <w:szCs w:val="28"/>
              </w:rPr>
            </w:pPr>
            <w:r w:rsidRPr="00193ADF">
              <w:rPr>
                <w:rFonts w:ascii="Times New Roman" w:hAnsi="Times New Roman" w:cs="Times New Roman"/>
                <w:bCs/>
                <w:sz w:val="28"/>
                <w:szCs w:val="28"/>
              </w:rPr>
              <w:t>7</w:t>
            </w:r>
          </w:p>
        </w:tc>
        <w:tc>
          <w:tcPr>
            <w:tcW w:w="4877"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5528"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4А1 0,8*32</w:t>
            </w:r>
          </w:p>
        </w:tc>
        <w:tc>
          <w:tcPr>
            <w:tcW w:w="709"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180</w:t>
            </w:r>
          </w:p>
        </w:tc>
        <w:tc>
          <w:tcPr>
            <w:tcW w:w="1134"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20</w:t>
            </w:r>
          </w:p>
        </w:tc>
        <w:tc>
          <w:tcPr>
            <w:tcW w:w="1843"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3600,00</w:t>
            </w:r>
          </w:p>
        </w:tc>
      </w:tr>
      <w:tr w:rsidR="00BF37AC" w:rsidRPr="00365FFD" w:rsidTr="00646976">
        <w:trPr>
          <w:trHeight w:val="492"/>
        </w:trPr>
        <w:tc>
          <w:tcPr>
            <w:tcW w:w="760" w:type="dxa"/>
            <w:noWrap/>
            <w:vAlign w:val="center"/>
            <w:hideMark/>
          </w:tcPr>
          <w:p w:rsidR="00BF37AC" w:rsidRPr="00193ADF" w:rsidRDefault="00BF37AC">
            <w:pPr>
              <w:jc w:val="center"/>
              <w:rPr>
                <w:rFonts w:ascii="Times New Roman" w:hAnsi="Times New Roman" w:cs="Times New Roman"/>
                <w:bCs/>
                <w:sz w:val="28"/>
                <w:szCs w:val="28"/>
              </w:rPr>
            </w:pPr>
            <w:r w:rsidRPr="00193ADF">
              <w:rPr>
                <w:rFonts w:ascii="Times New Roman" w:hAnsi="Times New Roman" w:cs="Times New Roman"/>
                <w:bCs/>
                <w:sz w:val="28"/>
                <w:szCs w:val="28"/>
              </w:rPr>
              <w:t>8</w:t>
            </w:r>
          </w:p>
        </w:tc>
        <w:tc>
          <w:tcPr>
            <w:tcW w:w="4877"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5528"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4А1 0,9*30 </w:t>
            </w:r>
          </w:p>
        </w:tc>
        <w:tc>
          <w:tcPr>
            <w:tcW w:w="709"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180</w:t>
            </w:r>
          </w:p>
        </w:tc>
        <w:tc>
          <w:tcPr>
            <w:tcW w:w="1134"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40</w:t>
            </w:r>
          </w:p>
        </w:tc>
        <w:tc>
          <w:tcPr>
            <w:tcW w:w="1843"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7200,00</w:t>
            </w:r>
          </w:p>
        </w:tc>
      </w:tr>
      <w:tr w:rsidR="00BF37AC" w:rsidRPr="00365FFD" w:rsidTr="00646976">
        <w:trPr>
          <w:trHeight w:val="492"/>
        </w:trPr>
        <w:tc>
          <w:tcPr>
            <w:tcW w:w="760" w:type="dxa"/>
            <w:noWrap/>
            <w:vAlign w:val="center"/>
            <w:hideMark/>
          </w:tcPr>
          <w:p w:rsidR="00BF37AC" w:rsidRPr="00193ADF" w:rsidRDefault="00BF37AC">
            <w:pPr>
              <w:jc w:val="center"/>
              <w:rPr>
                <w:rFonts w:ascii="Times New Roman" w:hAnsi="Times New Roman" w:cs="Times New Roman"/>
                <w:bCs/>
                <w:sz w:val="28"/>
                <w:szCs w:val="28"/>
              </w:rPr>
            </w:pPr>
            <w:r w:rsidRPr="00193ADF">
              <w:rPr>
                <w:rFonts w:ascii="Times New Roman" w:hAnsi="Times New Roman" w:cs="Times New Roman"/>
                <w:bCs/>
                <w:sz w:val="28"/>
                <w:szCs w:val="28"/>
              </w:rPr>
              <w:t>9</w:t>
            </w:r>
          </w:p>
        </w:tc>
        <w:tc>
          <w:tcPr>
            <w:tcW w:w="4877"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5528"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4А1  1,0*36       </w:t>
            </w:r>
          </w:p>
        </w:tc>
        <w:tc>
          <w:tcPr>
            <w:tcW w:w="709"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180</w:t>
            </w:r>
          </w:p>
        </w:tc>
        <w:tc>
          <w:tcPr>
            <w:tcW w:w="1134"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40</w:t>
            </w:r>
          </w:p>
        </w:tc>
        <w:tc>
          <w:tcPr>
            <w:tcW w:w="1843"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7200,00</w:t>
            </w:r>
          </w:p>
        </w:tc>
      </w:tr>
      <w:tr w:rsidR="00BF37AC" w:rsidRPr="00365FFD" w:rsidTr="00646976">
        <w:trPr>
          <w:trHeight w:val="492"/>
        </w:trPr>
        <w:tc>
          <w:tcPr>
            <w:tcW w:w="760" w:type="dxa"/>
            <w:noWrap/>
            <w:vAlign w:val="center"/>
            <w:hideMark/>
          </w:tcPr>
          <w:p w:rsidR="00BF37AC" w:rsidRPr="00193ADF" w:rsidRDefault="00BF37AC">
            <w:pPr>
              <w:jc w:val="center"/>
              <w:rPr>
                <w:rFonts w:ascii="Times New Roman" w:hAnsi="Times New Roman" w:cs="Times New Roman"/>
                <w:bCs/>
                <w:sz w:val="28"/>
                <w:szCs w:val="28"/>
              </w:rPr>
            </w:pPr>
            <w:r w:rsidRPr="00193ADF">
              <w:rPr>
                <w:rFonts w:ascii="Times New Roman" w:hAnsi="Times New Roman" w:cs="Times New Roman"/>
                <w:bCs/>
                <w:sz w:val="28"/>
                <w:szCs w:val="28"/>
              </w:rPr>
              <w:t>10</w:t>
            </w:r>
          </w:p>
        </w:tc>
        <w:tc>
          <w:tcPr>
            <w:tcW w:w="4877"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5528"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4А1 1,0*40   </w:t>
            </w:r>
          </w:p>
        </w:tc>
        <w:tc>
          <w:tcPr>
            <w:tcW w:w="709"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180</w:t>
            </w:r>
          </w:p>
        </w:tc>
        <w:tc>
          <w:tcPr>
            <w:tcW w:w="1134"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40</w:t>
            </w:r>
          </w:p>
        </w:tc>
        <w:tc>
          <w:tcPr>
            <w:tcW w:w="1843"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7200,00</w:t>
            </w:r>
          </w:p>
        </w:tc>
      </w:tr>
      <w:tr w:rsidR="00BF37AC" w:rsidRPr="00365FFD" w:rsidTr="00646976">
        <w:trPr>
          <w:trHeight w:val="492"/>
        </w:trPr>
        <w:tc>
          <w:tcPr>
            <w:tcW w:w="760" w:type="dxa"/>
            <w:noWrap/>
            <w:vAlign w:val="center"/>
            <w:hideMark/>
          </w:tcPr>
          <w:p w:rsidR="00BF37AC" w:rsidRPr="00193ADF" w:rsidRDefault="00BF37AC">
            <w:pPr>
              <w:jc w:val="center"/>
              <w:rPr>
                <w:rFonts w:ascii="Times New Roman" w:hAnsi="Times New Roman" w:cs="Times New Roman"/>
                <w:bCs/>
                <w:sz w:val="28"/>
                <w:szCs w:val="28"/>
              </w:rPr>
            </w:pPr>
            <w:r w:rsidRPr="00193ADF">
              <w:rPr>
                <w:rFonts w:ascii="Times New Roman" w:hAnsi="Times New Roman" w:cs="Times New Roman"/>
                <w:bCs/>
                <w:sz w:val="28"/>
                <w:szCs w:val="28"/>
              </w:rPr>
              <w:t>11</w:t>
            </w:r>
          </w:p>
        </w:tc>
        <w:tc>
          <w:tcPr>
            <w:tcW w:w="4877"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5528"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4А1 1,1*36</w:t>
            </w:r>
          </w:p>
        </w:tc>
        <w:tc>
          <w:tcPr>
            <w:tcW w:w="709"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180</w:t>
            </w:r>
          </w:p>
        </w:tc>
        <w:tc>
          <w:tcPr>
            <w:tcW w:w="1134"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20</w:t>
            </w:r>
          </w:p>
        </w:tc>
        <w:tc>
          <w:tcPr>
            <w:tcW w:w="1843"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3600,00</w:t>
            </w:r>
          </w:p>
        </w:tc>
      </w:tr>
      <w:tr w:rsidR="00BF37AC" w:rsidRPr="00365FFD" w:rsidTr="00646976">
        <w:trPr>
          <w:trHeight w:val="492"/>
        </w:trPr>
        <w:tc>
          <w:tcPr>
            <w:tcW w:w="760" w:type="dxa"/>
            <w:noWrap/>
            <w:vAlign w:val="center"/>
            <w:hideMark/>
          </w:tcPr>
          <w:p w:rsidR="00BF37AC" w:rsidRPr="00193ADF" w:rsidRDefault="00BF37AC">
            <w:pPr>
              <w:jc w:val="center"/>
              <w:rPr>
                <w:rFonts w:ascii="Times New Roman" w:hAnsi="Times New Roman" w:cs="Times New Roman"/>
                <w:bCs/>
                <w:sz w:val="28"/>
                <w:szCs w:val="28"/>
              </w:rPr>
            </w:pPr>
            <w:r w:rsidRPr="00193ADF">
              <w:rPr>
                <w:rFonts w:ascii="Times New Roman" w:hAnsi="Times New Roman" w:cs="Times New Roman"/>
                <w:bCs/>
                <w:sz w:val="28"/>
                <w:szCs w:val="28"/>
              </w:rPr>
              <w:t>12</w:t>
            </w:r>
          </w:p>
        </w:tc>
        <w:tc>
          <w:tcPr>
            <w:tcW w:w="4877"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5528"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4А1 1,1*50</w:t>
            </w:r>
          </w:p>
        </w:tc>
        <w:tc>
          <w:tcPr>
            <w:tcW w:w="709"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180</w:t>
            </w:r>
          </w:p>
        </w:tc>
        <w:tc>
          <w:tcPr>
            <w:tcW w:w="1134"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20</w:t>
            </w:r>
          </w:p>
        </w:tc>
        <w:tc>
          <w:tcPr>
            <w:tcW w:w="1843"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3600,00</w:t>
            </w:r>
          </w:p>
        </w:tc>
      </w:tr>
      <w:tr w:rsidR="00BF37AC" w:rsidRPr="00365FFD" w:rsidTr="00646976">
        <w:trPr>
          <w:trHeight w:val="492"/>
        </w:trPr>
        <w:tc>
          <w:tcPr>
            <w:tcW w:w="760" w:type="dxa"/>
            <w:noWrap/>
            <w:vAlign w:val="center"/>
            <w:hideMark/>
          </w:tcPr>
          <w:p w:rsidR="00BF37AC" w:rsidRPr="00193ADF" w:rsidRDefault="00BF37AC">
            <w:pPr>
              <w:jc w:val="center"/>
              <w:rPr>
                <w:rFonts w:ascii="Times New Roman" w:hAnsi="Times New Roman" w:cs="Times New Roman"/>
                <w:bCs/>
                <w:sz w:val="28"/>
                <w:szCs w:val="28"/>
              </w:rPr>
            </w:pPr>
            <w:r w:rsidRPr="00193ADF">
              <w:rPr>
                <w:rFonts w:ascii="Times New Roman" w:hAnsi="Times New Roman" w:cs="Times New Roman"/>
                <w:bCs/>
                <w:sz w:val="28"/>
                <w:szCs w:val="28"/>
              </w:rPr>
              <w:t>13</w:t>
            </w:r>
          </w:p>
        </w:tc>
        <w:tc>
          <w:tcPr>
            <w:tcW w:w="4877"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режущая </w:t>
            </w:r>
          </w:p>
        </w:tc>
        <w:tc>
          <w:tcPr>
            <w:tcW w:w="5528"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4В1 0,6*20;</w:t>
            </w:r>
          </w:p>
        </w:tc>
        <w:tc>
          <w:tcPr>
            <w:tcW w:w="709"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180</w:t>
            </w:r>
          </w:p>
        </w:tc>
        <w:tc>
          <w:tcPr>
            <w:tcW w:w="1134"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50</w:t>
            </w:r>
          </w:p>
        </w:tc>
        <w:tc>
          <w:tcPr>
            <w:tcW w:w="1843"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9000,00</w:t>
            </w:r>
          </w:p>
        </w:tc>
      </w:tr>
      <w:tr w:rsidR="00BF37AC" w:rsidRPr="00365FFD" w:rsidTr="00646976">
        <w:trPr>
          <w:trHeight w:val="492"/>
        </w:trPr>
        <w:tc>
          <w:tcPr>
            <w:tcW w:w="760" w:type="dxa"/>
            <w:noWrap/>
            <w:vAlign w:val="center"/>
            <w:hideMark/>
          </w:tcPr>
          <w:p w:rsidR="00BF37AC" w:rsidRPr="00193ADF" w:rsidRDefault="00BF37AC">
            <w:pPr>
              <w:jc w:val="center"/>
              <w:rPr>
                <w:rFonts w:ascii="Times New Roman" w:hAnsi="Times New Roman" w:cs="Times New Roman"/>
                <w:bCs/>
                <w:sz w:val="28"/>
                <w:szCs w:val="28"/>
              </w:rPr>
            </w:pPr>
            <w:r w:rsidRPr="00193ADF">
              <w:rPr>
                <w:rFonts w:ascii="Times New Roman" w:hAnsi="Times New Roman" w:cs="Times New Roman"/>
                <w:bCs/>
                <w:sz w:val="28"/>
                <w:szCs w:val="28"/>
              </w:rPr>
              <w:t>14</w:t>
            </w:r>
          </w:p>
        </w:tc>
        <w:tc>
          <w:tcPr>
            <w:tcW w:w="4877"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режущая </w:t>
            </w:r>
          </w:p>
        </w:tc>
        <w:tc>
          <w:tcPr>
            <w:tcW w:w="5528"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4В1 0,7*28</w:t>
            </w:r>
          </w:p>
        </w:tc>
        <w:tc>
          <w:tcPr>
            <w:tcW w:w="709"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180</w:t>
            </w:r>
          </w:p>
        </w:tc>
        <w:tc>
          <w:tcPr>
            <w:tcW w:w="1134"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75</w:t>
            </w:r>
          </w:p>
        </w:tc>
        <w:tc>
          <w:tcPr>
            <w:tcW w:w="1843"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13500,00</w:t>
            </w:r>
          </w:p>
        </w:tc>
      </w:tr>
      <w:tr w:rsidR="00BF37AC" w:rsidRPr="00365FFD" w:rsidTr="00646976">
        <w:trPr>
          <w:trHeight w:val="408"/>
        </w:trPr>
        <w:tc>
          <w:tcPr>
            <w:tcW w:w="760" w:type="dxa"/>
            <w:noWrap/>
            <w:vAlign w:val="center"/>
            <w:hideMark/>
          </w:tcPr>
          <w:p w:rsidR="00BF37AC" w:rsidRPr="00193ADF" w:rsidRDefault="00BF37AC">
            <w:pPr>
              <w:jc w:val="center"/>
              <w:rPr>
                <w:rFonts w:ascii="Times New Roman" w:hAnsi="Times New Roman" w:cs="Times New Roman"/>
                <w:bCs/>
                <w:sz w:val="28"/>
                <w:szCs w:val="28"/>
              </w:rPr>
            </w:pPr>
            <w:r w:rsidRPr="00193ADF">
              <w:rPr>
                <w:rFonts w:ascii="Times New Roman" w:hAnsi="Times New Roman" w:cs="Times New Roman"/>
                <w:bCs/>
                <w:sz w:val="28"/>
                <w:szCs w:val="28"/>
              </w:rPr>
              <w:t>15</w:t>
            </w:r>
          </w:p>
        </w:tc>
        <w:tc>
          <w:tcPr>
            <w:tcW w:w="4877"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режущая </w:t>
            </w:r>
          </w:p>
        </w:tc>
        <w:tc>
          <w:tcPr>
            <w:tcW w:w="5528"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3В1 1,1*36</w:t>
            </w:r>
          </w:p>
        </w:tc>
        <w:tc>
          <w:tcPr>
            <w:tcW w:w="709"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180</w:t>
            </w:r>
          </w:p>
        </w:tc>
        <w:tc>
          <w:tcPr>
            <w:tcW w:w="1134"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50</w:t>
            </w:r>
          </w:p>
        </w:tc>
        <w:tc>
          <w:tcPr>
            <w:tcW w:w="1843"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9000,00</w:t>
            </w:r>
          </w:p>
        </w:tc>
      </w:tr>
      <w:tr w:rsidR="00BF37AC" w:rsidRPr="00365FFD" w:rsidTr="00646976">
        <w:trPr>
          <w:trHeight w:val="414"/>
        </w:trPr>
        <w:tc>
          <w:tcPr>
            <w:tcW w:w="760" w:type="dxa"/>
            <w:noWrap/>
            <w:vAlign w:val="center"/>
            <w:hideMark/>
          </w:tcPr>
          <w:p w:rsidR="00BF37AC" w:rsidRPr="00193ADF" w:rsidRDefault="00BF37AC">
            <w:pPr>
              <w:jc w:val="center"/>
              <w:rPr>
                <w:rFonts w:ascii="Times New Roman" w:hAnsi="Times New Roman" w:cs="Times New Roman"/>
                <w:bCs/>
                <w:sz w:val="28"/>
                <w:szCs w:val="28"/>
              </w:rPr>
            </w:pPr>
            <w:r w:rsidRPr="00193ADF">
              <w:rPr>
                <w:rFonts w:ascii="Times New Roman" w:hAnsi="Times New Roman" w:cs="Times New Roman"/>
                <w:bCs/>
                <w:sz w:val="28"/>
                <w:szCs w:val="28"/>
              </w:rPr>
              <w:lastRenderedPageBreak/>
              <w:t>16</w:t>
            </w:r>
          </w:p>
        </w:tc>
        <w:tc>
          <w:tcPr>
            <w:tcW w:w="4877"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5528"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4А10,7*25</w:t>
            </w:r>
          </w:p>
        </w:tc>
        <w:tc>
          <w:tcPr>
            <w:tcW w:w="709"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180</w:t>
            </w:r>
          </w:p>
        </w:tc>
        <w:tc>
          <w:tcPr>
            <w:tcW w:w="1134"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50</w:t>
            </w:r>
          </w:p>
        </w:tc>
        <w:tc>
          <w:tcPr>
            <w:tcW w:w="1843"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9000,00</w:t>
            </w:r>
          </w:p>
        </w:tc>
      </w:tr>
      <w:tr w:rsidR="00BF37AC" w:rsidRPr="00365FFD" w:rsidTr="00646976">
        <w:trPr>
          <w:trHeight w:val="420"/>
        </w:trPr>
        <w:tc>
          <w:tcPr>
            <w:tcW w:w="760" w:type="dxa"/>
            <w:noWrap/>
            <w:vAlign w:val="center"/>
            <w:hideMark/>
          </w:tcPr>
          <w:p w:rsidR="00BF37AC" w:rsidRPr="00193ADF" w:rsidRDefault="00BF37AC">
            <w:pPr>
              <w:jc w:val="center"/>
              <w:rPr>
                <w:rFonts w:ascii="Times New Roman" w:hAnsi="Times New Roman" w:cs="Times New Roman"/>
                <w:bCs/>
                <w:sz w:val="28"/>
                <w:szCs w:val="28"/>
              </w:rPr>
            </w:pPr>
            <w:r w:rsidRPr="00193ADF">
              <w:rPr>
                <w:rFonts w:ascii="Times New Roman" w:hAnsi="Times New Roman" w:cs="Times New Roman"/>
                <w:bCs/>
                <w:sz w:val="28"/>
                <w:szCs w:val="28"/>
              </w:rPr>
              <w:t>17</w:t>
            </w:r>
          </w:p>
        </w:tc>
        <w:tc>
          <w:tcPr>
            <w:tcW w:w="4877"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Игла хир режущая</w:t>
            </w:r>
          </w:p>
        </w:tc>
        <w:tc>
          <w:tcPr>
            <w:tcW w:w="5528"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4В1 1,0*20</w:t>
            </w:r>
          </w:p>
        </w:tc>
        <w:tc>
          <w:tcPr>
            <w:tcW w:w="709"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180</w:t>
            </w:r>
          </w:p>
        </w:tc>
        <w:tc>
          <w:tcPr>
            <w:tcW w:w="1134"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50</w:t>
            </w:r>
          </w:p>
        </w:tc>
        <w:tc>
          <w:tcPr>
            <w:tcW w:w="1843"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9000,00</w:t>
            </w:r>
          </w:p>
        </w:tc>
      </w:tr>
      <w:tr w:rsidR="00BF37AC" w:rsidRPr="00365FFD" w:rsidTr="00646976">
        <w:trPr>
          <w:trHeight w:val="412"/>
        </w:trPr>
        <w:tc>
          <w:tcPr>
            <w:tcW w:w="760" w:type="dxa"/>
            <w:noWrap/>
            <w:vAlign w:val="center"/>
            <w:hideMark/>
          </w:tcPr>
          <w:p w:rsidR="00BF37AC" w:rsidRPr="00193ADF" w:rsidRDefault="00BF37AC">
            <w:pPr>
              <w:jc w:val="center"/>
              <w:rPr>
                <w:rFonts w:ascii="Times New Roman" w:hAnsi="Times New Roman" w:cs="Times New Roman"/>
                <w:bCs/>
                <w:sz w:val="28"/>
                <w:szCs w:val="28"/>
              </w:rPr>
            </w:pPr>
            <w:r w:rsidRPr="00193ADF">
              <w:rPr>
                <w:rFonts w:ascii="Times New Roman" w:hAnsi="Times New Roman" w:cs="Times New Roman"/>
                <w:bCs/>
                <w:sz w:val="28"/>
                <w:szCs w:val="28"/>
              </w:rPr>
              <w:t>18</w:t>
            </w:r>
          </w:p>
        </w:tc>
        <w:tc>
          <w:tcPr>
            <w:tcW w:w="4877"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Игла хир режущая</w:t>
            </w:r>
          </w:p>
        </w:tc>
        <w:tc>
          <w:tcPr>
            <w:tcW w:w="5528"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4В1 1,2*35</w:t>
            </w:r>
          </w:p>
        </w:tc>
        <w:tc>
          <w:tcPr>
            <w:tcW w:w="709"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180</w:t>
            </w:r>
          </w:p>
        </w:tc>
        <w:tc>
          <w:tcPr>
            <w:tcW w:w="1134"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50</w:t>
            </w:r>
          </w:p>
        </w:tc>
        <w:tc>
          <w:tcPr>
            <w:tcW w:w="1843"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9000,00</w:t>
            </w:r>
          </w:p>
        </w:tc>
      </w:tr>
      <w:tr w:rsidR="00BF37AC" w:rsidRPr="00365FFD" w:rsidTr="00646976">
        <w:trPr>
          <w:trHeight w:val="418"/>
        </w:trPr>
        <w:tc>
          <w:tcPr>
            <w:tcW w:w="760" w:type="dxa"/>
            <w:noWrap/>
            <w:vAlign w:val="center"/>
            <w:hideMark/>
          </w:tcPr>
          <w:p w:rsidR="00BF37AC" w:rsidRPr="00193ADF" w:rsidRDefault="00BF37AC">
            <w:pPr>
              <w:jc w:val="center"/>
              <w:rPr>
                <w:rFonts w:ascii="Times New Roman" w:hAnsi="Times New Roman" w:cs="Times New Roman"/>
                <w:bCs/>
                <w:sz w:val="28"/>
                <w:szCs w:val="28"/>
              </w:rPr>
            </w:pPr>
            <w:r w:rsidRPr="00193ADF">
              <w:rPr>
                <w:rFonts w:ascii="Times New Roman" w:hAnsi="Times New Roman" w:cs="Times New Roman"/>
                <w:bCs/>
                <w:sz w:val="28"/>
                <w:szCs w:val="28"/>
              </w:rPr>
              <w:t>19</w:t>
            </w:r>
          </w:p>
        </w:tc>
        <w:tc>
          <w:tcPr>
            <w:tcW w:w="4877"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Игла хир режущая</w:t>
            </w:r>
          </w:p>
        </w:tc>
        <w:tc>
          <w:tcPr>
            <w:tcW w:w="5528"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4В1 0,9*36</w:t>
            </w:r>
          </w:p>
        </w:tc>
        <w:tc>
          <w:tcPr>
            <w:tcW w:w="709"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180</w:t>
            </w:r>
          </w:p>
        </w:tc>
        <w:tc>
          <w:tcPr>
            <w:tcW w:w="1134"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50</w:t>
            </w:r>
          </w:p>
        </w:tc>
        <w:tc>
          <w:tcPr>
            <w:tcW w:w="1843"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9000,00</w:t>
            </w:r>
          </w:p>
        </w:tc>
      </w:tr>
      <w:tr w:rsidR="00BF37AC" w:rsidRPr="00365FFD" w:rsidTr="00646976">
        <w:trPr>
          <w:trHeight w:val="396"/>
        </w:trPr>
        <w:tc>
          <w:tcPr>
            <w:tcW w:w="760" w:type="dxa"/>
            <w:noWrap/>
            <w:vAlign w:val="center"/>
            <w:hideMark/>
          </w:tcPr>
          <w:p w:rsidR="00BF37AC" w:rsidRPr="00193ADF" w:rsidRDefault="00BF37AC">
            <w:pPr>
              <w:jc w:val="center"/>
              <w:rPr>
                <w:rFonts w:ascii="Times New Roman" w:hAnsi="Times New Roman" w:cs="Times New Roman"/>
                <w:bCs/>
                <w:sz w:val="28"/>
                <w:szCs w:val="28"/>
              </w:rPr>
            </w:pPr>
            <w:r w:rsidRPr="00193ADF">
              <w:rPr>
                <w:rFonts w:ascii="Times New Roman" w:hAnsi="Times New Roman" w:cs="Times New Roman"/>
                <w:bCs/>
                <w:sz w:val="28"/>
                <w:szCs w:val="28"/>
              </w:rPr>
              <w:t>20</w:t>
            </w:r>
          </w:p>
        </w:tc>
        <w:tc>
          <w:tcPr>
            <w:tcW w:w="4877"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Игла хир режущая</w:t>
            </w:r>
          </w:p>
        </w:tc>
        <w:tc>
          <w:tcPr>
            <w:tcW w:w="5528"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4В1 1,3*35</w:t>
            </w:r>
          </w:p>
        </w:tc>
        <w:tc>
          <w:tcPr>
            <w:tcW w:w="709"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180</w:t>
            </w:r>
          </w:p>
        </w:tc>
        <w:tc>
          <w:tcPr>
            <w:tcW w:w="1134"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50</w:t>
            </w:r>
          </w:p>
        </w:tc>
        <w:tc>
          <w:tcPr>
            <w:tcW w:w="1843"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9000,00</w:t>
            </w:r>
          </w:p>
        </w:tc>
      </w:tr>
      <w:tr w:rsidR="00BF37AC" w:rsidRPr="00365FFD" w:rsidTr="00646976">
        <w:trPr>
          <w:trHeight w:val="556"/>
        </w:trPr>
        <w:tc>
          <w:tcPr>
            <w:tcW w:w="760" w:type="dxa"/>
            <w:noWrap/>
            <w:vAlign w:val="center"/>
            <w:hideMark/>
          </w:tcPr>
          <w:p w:rsidR="00BF37AC" w:rsidRPr="00193ADF" w:rsidRDefault="00BF37AC">
            <w:pPr>
              <w:jc w:val="center"/>
              <w:rPr>
                <w:rFonts w:ascii="Times New Roman" w:hAnsi="Times New Roman" w:cs="Times New Roman"/>
                <w:bCs/>
                <w:sz w:val="28"/>
                <w:szCs w:val="28"/>
              </w:rPr>
            </w:pPr>
            <w:r w:rsidRPr="00193ADF">
              <w:rPr>
                <w:rFonts w:ascii="Times New Roman" w:hAnsi="Times New Roman" w:cs="Times New Roman"/>
                <w:bCs/>
                <w:sz w:val="28"/>
                <w:szCs w:val="28"/>
              </w:rPr>
              <w:t>21</w:t>
            </w:r>
          </w:p>
        </w:tc>
        <w:tc>
          <w:tcPr>
            <w:tcW w:w="4877"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для плевральной пункции </w:t>
            </w:r>
          </w:p>
        </w:tc>
        <w:tc>
          <w:tcPr>
            <w:tcW w:w="5528"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длина 90 мм, внутренний диаметр 1,0 мм, канюля пож шприц Луер</w:t>
            </w:r>
          </w:p>
        </w:tc>
        <w:tc>
          <w:tcPr>
            <w:tcW w:w="709"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1300</w:t>
            </w:r>
          </w:p>
        </w:tc>
        <w:tc>
          <w:tcPr>
            <w:tcW w:w="1134"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5</w:t>
            </w:r>
          </w:p>
        </w:tc>
        <w:tc>
          <w:tcPr>
            <w:tcW w:w="1843"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6500,00</w:t>
            </w:r>
          </w:p>
        </w:tc>
      </w:tr>
      <w:tr w:rsidR="00BF37AC" w:rsidRPr="00365FFD" w:rsidTr="00646976">
        <w:trPr>
          <w:trHeight w:val="732"/>
        </w:trPr>
        <w:tc>
          <w:tcPr>
            <w:tcW w:w="760" w:type="dxa"/>
            <w:noWrap/>
            <w:vAlign w:val="center"/>
            <w:hideMark/>
          </w:tcPr>
          <w:p w:rsidR="00BF37AC" w:rsidRPr="00193ADF" w:rsidRDefault="00BF37AC">
            <w:pPr>
              <w:jc w:val="center"/>
              <w:rPr>
                <w:rFonts w:ascii="Times New Roman" w:hAnsi="Times New Roman" w:cs="Times New Roman"/>
                <w:bCs/>
                <w:sz w:val="28"/>
                <w:szCs w:val="28"/>
              </w:rPr>
            </w:pPr>
            <w:r w:rsidRPr="00193ADF">
              <w:rPr>
                <w:rFonts w:ascii="Times New Roman" w:hAnsi="Times New Roman" w:cs="Times New Roman"/>
                <w:bCs/>
                <w:sz w:val="28"/>
                <w:szCs w:val="28"/>
              </w:rPr>
              <w:t>22</w:t>
            </w:r>
          </w:p>
        </w:tc>
        <w:tc>
          <w:tcPr>
            <w:tcW w:w="4877"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для  плевральной пункции </w:t>
            </w:r>
          </w:p>
        </w:tc>
        <w:tc>
          <w:tcPr>
            <w:tcW w:w="5528"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длина 90 мм, внутренний диаметр 1,4 мм, канюля пож шприц Луер</w:t>
            </w:r>
          </w:p>
        </w:tc>
        <w:tc>
          <w:tcPr>
            <w:tcW w:w="709"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1300</w:t>
            </w:r>
          </w:p>
        </w:tc>
        <w:tc>
          <w:tcPr>
            <w:tcW w:w="1134"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5</w:t>
            </w:r>
          </w:p>
        </w:tc>
        <w:tc>
          <w:tcPr>
            <w:tcW w:w="1843"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6500,00</w:t>
            </w:r>
          </w:p>
        </w:tc>
      </w:tr>
      <w:tr w:rsidR="00BF37AC" w:rsidRPr="00365FFD" w:rsidTr="006D51C2">
        <w:trPr>
          <w:trHeight w:val="732"/>
        </w:trPr>
        <w:tc>
          <w:tcPr>
            <w:tcW w:w="760" w:type="dxa"/>
            <w:noWrap/>
            <w:vAlign w:val="center"/>
            <w:hideMark/>
          </w:tcPr>
          <w:p w:rsidR="00BF37AC" w:rsidRPr="00193ADF" w:rsidRDefault="00BF37AC">
            <w:pPr>
              <w:jc w:val="center"/>
              <w:rPr>
                <w:rFonts w:ascii="Times New Roman" w:hAnsi="Times New Roman" w:cs="Times New Roman"/>
                <w:bCs/>
                <w:sz w:val="28"/>
                <w:szCs w:val="28"/>
              </w:rPr>
            </w:pPr>
            <w:r w:rsidRPr="00193ADF">
              <w:rPr>
                <w:rFonts w:ascii="Times New Roman" w:hAnsi="Times New Roman" w:cs="Times New Roman"/>
                <w:bCs/>
                <w:sz w:val="28"/>
                <w:szCs w:val="28"/>
              </w:rPr>
              <w:t>23</w:t>
            </w:r>
          </w:p>
        </w:tc>
        <w:tc>
          <w:tcPr>
            <w:tcW w:w="4877"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для  плевральной пункции </w:t>
            </w:r>
          </w:p>
        </w:tc>
        <w:tc>
          <w:tcPr>
            <w:tcW w:w="5528"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длина 90 мм, внутренний диаметр 0,6 мм канюля пож шприц Луер</w:t>
            </w:r>
          </w:p>
        </w:tc>
        <w:tc>
          <w:tcPr>
            <w:tcW w:w="709"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1300</w:t>
            </w:r>
          </w:p>
        </w:tc>
        <w:tc>
          <w:tcPr>
            <w:tcW w:w="1134"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5</w:t>
            </w:r>
          </w:p>
        </w:tc>
        <w:tc>
          <w:tcPr>
            <w:tcW w:w="1843"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6500,00</w:t>
            </w:r>
          </w:p>
        </w:tc>
      </w:tr>
      <w:tr w:rsidR="00043944" w:rsidRPr="00365FFD" w:rsidTr="00646976">
        <w:trPr>
          <w:trHeight w:val="274"/>
        </w:trPr>
        <w:tc>
          <w:tcPr>
            <w:tcW w:w="14000" w:type="dxa"/>
            <w:gridSpan w:val="6"/>
            <w:noWrap/>
            <w:hideMark/>
          </w:tcPr>
          <w:p w:rsidR="00043944" w:rsidRPr="00387462" w:rsidRDefault="00043944" w:rsidP="00DB4A6D">
            <w:pPr>
              <w:jc w:val="center"/>
              <w:rPr>
                <w:rFonts w:ascii="Times New Roman" w:hAnsi="Times New Roman" w:cs="Times New Roman"/>
                <w:b/>
                <w:bCs/>
                <w:sz w:val="28"/>
                <w:szCs w:val="28"/>
              </w:rPr>
            </w:pPr>
            <w:r>
              <w:rPr>
                <w:rFonts w:ascii="Times New Roman" w:hAnsi="Times New Roman" w:cs="Times New Roman"/>
                <w:b/>
                <w:bCs/>
                <w:sz w:val="28"/>
                <w:szCs w:val="28"/>
              </w:rPr>
              <w:t>ИТОГО</w:t>
            </w:r>
          </w:p>
        </w:tc>
        <w:tc>
          <w:tcPr>
            <w:tcW w:w="1843" w:type="dxa"/>
          </w:tcPr>
          <w:p w:rsidR="00043944" w:rsidRPr="00387462" w:rsidRDefault="00BF37AC" w:rsidP="001A10C9">
            <w:pPr>
              <w:jc w:val="center"/>
              <w:rPr>
                <w:rFonts w:ascii="Times New Roman" w:hAnsi="Times New Roman" w:cs="Times New Roman"/>
                <w:b/>
                <w:bCs/>
                <w:sz w:val="28"/>
                <w:szCs w:val="28"/>
              </w:rPr>
            </w:pPr>
            <w:r>
              <w:rPr>
                <w:rFonts w:ascii="Times New Roman" w:hAnsi="Times New Roman" w:cs="Times New Roman"/>
                <w:b/>
                <w:bCs/>
                <w:sz w:val="28"/>
                <w:szCs w:val="28"/>
              </w:rPr>
              <w:t>179200,00</w:t>
            </w:r>
          </w:p>
        </w:tc>
      </w:tr>
    </w:tbl>
    <w:p w:rsidR="0024505A" w:rsidRDefault="00646976" w:rsidP="00646976">
      <w:pPr>
        <w:shd w:val="clear" w:color="auto" w:fill="FFFFFF" w:themeFill="background1"/>
        <w:tabs>
          <w:tab w:val="left" w:pos="13479"/>
        </w:tabs>
        <w:spacing w:after="0"/>
        <w:rPr>
          <w:rStyle w:val="a5"/>
          <w:rFonts w:ascii="Times New Roman" w:hAnsi="Times New Roman" w:cs="Times New Roman"/>
          <w:sz w:val="28"/>
        </w:rPr>
      </w:pPr>
      <w:r>
        <w:rPr>
          <w:rStyle w:val="a5"/>
          <w:rFonts w:ascii="Times New Roman" w:hAnsi="Times New Roman" w:cs="Times New Roman"/>
          <w:sz w:val="28"/>
        </w:rPr>
        <w:tab/>
      </w:r>
    </w:p>
    <w:p w:rsidR="009F5ADF" w:rsidRPr="00201939" w:rsidRDefault="0041271D" w:rsidP="009F5ADF">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117E3D" w:rsidRPr="00201939" w:rsidRDefault="00394156" w:rsidP="00286A29">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w:t>
      </w:r>
      <w:r w:rsidR="009F5ADF" w:rsidRPr="00201939">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w:t>
      </w:r>
      <w:r w:rsidR="009F5ADF" w:rsidRPr="00201939">
        <w:rPr>
          <w:rStyle w:val="a5"/>
          <w:rFonts w:ascii="Times New Roman" w:hAnsi="Times New Roman" w:cs="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EB3E04" w:rsidRPr="00201939">
        <w:rPr>
          <w:rStyle w:val="s0"/>
          <w:sz w:val="18"/>
          <w:u w:val="single"/>
        </w:rPr>
        <w:t xml:space="preserve">                    </w:t>
      </w:r>
    </w:p>
    <w:p w:rsidR="00C1227B" w:rsidRDefault="00C1227B" w:rsidP="00286A29">
      <w:pPr>
        <w:shd w:val="clear" w:color="auto" w:fill="FFFFFF" w:themeFill="background1"/>
        <w:spacing w:after="0"/>
        <w:rPr>
          <w:rStyle w:val="s0"/>
          <w:sz w:val="16"/>
          <w:u w:val="single"/>
        </w:rPr>
      </w:pPr>
    </w:p>
    <w:p w:rsidR="00387462" w:rsidRDefault="00387462"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3A7E10" w:rsidRDefault="003A7E10" w:rsidP="00BF37AC">
      <w:pPr>
        <w:spacing w:after="0"/>
        <w:rPr>
          <w:rStyle w:val="s0"/>
          <w:b/>
          <w:sz w:val="20"/>
          <w:szCs w:val="20"/>
        </w:rPr>
      </w:pPr>
    </w:p>
    <w:p w:rsidR="00387462" w:rsidRPr="008B3033" w:rsidRDefault="00387462" w:rsidP="003805C9">
      <w:pPr>
        <w:spacing w:after="0"/>
        <w:ind w:left="11057"/>
        <w:rPr>
          <w:rStyle w:val="s0"/>
          <w:b/>
          <w:sz w:val="20"/>
          <w:szCs w:val="20"/>
          <w:lang w:val="kk-KZ"/>
        </w:rPr>
      </w:pPr>
      <w:r w:rsidRPr="008B3033">
        <w:rPr>
          <w:rStyle w:val="s0"/>
          <w:b/>
          <w:sz w:val="20"/>
          <w:szCs w:val="20"/>
        </w:rPr>
        <w:lastRenderedPageBreak/>
        <w:t>Приложение №</w:t>
      </w:r>
      <w:r w:rsidRPr="008B3033">
        <w:rPr>
          <w:rStyle w:val="s0"/>
          <w:b/>
          <w:sz w:val="20"/>
          <w:szCs w:val="20"/>
          <w:lang w:val="kk-KZ"/>
        </w:rPr>
        <w:t>2</w:t>
      </w:r>
    </w:p>
    <w:p w:rsidR="00387462" w:rsidRPr="008B3033" w:rsidRDefault="00387462" w:rsidP="003805C9">
      <w:pPr>
        <w:spacing w:after="0"/>
        <w:ind w:left="11057"/>
        <w:rPr>
          <w:rFonts w:ascii="Times New Roman" w:hAnsi="Times New Roman" w:cs="Times New Roman"/>
          <w:color w:val="000000"/>
          <w:sz w:val="20"/>
          <w:szCs w:val="20"/>
        </w:rPr>
      </w:pPr>
      <w:r w:rsidRPr="008B3033">
        <w:rPr>
          <w:rFonts w:ascii="Times New Roman" w:hAnsi="Times New Roman" w:cs="Times New Roman"/>
          <w:bCs/>
          <w:sz w:val="20"/>
          <w:szCs w:val="20"/>
        </w:rPr>
        <w:t xml:space="preserve">к </w:t>
      </w:r>
      <w:r w:rsidRPr="008B3033">
        <w:rPr>
          <w:rFonts w:ascii="Times New Roman" w:hAnsi="Times New Roman" w:cs="Times New Roman"/>
          <w:bCs/>
          <w:sz w:val="20"/>
          <w:szCs w:val="20"/>
          <w:lang w:val="kk-KZ"/>
        </w:rPr>
        <w:t>о</w:t>
      </w:r>
      <w:r w:rsidRPr="008B3033">
        <w:rPr>
          <w:rFonts w:ascii="Times New Roman" w:hAnsi="Times New Roman" w:cs="Times New Roman"/>
          <w:sz w:val="20"/>
          <w:szCs w:val="20"/>
        </w:rPr>
        <w:t xml:space="preserve">объявлению № </w:t>
      </w:r>
      <w:r w:rsidR="003F5D3C">
        <w:rPr>
          <w:rFonts w:ascii="Times New Roman" w:hAnsi="Times New Roman" w:cs="Times New Roman"/>
          <w:sz w:val="20"/>
          <w:szCs w:val="20"/>
        </w:rPr>
        <w:t>1</w:t>
      </w:r>
      <w:r w:rsidR="00D82CB5">
        <w:rPr>
          <w:rFonts w:ascii="Times New Roman" w:hAnsi="Times New Roman" w:cs="Times New Roman"/>
          <w:sz w:val="20"/>
          <w:szCs w:val="20"/>
        </w:rPr>
        <w:t>7</w:t>
      </w:r>
    </w:p>
    <w:p w:rsidR="00387462" w:rsidRPr="008B3033" w:rsidRDefault="00387462" w:rsidP="003805C9">
      <w:pPr>
        <w:spacing w:after="0"/>
        <w:ind w:left="11057"/>
        <w:rPr>
          <w:rFonts w:ascii="Times New Roman" w:hAnsi="Times New Roman" w:cs="Times New Roman"/>
          <w:sz w:val="20"/>
          <w:szCs w:val="20"/>
          <w:lang w:val="kk-KZ"/>
        </w:rPr>
      </w:pPr>
      <w:r w:rsidRPr="008B3033">
        <w:rPr>
          <w:rFonts w:ascii="Times New Roman" w:hAnsi="Times New Roman" w:cs="Times New Roman"/>
          <w:bCs/>
          <w:sz w:val="20"/>
          <w:szCs w:val="20"/>
          <w:lang w:val="kk-KZ"/>
        </w:rPr>
        <w:t>о</w:t>
      </w:r>
      <w:r w:rsidRPr="008B3033">
        <w:rPr>
          <w:rFonts w:ascii="Times New Roman" w:hAnsi="Times New Roman" w:cs="Times New Roman"/>
          <w:sz w:val="20"/>
          <w:szCs w:val="20"/>
        </w:rPr>
        <w:t xml:space="preserve"> проведении закупа </w:t>
      </w:r>
      <w:r w:rsidRPr="008B3033">
        <w:rPr>
          <w:rFonts w:ascii="Times New Roman" w:hAnsi="Times New Roman" w:cs="Times New Roman"/>
          <w:sz w:val="20"/>
          <w:szCs w:val="20"/>
          <w:lang w:val="kk-KZ"/>
        </w:rPr>
        <w:t xml:space="preserve">медицинских изделий </w:t>
      </w:r>
    </w:p>
    <w:p w:rsidR="00387462" w:rsidRDefault="00387462" w:rsidP="003805C9">
      <w:pPr>
        <w:spacing w:after="0"/>
        <w:ind w:left="11057"/>
        <w:rPr>
          <w:rStyle w:val="a5"/>
          <w:rFonts w:ascii="Times New Roman" w:hAnsi="Times New Roman" w:cs="Times New Roman"/>
        </w:rPr>
      </w:pPr>
      <w:r w:rsidRPr="008B3033">
        <w:rPr>
          <w:rFonts w:ascii="Times New Roman" w:hAnsi="Times New Roman" w:cs="Times New Roman"/>
          <w:sz w:val="20"/>
          <w:szCs w:val="20"/>
        </w:rPr>
        <w:t xml:space="preserve">способом </w:t>
      </w:r>
      <w:r w:rsidRPr="008B3033">
        <w:rPr>
          <w:rStyle w:val="a5"/>
          <w:rFonts w:ascii="Times New Roman" w:hAnsi="Times New Roman" w:cs="Times New Roman"/>
          <w:sz w:val="20"/>
          <w:szCs w:val="20"/>
        </w:rPr>
        <w:t>запроса ценовых предложений.</w:t>
      </w:r>
    </w:p>
    <w:p w:rsidR="00387462" w:rsidRPr="003805C9" w:rsidRDefault="00387462" w:rsidP="003805C9">
      <w:pPr>
        <w:spacing w:after="0"/>
        <w:jc w:val="center"/>
        <w:rPr>
          <w:rStyle w:val="s0"/>
          <w:bCs/>
          <w:sz w:val="28"/>
          <w:szCs w:val="28"/>
        </w:rPr>
      </w:pPr>
      <w:r w:rsidRPr="00387462">
        <w:rPr>
          <w:rStyle w:val="a5"/>
          <w:rFonts w:ascii="Times New Roman" w:hAnsi="Times New Roman" w:cs="Times New Roman"/>
          <w:sz w:val="28"/>
          <w:szCs w:val="28"/>
        </w:rPr>
        <w:t>ГРАФИК ПОСТАВКИ</w:t>
      </w:r>
    </w:p>
    <w:tbl>
      <w:tblPr>
        <w:tblW w:w="15676" w:type="dxa"/>
        <w:tblInd w:w="90" w:type="dxa"/>
        <w:tblLook w:val="04A0"/>
      </w:tblPr>
      <w:tblGrid>
        <w:gridCol w:w="791"/>
        <w:gridCol w:w="3480"/>
        <w:gridCol w:w="3402"/>
        <w:gridCol w:w="1149"/>
        <w:gridCol w:w="860"/>
        <w:gridCol w:w="951"/>
        <w:gridCol w:w="1266"/>
        <w:gridCol w:w="1259"/>
        <w:gridCol w:w="1259"/>
        <w:gridCol w:w="1259"/>
      </w:tblGrid>
      <w:tr w:rsidR="00037C99" w:rsidRPr="00037C99" w:rsidTr="00037C99">
        <w:trPr>
          <w:trHeight w:val="542"/>
        </w:trPr>
        <w:tc>
          <w:tcPr>
            <w:tcW w:w="11899"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7C99" w:rsidRPr="00037C99" w:rsidRDefault="00037C99" w:rsidP="00037C99">
            <w:pPr>
              <w:spacing w:after="0" w:line="240" w:lineRule="auto"/>
              <w:rPr>
                <w:rFonts w:ascii="Times New Roman" w:eastAsia="Times New Roman" w:hAnsi="Times New Roman" w:cs="Times New Roman"/>
                <w:bCs/>
                <w:sz w:val="28"/>
                <w:szCs w:val="28"/>
              </w:rPr>
            </w:pPr>
          </w:p>
        </w:tc>
        <w:tc>
          <w:tcPr>
            <w:tcW w:w="37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
                <w:bCs/>
                <w:color w:val="000000"/>
                <w:sz w:val="28"/>
                <w:szCs w:val="28"/>
              </w:rPr>
            </w:pPr>
            <w:r w:rsidRPr="00037C99">
              <w:rPr>
                <w:rFonts w:ascii="Times New Roman" w:eastAsia="Times New Roman" w:hAnsi="Times New Roman" w:cs="Times New Roman"/>
                <w:b/>
                <w:bCs/>
                <w:color w:val="000000"/>
                <w:sz w:val="28"/>
                <w:szCs w:val="28"/>
              </w:rPr>
              <w:t>График поставки</w:t>
            </w:r>
          </w:p>
        </w:tc>
      </w:tr>
      <w:tr w:rsidR="00037C99" w:rsidRPr="00037C99" w:rsidTr="00037C99">
        <w:trPr>
          <w:trHeight w:val="848"/>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
                <w:bCs/>
                <w:sz w:val="28"/>
                <w:szCs w:val="28"/>
              </w:rPr>
            </w:pPr>
            <w:r w:rsidRPr="00037C99">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лота</w:t>
            </w:r>
          </w:p>
        </w:tc>
        <w:tc>
          <w:tcPr>
            <w:tcW w:w="3773" w:type="dxa"/>
            <w:tcBorders>
              <w:top w:val="nil"/>
              <w:left w:val="nil"/>
              <w:bottom w:val="single" w:sz="4" w:space="0" w:color="auto"/>
              <w:right w:val="single" w:sz="4" w:space="0" w:color="auto"/>
            </w:tcBorders>
            <w:shd w:val="clear" w:color="000000" w:fill="FFFFFF"/>
            <w:vAlign w:val="center"/>
            <w:hideMark/>
          </w:tcPr>
          <w:p w:rsidR="00037C99" w:rsidRPr="00037C99" w:rsidRDefault="00037C99" w:rsidP="00037C99">
            <w:pPr>
              <w:spacing w:after="0" w:line="240" w:lineRule="auto"/>
              <w:jc w:val="center"/>
              <w:rPr>
                <w:rFonts w:ascii="Times New Roman" w:eastAsia="Times New Roman" w:hAnsi="Times New Roman" w:cs="Times New Roman"/>
                <w:b/>
                <w:bCs/>
                <w:sz w:val="28"/>
                <w:szCs w:val="28"/>
              </w:rPr>
            </w:pPr>
            <w:r w:rsidRPr="00037C99">
              <w:rPr>
                <w:rFonts w:ascii="Times New Roman" w:eastAsia="Times New Roman" w:hAnsi="Times New Roman" w:cs="Times New Roman"/>
                <w:b/>
                <w:bCs/>
                <w:sz w:val="28"/>
                <w:szCs w:val="28"/>
              </w:rPr>
              <w:t xml:space="preserve">Наименование </w:t>
            </w:r>
          </w:p>
        </w:tc>
        <w:tc>
          <w:tcPr>
            <w:tcW w:w="3402"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
                <w:bCs/>
                <w:sz w:val="28"/>
                <w:szCs w:val="28"/>
              </w:rPr>
            </w:pPr>
            <w:r w:rsidRPr="00037C99">
              <w:rPr>
                <w:rFonts w:ascii="Times New Roman" w:eastAsia="Times New Roman" w:hAnsi="Times New Roman" w:cs="Times New Roman"/>
                <w:b/>
                <w:bCs/>
                <w:sz w:val="28"/>
                <w:szCs w:val="28"/>
              </w:rPr>
              <w:t>Характеристика</w:t>
            </w:r>
          </w:p>
        </w:tc>
        <w:tc>
          <w:tcPr>
            <w:tcW w:w="1149"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
                <w:bCs/>
                <w:sz w:val="28"/>
                <w:szCs w:val="28"/>
              </w:rPr>
            </w:pPr>
            <w:r w:rsidRPr="00037C99">
              <w:rPr>
                <w:rFonts w:ascii="Times New Roman" w:eastAsia="Times New Roman" w:hAnsi="Times New Roman" w:cs="Times New Roman"/>
                <w:b/>
                <w:bCs/>
                <w:sz w:val="28"/>
                <w:szCs w:val="28"/>
              </w:rPr>
              <w:t>Ед.изм.</w:t>
            </w:r>
          </w:p>
        </w:tc>
        <w:tc>
          <w:tcPr>
            <w:tcW w:w="860"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
                <w:bCs/>
                <w:sz w:val="28"/>
                <w:szCs w:val="28"/>
              </w:rPr>
            </w:pPr>
            <w:r w:rsidRPr="00037C99">
              <w:rPr>
                <w:rFonts w:ascii="Times New Roman" w:eastAsia="Times New Roman" w:hAnsi="Times New Roman" w:cs="Times New Roman"/>
                <w:b/>
                <w:bCs/>
                <w:sz w:val="28"/>
                <w:szCs w:val="28"/>
              </w:rPr>
              <w:t>Цена</w:t>
            </w:r>
          </w:p>
        </w:tc>
        <w:tc>
          <w:tcPr>
            <w:tcW w:w="951" w:type="dxa"/>
            <w:tcBorders>
              <w:top w:val="nil"/>
              <w:left w:val="nil"/>
              <w:bottom w:val="single" w:sz="4" w:space="0" w:color="auto"/>
              <w:right w:val="nil"/>
            </w:tcBorders>
            <w:shd w:val="clear" w:color="000000" w:fill="FFFFFF"/>
            <w:vAlign w:val="center"/>
            <w:hideMark/>
          </w:tcPr>
          <w:p w:rsidR="00037C99" w:rsidRPr="00037C99" w:rsidRDefault="00037C99" w:rsidP="00037C99">
            <w:pPr>
              <w:spacing w:after="0" w:line="240" w:lineRule="auto"/>
              <w:jc w:val="center"/>
              <w:rPr>
                <w:rFonts w:ascii="Times New Roman" w:eastAsia="Times New Roman" w:hAnsi="Times New Roman" w:cs="Times New Roman"/>
                <w:b/>
                <w:bCs/>
                <w:sz w:val="28"/>
                <w:szCs w:val="28"/>
              </w:rPr>
            </w:pPr>
            <w:r w:rsidRPr="00037C99">
              <w:rPr>
                <w:rFonts w:ascii="Times New Roman" w:eastAsia="Times New Roman" w:hAnsi="Times New Roman" w:cs="Times New Roman"/>
                <w:b/>
                <w:bCs/>
                <w:sz w:val="28"/>
                <w:szCs w:val="28"/>
              </w:rPr>
              <w:t>Кол-во</w:t>
            </w:r>
          </w:p>
        </w:tc>
        <w:tc>
          <w:tcPr>
            <w:tcW w:w="1266" w:type="dxa"/>
            <w:tcBorders>
              <w:top w:val="nil"/>
              <w:left w:val="single" w:sz="4" w:space="0" w:color="auto"/>
              <w:bottom w:val="single" w:sz="4" w:space="0" w:color="auto"/>
              <w:right w:val="single" w:sz="4" w:space="0" w:color="auto"/>
            </w:tcBorders>
            <w:shd w:val="clear" w:color="000000" w:fill="FFFFFF"/>
            <w:vAlign w:val="center"/>
            <w:hideMark/>
          </w:tcPr>
          <w:p w:rsidR="00037C99" w:rsidRPr="00037C99" w:rsidRDefault="00037C99" w:rsidP="00037C99">
            <w:pPr>
              <w:spacing w:after="0" w:line="240" w:lineRule="auto"/>
              <w:jc w:val="center"/>
              <w:rPr>
                <w:rFonts w:ascii="Times New Roman" w:eastAsia="Times New Roman" w:hAnsi="Times New Roman" w:cs="Times New Roman"/>
                <w:b/>
                <w:bCs/>
                <w:sz w:val="28"/>
                <w:szCs w:val="28"/>
              </w:rPr>
            </w:pPr>
            <w:r w:rsidRPr="00037C99">
              <w:rPr>
                <w:rFonts w:ascii="Times New Roman" w:eastAsia="Times New Roman" w:hAnsi="Times New Roman" w:cs="Times New Roman"/>
                <w:b/>
                <w:bCs/>
                <w:sz w:val="28"/>
                <w:szCs w:val="28"/>
              </w:rPr>
              <w:t>сумма</w:t>
            </w:r>
          </w:p>
        </w:tc>
        <w:tc>
          <w:tcPr>
            <w:tcW w:w="1259" w:type="dxa"/>
            <w:tcBorders>
              <w:top w:val="nil"/>
              <w:left w:val="nil"/>
              <w:bottom w:val="nil"/>
              <w:right w:val="single" w:sz="8"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
                <w:bCs/>
                <w:color w:val="000000"/>
                <w:sz w:val="28"/>
                <w:szCs w:val="28"/>
              </w:rPr>
            </w:pPr>
            <w:r w:rsidRPr="00037C99">
              <w:rPr>
                <w:rFonts w:ascii="Times New Roman" w:eastAsia="Times New Roman" w:hAnsi="Times New Roman" w:cs="Times New Roman"/>
                <w:b/>
                <w:bCs/>
                <w:color w:val="000000"/>
                <w:sz w:val="28"/>
                <w:szCs w:val="28"/>
              </w:rPr>
              <w:t>2    квартал</w:t>
            </w:r>
          </w:p>
        </w:tc>
        <w:tc>
          <w:tcPr>
            <w:tcW w:w="1259" w:type="dxa"/>
            <w:tcBorders>
              <w:top w:val="nil"/>
              <w:left w:val="nil"/>
              <w:bottom w:val="nil"/>
              <w:right w:val="single" w:sz="8"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
                <w:bCs/>
                <w:color w:val="000000"/>
                <w:sz w:val="28"/>
                <w:szCs w:val="28"/>
              </w:rPr>
            </w:pPr>
            <w:r w:rsidRPr="00037C99">
              <w:rPr>
                <w:rFonts w:ascii="Times New Roman" w:eastAsia="Times New Roman" w:hAnsi="Times New Roman" w:cs="Times New Roman"/>
                <w:b/>
                <w:bCs/>
                <w:color w:val="000000"/>
                <w:sz w:val="28"/>
                <w:szCs w:val="28"/>
              </w:rPr>
              <w:t>3    квартал</w:t>
            </w:r>
          </w:p>
        </w:tc>
        <w:tc>
          <w:tcPr>
            <w:tcW w:w="1259" w:type="dxa"/>
            <w:tcBorders>
              <w:top w:val="nil"/>
              <w:left w:val="nil"/>
              <w:bottom w:val="nil"/>
              <w:right w:val="single" w:sz="8"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
                <w:bCs/>
                <w:color w:val="000000"/>
                <w:sz w:val="28"/>
                <w:szCs w:val="28"/>
              </w:rPr>
            </w:pPr>
            <w:r w:rsidRPr="00037C99">
              <w:rPr>
                <w:rFonts w:ascii="Times New Roman" w:eastAsia="Times New Roman" w:hAnsi="Times New Roman" w:cs="Times New Roman"/>
                <w:b/>
                <w:bCs/>
                <w:color w:val="000000"/>
                <w:sz w:val="28"/>
                <w:szCs w:val="28"/>
              </w:rPr>
              <w:t>4    квартал</w:t>
            </w:r>
          </w:p>
        </w:tc>
      </w:tr>
      <w:tr w:rsidR="00037C99" w:rsidRPr="00037C99" w:rsidTr="00037C99">
        <w:trPr>
          <w:trHeight w:val="676"/>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w:t>
            </w:r>
          </w:p>
        </w:tc>
        <w:tc>
          <w:tcPr>
            <w:tcW w:w="3773" w:type="dxa"/>
            <w:tcBorders>
              <w:top w:val="nil"/>
              <w:left w:val="nil"/>
              <w:bottom w:val="single" w:sz="4" w:space="0" w:color="auto"/>
              <w:right w:val="single" w:sz="4" w:space="0" w:color="auto"/>
            </w:tcBorders>
            <w:shd w:val="clear" w:color="000000" w:fill="F2F2F2"/>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 xml:space="preserve">Игла лигатурная Дюшена </w:t>
            </w:r>
          </w:p>
        </w:tc>
        <w:tc>
          <w:tcPr>
            <w:tcW w:w="3402" w:type="dxa"/>
            <w:tcBorders>
              <w:top w:val="nil"/>
              <w:left w:val="nil"/>
              <w:bottom w:val="single" w:sz="4" w:space="0" w:color="auto"/>
              <w:right w:val="single" w:sz="4" w:space="0" w:color="auto"/>
            </w:tcBorders>
            <w:shd w:val="clear" w:color="000000" w:fill="F2F2F2"/>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 xml:space="preserve">правая  острая </w:t>
            </w:r>
          </w:p>
        </w:tc>
        <w:tc>
          <w:tcPr>
            <w:tcW w:w="1149" w:type="dxa"/>
            <w:tcBorders>
              <w:top w:val="nil"/>
              <w:left w:val="nil"/>
              <w:bottom w:val="single" w:sz="4" w:space="0" w:color="auto"/>
              <w:right w:val="single" w:sz="4" w:space="0" w:color="auto"/>
            </w:tcBorders>
            <w:shd w:val="clear" w:color="000000" w:fill="F2F2F2"/>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000000" w:fill="F2F2F2"/>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1000</w:t>
            </w:r>
          </w:p>
        </w:tc>
        <w:tc>
          <w:tcPr>
            <w:tcW w:w="951" w:type="dxa"/>
            <w:tcBorders>
              <w:top w:val="nil"/>
              <w:left w:val="nil"/>
              <w:bottom w:val="single" w:sz="4" w:space="0" w:color="auto"/>
              <w:right w:val="nil"/>
            </w:tcBorders>
            <w:shd w:val="clear" w:color="000000" w:fill="F2F2F2"/>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4</w:t>
            </w:r>
          </w:p>
        </w:tc>
        <w:tc>
          <w:tcPr>
            <w:tcW w:w="1266" w:type="dxa"/>
            <w:tcBorders>
              <w:top w:val="nil"/>
              <w:left w:val="single" w:sz="4" w:space="0" w:color="auto"/>
              <w:bottom w:val="single" w:sz="4" w:space="0" w:color="auto"/>
              <w:right w:val="single" w:sz="4" w:space="0" w:color="auto"/>
            </w:tcBorders>
            <w:shd w:val="clear" w:color="000000" w:fill="F2F2F2"/>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4000,00</w:t>
            </w:r>
          </w:p>
        </w:tc>
        <w:tc>
          <w:tcPr>
            <w:tcW w:w="1259" w:type="dxa"/>
            <w:tcBorders>
              <w:top w:val="single" w:sz="4" w:space="0" w:color="auto"/>
              <w:left w:val="nil"/>
              <w:bottom w:val="single" w:sz="4" w:space="0" w:color="auto"/>
              <w:right w:val="single" w:sz="4" w:space="0" w:color="auto"/>
            </w:tcBorders>
            <w:shd w:val="clear" w:color="000000" w:fill="F2F2F2"/>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037C99">
              <w:rPr>
                <w:rFonts w:ascii="Times New Roman" w:eastAsia="Times New Roman" w:hAnsi="Times New Roman" w:cs="Times New Roman"/>
                <w:sz w:val="28"/>
                <w:szCs w:val="28"/>
              </w:rPr>
              <w:t> </w:t>
            </w:r>
          </w:p>
        </w:tc>
        <w:tc>
          <w:tcPr>
            <w:tcW w:w="1259" w:type="dxa"/>
            <w:tcBorders>
              <w:top w:val="single" w:sz="4" w:space="0" w:color="auto"/>
              <w:left w:val="nil"/>
              <w:bottom w:val="single" w:sz="4" w:space="0" w:color="auto"/>
              <w:right w:val="single" w:sz="4" w:space="0" w:color="auto"/>
            </w:tcBorders>
            <w:shd w:val="clear" w:color="000000" w:fill="F2F2F2"/>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c>
          <w:tcPr>
            <w:tcW w:w="1259" w:type="dxa"/>
            <w:tcBorders>
              <w:top w:val="single" w:sz="4" w:space="0" w:color="auto"/>
              <w:left w:val="nil"/>
              <w:bottom w:val="single" w:sz="4" w:space="0" w:color="auto"/>
              <w:right w:val="single" w:sz="4" w:space="0" w:color="auto"/>
            </w:tcBorders>
            <w:shd w:val="clear" w:color="000000" w:fill="F2F2F2"/>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037C99" w:rsidRPr="00037C99" w:rsidTr="00037C99">
        <w:trPr>
          <w:trHeight w:val="699"/>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w:t>
            </w:r>
          </w:p>
        </w:tc>
        <w:tc>
          <w:tcPr>
            <w:tcW w:w="3773" w:type="dxa"/>
            <w:tcBorders>
              <w:top w:val="nil"/>
              <w:left w:val="nil"/>
              <w:bottom w:val="single" w:sz="4" w:space="0" w:color="auto"/>
              <w:right w:val="single" w:sz="4" w:space="0" w:color="auto"/>
            </w:tcBorders>
            <w:shd w:val="clear" w:color="000000" w:fill="F2F2F2"/>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 xml:space="preserve">Игла хир колющая </w:t>
            </w:r>
          </w:p>
        </w:tc>
        <w:tc>
          <w:tcPr>
            <w:tcW w:w="3402" w:type="dxa"/>
            <w:tcBorders>
              <w:top w:val="nil"/>
              <w:left w:val="nil"/>
              <w:bottom w:val="single" w:sz="4" w:space="0" w:color="auto"/>
              <w:right w:val="single" w:sz="4" w:space="0" w:color="auto"/>
            </w:tcBorders>
            <w:shd w:val="clear" w:color="000000" w:fill="F2F2F2"/>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4А1  0,6*30</w:t>
            </w:r>
          </w:p>
        </w:tc>
        <w:tc>
          <w:tcPr>
            <w:tcW w:w="1149" w:type="dxa"/>
            <w:tcBorders>
              <w:top w:val="nil"/>
              <w:left w:val="nil"/>
              <w:bottom w:val="single" w:sz="4" w:space="0" w:color="auto"/>
              <w:right w:val="single" w:sz="4" w:space="0" w:color="auto"/>
            </w:tcBorders>
            <w:shd w:val="clear" w:color="000000" w:fill="F2F2F2"/>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000000" w:fill="F2F2F2"/>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180</w:t>
            </w:r>
          </w:p>
        </w:tc>
        <w:tc>
          <w:tcPr>
            <w:tcW w:w="951" w:type="dxa"/>
            <w:tcBorders>
              <w:top w:val="nil"/>
              <w:left w:val="nil"/>
              <w:bottom w:val="single" w:sz="4" w:space="0" w:color="auto"/>
              <w:right w:val="nil"/>
            </w:tcBorders>
            <w:shd w:val="clear" w:color="000000" w:fill="F2F2F2"/>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80</w:t>
            </w:r>
          </w:p>
        </w:tc>
        <w:tc>
          <w:tcPr>
            <w:tcW w:w="1266" w:type="dxa"/>
            <w:tcBorders>
              <w:top w:val="nil"/>
              <w:left w:val="single" w:sz="4" w:space="0" w:color="auto"/>
              <w:bottom w:val="single" w:sz="4" w:space="0" w:color="auto"/>
              <w:right w:val="single" w:sz="4" w:space="0" w:color="auto"/>
            </w:tcBorders>
            <w:shd w:val="clear" w:color="000000" w:fill="F2F2F2"/>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14400,00</w:t>
            </w:r>
          </w:p>
        </w:tc>
        <w:tc>
          <w:tcPr>
            <w:tcW w:w="1259" w:type="dxa"/>
            <w:tcBorders>
              <w:top w:val="nil"/>
              <w:left w:val="nil"/>
              <w:bottom w:val="single" w:sz="4" w:space="0" w:color="auto"/>
              <w:right w:val="single" w:sz="4" w:space="0" w:color="auto"/>
            </w:tcBorders>
            <w:shd w:val="clear" w:color="000000" w:fill="F2F2F2"/>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r>
              <w:rPr>
                <w:rFonts w:ascii="Times New Roman" w:eastAsia="Times New Roman" w:hAnsi="Times New Roman" w:cs="Times New Roman"/>
                <w:sz w:val="28"/>
                <w:szCs w:val="28"/>
              </w:rPr>
              <w:t>40</w:t>
            </w:r>
          </w:p>
        </w:tc>
        <w:tc>
          <w:tcPr>
            <w:tcW w:w="1259" w:type="dxa"/>
            <w:tcBorders>
              <w:top w:val="nil"/>
              <w:left w:val="nil"/>
              <w:bottom w:val="single" w:sz="4" w:space="0" w:color="auto"/>
              <w:right w:val="single" w:sz="4" w:space="0" w:color="auto"/>
            </w:tcBorders>
            <w:shd w:val="clear" w:color="000000" w:fill="F2F2F2"/>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40</w:t>
            </w:r>
          </w:p>
        </w:tc>
        <w:tc>
          <w:tcPr>
            <w:tcW w:w="1259" w:type="dxa"/>
            <w:tcBorders>
              <w:top w:val="nil"/>
              <w:left w:val="nil"/>
              <w:bottom w:val="single" w:sz="4" w:space="0" w:color="auto"/>
              <w:right w:val="single" w:sz="4" w:space="0" w:color="auto"/>
            </w:tcBorders>
            <w:shd w:val="clear" w:color="000000" w:fill="F2F2F2"/>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037C99" w:rsidRPr="00037C99" w:rsidTr="00037C99">
        <w:trPr>
          <w:trHeight w:val="567"/>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3</w:t>
            </w:r>
          </w:p>
        </w:tc>
        <w:tc>
          <w:tcPr>
            <w:tcW w:w="3773" w:type="dxa"/>
            <w:tcBorders>
              <w:top w:val="nil"/>
              <w:left w:val="nil"/>
              <w:bottom w:val="single" w:sz="4" w:space="0" w:color="auto"/>
              <w:right w:val="single" w:sz="4" w:space="0" w:color="auto"/>
            </w:tcBorders>
            <w:shd w:val="clear" w:color="000000" w:fill="F2F2F2"/>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 xml:space="preserve">Игла хир колющая </w:t>
            </w:r>
          </w:p>
        </w:tc>
        <w:tc>
          <w:tcPr>
            <w:tcW w:w="3402" w:type="dxa"/>
            <w:tcBorders>
              <w:top w:val="nil"/>
              <w:left w:val="nil"/>
              <w:bottom w:val="single" w:sz="4" w:space="0" w:color="auto"/>
              <w:right w:val="single" w:sz="4" w:space="0" w:color="auto"/>
            </w:tcBorders>
            <w:shd w:val="clear" w:color="000000" w:fill="F2F2F2"/>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 xml:space="preserve">4А1 0,6*20         </w:t>
            </w:r>
          </w:p>
        </w:tc>
        <w:tc>
          <w:tcPr>
            <w:tcW w:w="1149" w:type="dxa"/>
            <w:tcBorders>
              <w:top w:val="nil"/>
              <w:left w:val="nil"/>
              <w:bottom w:val="single" w:sz="4" w:space="0" w:color="auto"/>
              <w:right w:val="single" w:sz="4" w:space="0" w:color="auto"/>
            </w:tcBorders>
            <w:shd w:val="clear" w:color="000000" w:fill="F2F2F2"/>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000000" w:fill="F2F2F2"/>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180</w:t>
            </w:r>
          </w:p>
        </w:tc>
        <w:tc>
          <w:tcPr>
            <w:tcW w:w="951" w:type="dxa"/>
            <w:tcBorders>
              <w:top w:val="nil"/>
              <w:left w:val="nil"/>
              <w:bottom w:val="single" w:sz="4" w:space="0" w:color="auto"/>
              <w:right w:val="nil"/>
            </w:tcBorders>
            <w:shd w:val="clear" w:color="000000" w:fill="F2F2F2"/>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70</w:t>
            </w:r>
          </w:p>
        </w:tc>
        <w:tc>
          <w:tcPr>
            <w:tcW w:w="1266" w:type="dxa"/>
            <w:tcBorders>
              <w:top w:val="nil"/>
              <w:left w:val="single" w:sz="4" w:space="0" w:color="auto"/>
              <w:bottom w:val="single" w:sz="4" w:space="0" w:color="auto"/>
              <w:right w:val="single" w:sz="4" w:space="0" w:color="auto"/>
            </w:tcBorders>
            <w:shd w:val="clear" w:color="000000" w:fill="F2F2F2"/>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12600,00</w:t>
            </w:r>
          </w:p>
        </w:tc>
        <w:tc>
          <w:tcPr>
            <w:tcW w:w="1259" w:type="dxa"/>
            <w:tcBorders>
              <w:top w:val="nil"/>
              <w:left w:val="nil"/>
              <w:bottom w:val="single" w:sz="4" w:space="0" w:color="auto"/>
              <w:right w:val="single" w:sz="4" w:space="0" w:color="auto"/>
            </w:tcBorders>
            <w:shd w:val="clear" w:color="000000" w:fill="F2F2F2"/>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r>
              <w:rPr>
                <w:rFonts w:ascii="Times New Roman" w:eastAsia="Times New Roman" w:hAnsi="Times New Roman" w:cs="Times New Roman"/>
                <w:sz w:val="28"/>
                <w:szCs w:val="28"/>
              </w:rPr>
              <w:t>35</w:t>
            </w:r>
          </w:p>
        </w:tc>
        <w:tc>
          <w:tcPr>
            <w:tcW w:w="1259" w:type="dxa"/>
            <w:tcBorders>
              <w:top w:val="nil"/>
              <w:left w:val="nil"/>
              <w:bottom w:val="single" w:sz="4" w:space="0" w:color="auto"/>
              <w:right w:val="single" w:sz="4" w:space="0" w:color="auto"/>
            </w:tcBorders>
            <w:shd w:val="clear" w:color="000000" w:fill="F2F2F2"/>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35</w:t>
            </w:r>
          </w:p>
        </w:tc>
        <w:tc>
          <w:tcPr>
            <w:tcW w:w="1259" w:type="dxa"/>
            <w:tcBorders>
              <w:top w:val="nil"/>
              <w:left w:val="nil"/>
              <w:bottom w:val="single" w:sz="4" w:space="0" w:color="auto"/>
              <w:right w:val="single" w:sz="4" w:space="0" w:color="auto"/>
            </w:tcBorders>
            <w:shd w:val="clear" w:color="000000" w:fill="F2F2F2"/>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037C99" w:rsidRPr="00037C99" w:rsidTr="00037C99">
        <w:trPr>
          <w:trHeight w:val="548"/>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4</w:t>
            </w:r>
          </w:p>
        </w:tc>
        <w:tc>
          <w:tcPr>
            <w:tcW w:w="3773"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 xml:space="preserve">Игла хир колющая </w:t>
            </w:r>
          </w:p>
        </w:tc>
        <w:tc>
          <w:tcPr>
            <w:tcW w:w="3402"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4А1 0,9*36</w:t>
            </w:r>
          </w:p>
        </w:tc>
        <w:tc>
          <w:tcPr>
            <w:tcW w:w="114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180</w:t>
            </w:r>
          </w:p>
        </w:tc>
        <w:tc>
          <w:tcPr>
            <w:tcW w:w="951" w:type="dxa"/>
            <w:tcBorders>
              <w:top w:val="nil"/>
              <w:left w:val="nil"/>
              <w:bottom w:val="single" w:sz="4" w:space="0" w:color="auto"/>
              <w:right w:val="nil"/>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70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12600,00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r>
              <w:rPr>
                <w:rFonts w:ascii="Times New Roman" w:eastAsia="Times New Roman" w:hAnsi="Times New Roman" w:cs="Times New Roman"/>
                <w:sz w:val="28"/>
                <w:szCs w:val="28"/>
              </w:rPr>
              <w:t>35</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35</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037C99" w:rsidRPr="00037C99" w:rsidTr="00037C99">
        <w:trPr>
          <w:trHeight w:val="75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5</w:t>
            </w:r>
          </w:p>
        </w:tc>
        <w:tc>
          <w:tcPr>
            <w:tcW w:w="3773"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 xml:space="preserve">Игла хир колющая </w:t>
            </w:r>
          </w:p>
        </w:tc>
        <w:tc>
          <w:tcPr>
            <w:tcW w:w="3402"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4А1 0,7*30</w:t>
            </w:r>
          </w:p>
        </w:tc>
        <w:tc>
          <w:tcPr>
            <w:tcW w:w="114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180</w:t>
            </w:r>
          </w:p>
        </w:tc>
        <w:tc>
          <w:tcPr>
            <w:tcW w:w="951" w:type="dxa"/>
            <w:tcBorders>
              <w:top w:val="nil"/>
              <w:left w:val="nil"/>
              <w:bottom w:val="single" w:sz="4" w:space="0" w:color="auto"/>
              <w:right w:val="nil"/>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3600,00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r>
              <w:rPr>
                <w:rFonts w:ascii="Times New Roman" w:eastAsia="Times New Roman" w:hAnsi="Times New Roman" w:cs="Times New Roman"/>
                <w:sz w:val="28"/>
                <w:szCs w:val="28"/>
              </w:rPr>
              <w:t>20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037C99" w:rsidRPr="00037C99" w:rsidTr="00037C99">
        <w:trPr>
          <w:trHeight w:val="63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6</w:t>
            </w:r>
          </w:p>
        </w:tc>
        <w:tc>
          <w:tcPr>
            <w:tcW w:w="3773"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 xml:space="preserve">Игла хир колющая </w:t>
            </w:r>
          </w:p>
        </w:tc>
        <w:tc>
          <w:tcPr>
            <w:tcW w:w="3402"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 xml:space="preserve">4А1 0,7*45 </w:t>
            </w:r>
          </w:p>
        </w:tc>
        <w:tc>
          <w:tcPr>
            <w:tcW w:w="114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180</w:t>
            </w:r>
          </w:p>
        </w:tc>
        <w:tc>
          <w:tcPr>
            <w:tcW w:w="951" w:type="dxa"/>
            <w:tcBorders>
              <w:top w:val="nil"/>
              <w:left w:val="nil"/>
              <w:bottom w:val="single" w:sz="4" w:space="0" w:color="auto"/>
              <w:right w:val="nil"/>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3600,00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037C99" w:rsidRPr="00037C99" w:rsidTr="00037C99">
        <w:trPr>
          <w:trHeight w:val="63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7</w:t>
            </w:r>
          </w:p>
        </w:tc>
        <w:tc>
          <w:tcPr>
            <w:tcW w:w="3773"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 xml:space="preserve">Игла хир колющая </w:t>
            </w:r>
          </w:p>
        </w:tc>
        <w:tc>
          <w:tcPr>
            <w:tcW w:w="3402"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4А1 0,8*32</w:t>
            </w:r>
          </w:p>
        </w:tc>
        <w:tc>
          <w:tcPr>
            <w:tcW w:w="114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180</w:t>
            </w:r>
          </w:p>
        </w:tc>
        <w:tc>
          <w:tcPr>
            <w:tcW w:w="951" w:type="dxa"/>
            <w:tcBorders>
              <w:top w:val="nil"/>
              <w:left w:val="nil"/>
              <w:bottom w:val="single" w:sz="4" w:space="0" w:color="auto"/>
              <w:right w:val="nil"/>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3600,00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037C99" w:rsidRPr="00037C99" w:rsidTr="00037C99">
        <w:trPr>
          <w:trHeight w:val="6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8</w:t>
            </w:r>
          </w:p>
        </w:tc>
        <w:tc>
          <w:tcPr>
            <w:tcW w:w="3773"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 xml:space="preserve">Игла хир колющая </w:t>
            </w:r>
          </w:p>
        </w:tc>
        <w:tc>
          <w:tcPr>
            <w:tcW w:w="3402"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 xml:space="preserve">4А1 0,9*30 </w:t>
            </w:r>
          </w:p>
        </w:tc>
        <w:tc>
          <w:tcPr>
            <w:tcW w:w="114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180</w:t>
            </w:r>
          </w:p>
        </w:tc>
        <w:tc>
          <w:tcPr>
            <w:tcW w:w="951" w:type="dxa"/>
            <w:tcBorders>
              <w:top w:val="nil"/>
              <w:left w:val="nil"/>
              <w:bottom w:val="single" w:sz="4" w:space="0" w:color="auto"/>
              <w:right w:val="nil"/>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40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7200,00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037C99" w:rsidRPr="00037C99" w:rsidTr="00037C99">
        <w:trPr>
          <w:trHeight w:val="6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9</w:t>
            </w:r>
          </w:p>
        </w:tc>
        <w:tc>
          <w:tcPr>
            <w:tcW w:w="3773"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 xml:space="preserve">Игла хир колющая </w:t>
            </w:r>
          </w:p>
        </w:tc>
        <w:tc>
          <w:tcPr>
            <w:tcW w:w="3402"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 xml:space="preserve">4А1  1,0*36       </w:t>
            </w:r>
          </w:p>
        </w:tc>
        <w:tc>
          <w:tcPr>
            <w:tcW w:w="114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180</w:t>
            </w:r>
          </w:p>
        </w:tc>
        <w:tc>
          <w:tcPr>
            <w:tcW w:w="951" w:type="dxa"/>
            <w:tcBorders>
              <w:top w:val="nil"/>
              <w:left w:val="nil"/>
              <w:bottom w:val="single" w:sz="4" w:space="0" w:color="auto"/>
              <w:right w:val="nil"/>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40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7200,00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037C99" w:rsidRPr="00037C99" w:rsidTr="00037C99">
        <w:trPr>
          <w:trHeight w:val="6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10</w:t>
            </w:r>
          </w:p>
        </w:tc>
        <w:tc>
          <w:tcPr>
            <w:tcW w:w="3773"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 xml:space="preserve">Игла хир колющая </w:t>
            </w:r>
          </w:p>
        </w:tc>
        <w:tc>
          <w:tcPr>
            <w:tcW w:w="3402"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 xml:space="preserve">4А1 1,0*40   </w:t>
            </w:r>
          </w:p>
        </w:tc>
        <w:tc>
          <w:tcPr>
            <w:tcW w:w="114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180</w:t>
            </w:r>
          </w:p>
        </w:tc>
        <w:tc>
          <w:tcPr>
            <w:tcW w:w="951" w:type="dxa"/>
            <w:tcBorders>
              <w:top w:val="nil"/>
              <w:left w:val="nil"/>
              <w:bottom w:val="single" w:sz="4" w:space="0" w:color="auto"/>
              <w:right w:val="nil"/>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40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7200,00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037C99" w:rsidRPr="00037C99" w:rsidTr="00037C99">
        <w:trPr>
          <w:trHeight w:val="6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11</w:t>
            </w:r>
          </w:p>
        </w:tc>
        <w:tc>
          <w:tcPr>
            <w:tcW w:w="3773"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 xml:space="preserve">Игла хир колющая </w:t>
            </w:r>
          </w:p>
        </w:tc>
        <w:tc>
          <w:tcPr>
            <w:tcW w:w="3402"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4А1 1,1*36</w:t>
            </w:r>
          </w:p>
        </w:tc>
        <w:tc>
          <w:tcPr>
            <w:tcW w:w="114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180</w:t>
            </w:r>
          </w:p>
        </w:tc>
        <w:tc>
          <w:tcPr>
            <w:tcW w:w="951" w:type="dxa"/>
            <w:tcBorders>
              <w:top w:val="nil"/>
              <w:left w:val="nil"/>
              <w:bottom w:val="single" w:sz="4" w:space="0" w:color="auto"/>
              <w:right w:val="nil"/>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3600,00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037C99" w:rsidRPr="00037C99" w:rsidTr="00037C99">
        <w:trPr>
          <w:trHeight w:val="6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lastRenderedPageBreak/>
              <w:t>12</w:t>
            </w:r>
          </w:p>
        </w:tc>
        <w:tc>
          <w:tcPr>
            <w:tcW w:w="3773"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 xml:space="preserve">Игла хир колющая </w:t>
            </w:r>
          </w:p>
        </w:tc>
        <w:tc>
          <w:tcPr>
            <w:tcW w:w="3402"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4А1 1,1*50</w:t>
            </w:r>
          </w:p>
        </w:tc>
        <w:tc>
          <w:tcPr>
            <w:tcW w:w="114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180</w:t>
            </w:r>
          </w:p>
        </w:tc>
        <w:tc>
          <w:tcPr>
            <w:tcW w:w="951" w:type="dxa"/>
            <w:tcBorders>
              <w:top w:val="nil"/>
              <w:left w:val="nil"/>
              <w:bottom w:val="single" w:sz="4" w:space="0" w:color="auto"/>
              <w:right w:val="nil"/>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3600,00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037C99" w:rsidRPr="00037C99" w:rsidTr="00037C99">
        <w:trPr>
          <w:trHeight w:val="6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13</w:t>
            </w:r>
          </w:p>
        </w:tc>
        <w:tc>
          <w:tcPr>
            <w:tcW w:w="3773"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 xml:space="preserve">Игла хир режущая </w:t>
            </w:r>
          </w:p>
        </w:tc>
        <w:tc>
          <w:tcPr>
            <w:tcW w:w="3402"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4В1 0,6*20;</w:t>
            </w:r>
          </w:p>
        </w:tc>
        <w:tc>
          <w:tcPr>
            <w:tcW w:w="114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180</w:t>
            </w:r>
          </w:p>
        </w:tc>
        <w:tc>
          <w:tcPr>
            <w:tcW w:w="951" w:type="dxa"/>
            <w:tcBorders>
              <w:top w:val="nil"/>
              <w:left w:val="nil"/>
              <w:bottom w:val="single" w:sz="4" w:space="0" w:color="auto"/>
              <w:right w:val="nil"/>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50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9000,00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037C99" w:rsidRPr="00037C99" w:rsidTr="00037C99">
        <w:trPr>
          <w:trHeight w:val="6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14</w:t>
            </w:r>
          </w:p>
        </w:tc>
        <w:tc>
          <w:tcPr>
            <w:tcW w:w="3773"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 xml:space="preserve">Игла хир режущая </w:t>
            </w:r>
          </w:p>
        </w:tc>
        <w:tc>
          <w:tcPr>
            <w:tcW w:w="3402"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4В1 0,7*28</w:t>
            </w:r>
          </w:p>
        </w:tc>
        <w:tc>
          <w:tcPr>
            <w:tcW w:w="114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180</w:t>
            </w:r>
          </w:p>
        </w:tc>
        <w:tc>
          <w:tcPr>
            <w:tcW w:w="951" w:type="dxa"/>
            <w:tcBorders>
              <w:top w:val="nil"/>
              <w:left w:val="nil"/>
              <w:bottom w:val="single" w:sz="4" w:space="0" w:color="auto"/>
              <w:right w:val="nil"/>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75</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13500,00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35</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40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037C99" w:rsidRPr="00037C99" w:rsidTr="00037C99">
        <w:trPr>
          <w:trHeight w:val="6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15</w:t>
            </w:r>
          </w:p>
        </w:tc>
        <w:tc>
          <w:tcPr>
            <w:tcW w:w="3773"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 xml:space="preserve">Игла хир режущая </w:t>
            </w:r>
          </w:p>
        </w:tc>
        <w:tc>
          <w:tcPr>
            <w:tcW w:w="3402"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3В1 1,1*36</w:t>
            </w:r>
          </w:p>
        </w:tc>
        <w:tc>
          <w:tcPr>
            <w:tcW w:w="114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180</w:t>
            </w:r>
          </w:p>
        </w:tc>
        <w:tc>
          <w:tcPr>
            <w:tcW w:w="951" w:type="dxa"/>
            <w:tcBorders>
              <w:top w:val="nil"/>
              <w:left w:val="nil"/>
              <w:bottom w:val="single" w:sz="4" w:space="0" w:color="auto"/>
              <w:right w:val="nil"/>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50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9000,00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037C99" w:rsidRPr="00037C99" w:rsidTr="00037C99">
        <w:trPr>
          <w:trHeight w:val="6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16</w:t>
            </w:r>
          </w:p>
        </w:tc>
        <w:tc>
          <w:tcPr>
            <w:tcW w:w="3773"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 xml:space="preserve">Игла хир колющая </w:t>
            </w:r>
          </w:p>
        </w:tc>
        <w:tc>
          <w:tcPr>
            <w:tcW w:w="3402"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4А10,7*25</w:t>
            </w:r>
          </w:p>
        </w:tc>
        <w:tc>
          <w:tcPr>
            <w:tcW w:w="114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180</w:t>
            </w:r>
          </w:p>
        </w:tc>
        <w:tc>
          <w:tcPr>
            <w:tcW w:w="951" w:type="dxa"/>
            <w:tcBorders>
              <w:top w:val="nil"/>
              <w:left w:val="nil"/>
              <w:bottom w:val="single" w:sz="4" w:space="0" w:color="auto"/>
              <w:right w:val="nil"/>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50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9000,00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037C99" w:rsidRPr="00037C99" w:rsidTr="00037C99">
        <w:trPr>
          <w:trHeight w:val="615"/>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17</w:t>
            </w:r>
          </w:p>
        </w:tc>
        <w:tc>
          <w:tcPr>
            <w:tcW w:w="3773"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Игла хир режущая</w:t>
            </w:r>
          </w:p>
        </w:tc>
        <w:tc>
          <w:tcPr>
            <w:tcW w:w="3402"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4В1 1,0*20</w:t>
            </w:r>
          </w:p>
        </w:tc>
        <w:tc>
          <w:tcPr>
            <w:tcW w:w="114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180</w:t>
            </w:r>
          </w:p>
        </w:tc>
        <w:tc>
          <w:tcPr>
            <w:tcW w:w="951" w:type="dxa"/>
            <w:tcBorders>
              <w:top w:val="nil"/>
              <w:left w:val="nil"/>
              <w:bottom w:val="single" w:sz="4" w:space="0" w:color="auto"/>
              <w:right w:val="nil"/>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50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9000,00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037C99" w:rsidRPr="00037C99" w:rsidTr="00037C99">
        <w:trPr>
          <w:trHeight w:val="615"/>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18</w:t>
            </w:r>
          </w:p>
        </w:tc>
        <w:tc>
          <w:tcPr>
            <w:tcW w:w="3773"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Игла хир режущая</w:t>
            </w:r>
          </w:p>
        </w:tc>
        <w:tc>
          <w:tcPr>
            <w:tcW w:w="3402"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4В1 1,2*35</w:t>
            </w:r>
          </w:p>
        </w:tc>
        <w:tc>
          <w:tcPr>
            <w:tcW w:w="114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180</w:t>
            </w:r>
          </w:p>
        </w:tc>
        <w:tc>
          <w:tcPr>
            <w:tcW w:w="951" w:type="dxa"/>
            <w:tcBorders>
              <w:top w:val="nil"/>
              <w:left w:val="nil"/>
              <w:bottom w:val="single" w:sz="4" w:space="0" w:color="auto"/>
              <w:right w:val="nil"/>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50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9000,00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037C99" w:rsidRPr="00037C99" w:rsidTr="00037C99">
        <w:trPr>
          <w:trHeight w:val="615"/>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19</w:t>
            </w:r>
          </w:p>
        </w:tc>
        <w:tc>
          <w:tcPr>
            <w:tcW w:w="3773"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Игла хир режущая</w:t>
            </w:r>
          </w:p>
        </w:tc>
        <w:tc>
          <w:tcPr>
            <w:tcW w:w="3402"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4В1 0,9*36</w:t>
            </w:r>
          </w:p>
        </w:tc>
        <w:tc>
          <w:tcPr>
            <w:tcW w:w="114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180</w:t>
            </w:r>
          </w:p>
        </w:tc>
        <w:tc>
          <w:tcPr>
            <w:tcW w:w="951" w:type="dxa"/>
            <w:tcBorders>
              <w:top w:val="nil"/>
              <w:left w:val="nil"/>
              <w:bottom w:val="single" w:sz="4" w:space="0" w:color="auto"/>
              <w:right w:val="nil"/>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50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9000,00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037C99" w:rsidRPr="00037C99" w:rsidTr="00037C99">
        <w:trPr>
          <w:trHeight w:val="615"/>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20</w:t>
            </w:r>
          </w:p>
        </w:tc>
        <w:tc>
          <w:tcPr>
            <w:tcW w:w="3773"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Игла хир режущая</w:t>
            </w:r>
          </w:p>
        </w:tc>
        <w:tc>
          <w:tcPr>
            <w:tcW w:w="3402"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4В1 1,3*35</w:t>
            </w:r>
          </w:p>
        </w:tc>
        <w:tc>
          <w:tcPr>
            <w:tcW w:w="114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180</w:t>
            </w:r>
          </w:p>
        </w:tc>
        <w:tc>
          <w:tcPr>
            <w:tcW w:w="951" w:type="dxa"/>
            <w:tcBorders>
              <w:top w:val="nil"/>
              <w:left w:val="nil"/>
              <w:bottom w:val="single" w:sz="4" w:space="0" w:color="auto"/>
              <w:right w:val="nil"/>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50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9000,00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037C99" w:rsidRPr="00037C99" w:rsidTr="00037C99">
        <w:trPr>
          <w:trHeight w:val="615"/>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21</w:t>
            </w:r>
          </w:p>
        </w:tc>
        <w:tc>
          <w:tcPr>
            <w:tcW w:w="3773"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 xml:space="preserve">Игла для  плевральной пункции </w:t>
            </w:r>
          </w:p>
        </w:tc>
        <w:tc>
          <w:tcPr>
            <w:tcW w:w="3402"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длина 90 мм, внутренний диаметр 1,0 мм, канюля пож шприц Луер</w:t>
            </w:r>
          </w:p>
        </w:tc>
        <w:tc>
          <w:tcPr>
            <w:tcW w:w="114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1300</w:t>
            </w:r>
          </w:p>
        </w:tc>
        <w:tc>
          <w:tcPr>
            <w:tcW w:w="951" w:type="dxa"/>
            <w:tcBorders>
              <w:top w:val="nil"/>
              <w:left w:val="nil"/>
              <w:bottom w:val="single" w:sz="4" w:space="0" w:color="auto"/>
              <w:right w:val="nil"/>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5</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6500,00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5</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037C99" w:rsidRPr="00037C99" w:rsidTr="00037C99">
        <w:trPr>
          <w:trHeight w:val="63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22</w:t>
            </w:r>
          </w:p>
        </w:tc>
        <w:tc>
          <w:tcPr>
            <w:tcW w:w="3773"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 xml:space="preserve">Игла для  плевральной пункции </w:t>
            </w:r>
          </w:p>
        </w:tc>
        <w:tc>
          <w:tcPr>
            <w:tcW w:w="3402"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длина 90 мм, внутренний диаметр 1,4 мм, канюля пож шприц Луер</w:t>
            </w:r>
          </w:p>
        </w:tc>
        <w:tc>
          <w:tcPr>
            <w:tcW w:w="114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1300</w:t>
            </w:r>
          </w:p>
        </w:tc>
        <w:tc>
          <w:tcPr>
            <w:tcW w:w="951" w:type="dxa"/>
            <w:tcBorders>
              <w:top w:val="nil"/>
              <w:left w:val="nil"/>
              <w:bottom w:val="single" w:sz="4" w:space="0" w:color="auto"/>
              <w:right w:val="nil"/>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5</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6500,00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5</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037C99" w:rsidRPr="00037C99" w:rsidTr="00037C99">
        <w:trPr>
          <w:trHeight w:val="63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23</w:t>
            </w:r>
          </w:p>
        </w:tc>
        <w:tc>
          <w:tcPr>
            <w:tcW w:w="3773"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 xml:space="preserve">Игла для  плевральной пункции </w:t>
            </w:r>
          </w:p>
        </w:tc>
        <w:tc>
          <w:tcPr>
            <w:tcW w:w="3402"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длина 90 мм, внутренний диаметр 0,6 мм канюля пож шприц Луер</w:t>
            </w:r>
          </w:p>
        </w:tc>
        <w:tc>
          <w:tcPr>
            <w:tcW w:w="114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1300</w:t>
            </w:r>
          </w:p>
        </w:tc>
        <w:tc>
          <w:tcPr>
            <w:tcW w:w="951" w:type="dxa"/>
            <w:tcBorders>
              <w:top w:val="nil"/>
              <w:left w:val="nil"/>
              <w:bottom w:val="single" w:sz="4" w:space="0" w:color="auto"/>
              <w:right w:val="nil"/>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5</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6500,00</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5</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bl>
    <w:p w:rsidR="00387462" w:rsidRPr="00E51BBC" w:rsidRDefault="00646976" w:rsidP="00037C99">
      <w:pPr>
        <w:shd w:val="clear" w:color="auto" w:fill="FFFFFF" w:themeFill="background1"/>
        <w:spacing w:after="0" w:line="240" w:lineRule="auto"/>
        <w:rPr>
          <w:rStyle w:val="s0"/>
          <w:sz w:val="28"/>
          <w:szCs w:val="28"/>
          <w:u w:val="single"/>
        </w:rPr>
        <w:sectPr w:rsidR="00387462" w:rsidRPr="00E51BBC" w:rsidSect="00AE3F6F">
          <w:pgSz w:w="16838" w:h="11906" w:orient="landscape"/>
          <w:pgMar w:top="720" w:right="720" w:bottom="720" w:left="720" w:header="709" w:footer="709" w:gutter="0"/>
          <w:cols w:space="708"/>
          <w:docGrid w:linePitch="360"/>
        </w:sectPr>
      </w:pPr>
      <w:r w:rsidRPr="00E51BBC">
        <w:rPr>
          <w:rStyle w:val="s0"/>
          <w:sz w:val="28"/>
          <w:szCs w:val="28"/>
          <w:u w:val="single"/>
        </w:rPr>
        <w:br w:type="textWrapping" w:clear="all"/>
      </w:r>
    </w:p>
    <w:p w:rsidR="00DE0CB4" w:rsidRPr="00E51BBC" w:rsidRDefault="00DE0CB4" w:rsidP="00387462">
      <w:pPr>
        <w:spacing w:after="0"/>
        <w:jc w:val="right"/>
        <w:rPr>
          <w:rStyle w:val="s0"/>
          <w:sz w:val="28"/>
          <w:szCs w:val="28"/>
          <w:lang w:val="kk-KZ"/>
        </w:rPr>
      </w:pPr>
      <w:r w:rsidRPr="00E51BBC">
        <w:rPr>
          <w:rStyle w:val="s0"/>
          <w:sz w:val="28"/>
          <w:szCs w:val="28"/>
        </w:rPr>
        <w:lastRenderedPageBreak/>
        <w:t>Приложение №</w:t>
      </w:r>
      <w:r w:rsidR="00387462" w:rsidRPr="00E51BBC">
        <w:rPr>
          <w:rStyle w:val="s0"/>
          <w:sz w:val="28"/>
          <w:szCs w:val="28"/>
          <w:lang w:val="kk-KZ"/>
        </w:rPr>
        <w:t>3</w:t>
      </w:r>
    </w:p>
    <w:p w:rsidR="00117E3D" w:rsidRPr="00E51BBC" w:rsidRDefault="00117E3D" w:rsidP="00286A29">
      <w:pPr>
        <w:shd w:val="clear" w:color="auto" w:fill="FFFFFF" w:themeFill="background1"/>
        <w:spacing w:after="0"/>
        <w:rPr>
          <w:rStyle w:val="s0"/>
          <w:sz w:val="28"/>
          <w:szCs w:val="28"/>
          <w:u w:val="single"/>
        </w:rPr>
      </w:pPr>
    </w:p>
    <w:p w:rsidR="00B92988" w:rsidRPr="00E51BBC" w:rsidRDefault="00B92988" w:rsidP="00286A29">
      <w:pPr>
        <w:shd w:val="clear" w:color="auto" w:fill="FFFFFF" w:themeFill="background1"/>
        <w:spacing w:after="0"/>
        <w:rPr>
          <w:rStyle w:val="s0"/>
          <w:sz w:val="28"/>
          <w:szCs w:val="28"/>
          <w:u w:val="single"/>
        </w:rPr>
      </w:pPr>
    </w:p>
    <w:p w:rsidR="00190D28" w:rsidRPr="004A6138" w:rsidRDefault="00EB3E04" w:rsidP="003805C9">
      <w:pPr>
        <w:shd w:val="clear" w:color="auto" w:fill="FFFFFF" w:themeFill="background1"/>
        <w:spacing w:after="0"/>
        <w:rPr>
          <w:rFonts w:ascii="Times New Roman" w:hAnsi="Times New Roman" w:cs="Times New Roman"/>
          <w:sz w:val="28"/>
          <w:szCs w:val="28"/>
          <w:lang w:val="kk-KZ"/>
        </w:rPr>
      </w:pPr>
      <w:r w:rsidRPr="004A6138">
        <w:rPr>
          <w:rStyle w:val="s0"/>
          <w:sz w:val="28"/>
          <w:szCs w:val="28"/>
        </w:rPr>
        <w:t xml:space="preserve">       </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Ценовое предложение потенциального поставщика (наименование</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потенциального поставщика) (заполняется отдельно на каждый лот)</w:t>
      </w:r>
    </w:p>
    <w:p w:rsidR="00190D28" w:rsidRPr="004A6138" w:rsidRDefault="00190D28" w:rsidP="00190D28">
      <w:pPr>
        <w:spacing w:after="0"/>
        <w:jc w:val="center"/>
        <w:rPr>
          <w:rFonts w:ascii="Times New Roman" w:hAnsi="Times New Roman" w:cs="Times New Roman"/>
          <w:b/>
          <w:sz w:val="28"/>
          <w:szCs w:val="28"/>
          <w:lang w:val="kk-KZ"/>
        </w:rPr>
      </w:pPr>
    </w:p>
    <w:p w:rsidR="00190D28" w:rsidRPr="004A6138" w:rsidRDefault="00190D28" w:rsidP="00190D28">
      <w:pPr>
        <w:spacing w:after="0"/>
        <w:rPr>
          <w:rFonts w:ascii="Times New Roman" w:hAnsi="Times New Roman" w:cs="Times New Roman"/>
          <w:sz w:val="28"/>
          <w:szCs w:val="28"/>
          <w:lang w:val="kk-KZ"/>
        </w:rPr>
      </w:pPr>
      <w:r w:rsidRPr="004A6138">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Style w:val="a8"/>
        <w:tblW w:w="0" w:type="auto"/>
        <w:tblLook w:val="04A0"/>
      </w:tblPr>
      <w:tblGrid>
        <w:gridCol w:w="660"/>
        <w:gridCol w:w="7950"/>
        <w:gridCol w:w="1811"/>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47777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EB2" w:rsidRDefault="007E1EB2" w:rsidP="004B5FBC">
      <w:pPr>
        <w:spacing w:after="0" w:line="240" w:lineRule="auto"/>
      </w:pPr>
      <w:r>
        <w:separator/>
      </w:r>
    </w:p>
  </w:endnote>
  <w:endnote w:type="continuationSeparator" w:id="1">
    <w:p w:rsidR="007E1EB2" w:rsidRDefault="007E1EB2"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73649"/>
      <w:docPartObj>
        <w:docPartGallery w:val="Page Numbers (Bottom of Page)"/>
        <w:docPartUnique/>
      </w:docPartObj>
    </w:sdtPr>
    <w:sdtContent>
      <w:p w:rsidR="00043944" w:rsidRDefault="00AB4A7A">
        <w:pPr>
          <w:pStyle w:val="af"/>
          <w:jc w:val="right"/>
        </w:pPr>
        <w:fldSimple w:instr=" PAGE   \* MERGEFORMAT ">
          <w:r w:rsidR="00D82CB5">
            <w:rPr>
              <w:noProof/>
            </w:rPr>
            <w:t>9</w:t>
          </w:r>
        </w:fldSimple>
      </w:p>
    </w:sdtContent>
  </w:sdt>
  <w:p w:rsidR="00043944" w:rsidRDefault="0004394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EB2" w:rsidRDefault="007E1EB2" w:rsidP="004B5FBC">
      <w:pPr>
        <w:spacing w:after="0" w:line="240" w:lineRule="auto"/>
      </w:pPr>
      <w:r>
        <w:separator/>
      </w:r>
    </w:p>
  </w:footnote>
  <w:footnote w:type="continuationSeparator" w:id="1">
    <w:p w:rsidR="007E1EB2" w:rsidRDefault="007E1EB2"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0BE6"/>
    <w:rsid w:val="00001B4F"/>
    <w:rsid w:val="00013BD2"/>
    <w:rsid w:val="00013E24"/>
    <w:rsid w:val="000140E9"/>
    <w:rsid w:val="00024717"/>
    <w:rsid w:val="0002559E"/>
    <w:rsid w:val="00027765"/>
    <w:rsid w:val="0003401E"/>
    <w:rsid w:val="00034A2E"/>
    <w:rsid w:val="00037C99"/>
    <w:rsid w:val="00041DBF"/>
    <w:rsid w:val="00043944"/>
    <w:rsid w:val="00044B10"/>
    <w:rsid w:val="00047104"/>
    <w:rsid w:val="00052342"/>
    <w:rsid w:val="00052C29"/>
    <w:rsid w:val="00060013"/>
    <w:rsid w:val="00063982"/>
    <w:rsid w:val="000705B9"/>
    <w:rsid w:val="00071B10"/>
    <w:rsid w:val="0007224C"/>
    <w:rsid w:val="00073337"/>
    <w:rsid w:val="000734A3"/>
    <w:rsid w:val="0007466B"/>
    <w:rsid w:val="000820DB"/>
    <w:rsid w:val="00082A53"/>
    <w:rsid w:val="00086DAB"/>
    <w:rsid w:val="000948C9"/>
    <w:rsid w:val="00096119"/>
    <w:rsid w:val="000A5D12"/>
    <w:rsid w:val="000A7E9E"/>
    <w:rsid w:val="000B1B68"/>
    <w:rsid w:val="000C60B3"/>
    <w:rsid w:val="000D03FD"/>
    <w:rsid w:val="000D18ED"/>
    <w:rsid w:val="000D2345"/>
    <w:rsid w:val="000D4BEB"/>
    <w:rsid w:val="000E48DD"/>
    <w:rsid w:val="000E5F17"/>
    <w:rsid w:val="000E6979"/>
    <w:rsid w:val="00100626"/>
    <w:rsid w:val="0011172D"/>
    <w:rsid w:val="00115F4C"/>
    <w:rsid w:val="00116A2F"/>
    <w:rsid w:val="00117E3D"/>
    <w:rsid w:val="00120E3E"/>
    <w:rsid w:val="00136E9C"/>
    <w:rsid w:val="00143266"/>
    <w:rsid w:val="00147D61"/>
    <w:rsid w:val="0015029C"/>
    <w:rsid w:val="00150BEE"/>
    <w:rsid w:val="00163A23"/>
    <w:rsid w:val="00164731"/>
    <w:rsid w:val="00165E0B"/>
    <w:rsid w:val="00173511"/>
    <w:rsid w:val="00177EDD"/>
    <w:rsid w:val="00181548"/>
    <w:rsid w:val="001819B6"/>
    <w:rsid w:val="00184B61"/>
    <w:rsid w:val="00190A5D"/>
    <w:rsid w:val="00190D28"/>
    <w:rsid w:val="00191E99"/>
    <w:rsid w:val="00193ADF"/>
    <w:rsid w:val="00195C7C"/>
    <w:rsid w:val="00197E39"/>
    <w:rsid w:val="001A10C9"/>
    <w:rsid w:val="001B4D5B"/>
    <w:rsid w:val="001B5312"/>
    <w:rsid w:val="001C71BA"/>
    <w:rsid w:val="001D1415"/>
    <w:rsid w:val="001D3633"/>
    <w:rsid w:val="001D7B14"/>
    <w:rsid w:val="001D7B25"/>
    <w:rsid w:val="001D7EC6"/>
    <w:rsid w:val="001F2412"/>
    <w:rsid w:val="001F420F"/>
    <w:rsid w:val="001F4439"/>
    <w:rsid w:val="001F5144"/>
    <w:rsid w:val="001F681D"/>
    <w:rsid w:val="00201939"/>
    <w:rsid w:val="00202D10"/>
    <w:rsid w:val="0020388C"/>
    <w:rsid w:val="002041B6"/>
    <w:rsid w:val="00205AFD"/>
    <w:rsid w:val="0021481D"/>
    <w:rsid w:val="002208A9"/>
    <w:rsid w:val="00221030"/>
    <w:rsid w:val="0022605A"/>
    <w:rsid w:val="00232717"/>
    <w:rsid w:val="00235506"/>
    <w:rsid w:val="0024505A"/>
    <w:rsid w:val="0025097A"/>
    <w:rsid w:val="00251B69"/>
    <w:rsid w:val="00252CDC"/>
    <w:rsid w:val="00254088"/>
    <w:rsid w:val="002548F4"/>
    <w:rsid w:val="002610CD"/>
    <w:rsid w:val="002614F4"/>
    <w:rsid w:val="00262B6D"/>
    <w:rsid w:val="0026340F"/>
    <w:rsid w:val="00264697"/>
    <w:rsid w:val="0027059B"/>
    <w:rsid w:val="0027496E"/>
    <w:rsid w:val="0028509C"/>
    <w:rsid w:val="00286979"/>
    <w:rsid w:val="00286A29"/>
    <w:rsid w:val="0029171F"/>
    <w:rsid w:val="00293259"/>
    <w:rsid w:val="00295BA8"/>
    <w:rsid w:val="002A362E"/>
    <w:rsid w:val="002A3820"/>
    <w:rsid w:val="002A43C9"/>
    <w:rsid w:val="002A43FF"/>
    <w:rsid w:val="002A7753"/>
    <w:rsid w:val="002C45AD"/>
    <w:rsid w:val="002E1966"/>
    <w:rsid w:val="002F0FBE"/>
    <w:rsid w:val="002F230C"/>
    <w:rsid w:val="002F54CB"/>
    <w:rsid w:val="00301D55"/>
    <w:rsid w:val="0030348D"/>
    <w:rsid w:val="00311594"/>
    <w:rsid w:val="003121B0"/>
    <w:rsid w:val="00315512"/>
    <w:rsid w:val="0031784C"/>
    <w:rsid w:val="00320D73"/>
    <w:rsid w:val="00326253"/>
    <w:rsid w:val="00332C6D"/>
    <w:rsid w:val="00335F97"/>
    <w:rsid w:val="00337692"/>
    <w:rsid w:val="00342F7F"/>
    <w:rsid w:val="0035478F"/>
    <w:rsid w:val="00355468"/>
    <w:rsid w:val="00356F8E"/>
    <w:rsid w:val="00357EE0"/>
    <w:rsid w:val="0036517E"/>
    <w:rsid w:val="003718A4"/>
    <w:rsid w:val="00371F73"/>
    <w:rsid w:val="00375DEA"/>
    <w:rsid w:val="00377869"/>
    <w:rsid w:val="003805C9"/>
    <w:rsid w:val="00381196"/>
    <w:rsid w:val="00384E89"/>
    <w:rsid w:val="003855D7"/>
    <w:rsid w:val="00387462"/>
    <w:rsid w:val="003916F3"/>
    <w:rsid w:val="003918A9"/>
    <w:rsid w:val="00394156"/>
    <w:rsid w:val="00396913"/>
    <w:rsid w:val="003A09D8"/>
    <w:rsid w:val="003A3DD5"/>
    <w:rsid w:val="003A7E10"/>
    <w:rsid w:val="003B14DF"/>
    <w:rsid w:val="003B5CD5"/>
    <w:rsid w:val="003D14E3"/>
    <w:rsid w:val="003D4B77"/>
    <w:rsid w:val="003D5E49"/>
    <w:rsid w:val="003E0B9B"/>
    <w:rsid w:val="003E110F"/>
    <w:rsid w:val="003E2B63"/>
    <w:rsid w:val="003E3646"/>
    <w:rsid w:val="003F142D"/>
    <w:rsid w:val="003F5D3C"/>
    <w:rsid w:val="0041271D"/>
    <w:rsid w:val="00414C22"/>
    <w:rsid w:val="00417643"/>
    <w:rsid w:val="00424F35"/>
    <w:rsid w:val="004304D2"/>
    <w:rsid w:val="004470F1"/>
    <w:rsid w:val="004536E9"/>
    <w:rsid w:val="0046353B"/>
    <w:rsid w:val="004651DF"/>
    <w:rsid w:val="00470862"/>
    <w:rsid w:val="00473315"/>
    <w:rsid w:val="00476784"/>
    <w:rsid w:val="00477774"/>
    <w:rsid w:val="00486FC8"/>
    <w:rsid w:val="0049190D"/>
    <w:rsid w:val="00492578"/>
    <w:rsid w:val="0049491E"/>
    <w:rsid w:val="004979D2"/>
    <w:rsid w:val="004A3940"/>
    <w:rsid w:val="004A3E18"/>
    <w:rsid w:val="004A6138"/>
    <w:rsid w:val="004B595B"/>
    <w:rsid w:val="004B5FBC"/>
    <w:rsid w:val="004C2C61"/>
    <w:rsid w:val="004C32C6"/>
    <w:rsid w:val="004C663D"/>
    <w:rsid w:val="004D236F"/>
    <w:rsid w:val="004D5417"/>
    <w:rsid w:val="004D6926"/>
    <w:rsid w:val="004E33D7"/>
    <w:rsid w:val="004E66CE"/>
    <w:rsid w:val="004E6B14"/>
    <w:rsid w:val="004F7B22"/>
    <w:rsid w:val="00500223"/>
    <w:rsid w:val="00500685"/>
    <w:rsid w:val="00500A06"/>
    <w:rsid w:val="00506573"/>
    <w:rsid w:val="00510FF1"/>
    <w:rsid w:val="0051254C"/>
    <w:rsid w:val="00516DEC"/>
    <w:rsid w:val="00520EC3"/>
    <w:rsid w:val="005232C6"/>
    <w:rsid w:val="005233FB"/>
    <w:rsid w:val="00532728"/>
    <w:rsid w:val="00534293"/>
    <w:rsid w:val="0054500F"/>
    <w:rsid w:val="00545E1C"/>
    <w:rsid w:val="00552BDD"/>
    <w:rsid w:val="00565932"/>
    <w:rsid w:val="00567D2F"/>
    <w:rsid w:val="005721CC"/>
    <w:rsid w:val="0057485F"/>
    <w:rsid w:val="0057510E"/>
    <w:rsid w:val="005821F2"/>
    <w:rsid w:val="00584BF0"/>
    <w:rsid w:val="00586084"/>
    <w:rsid w:val="0059324A"/>
    <w:rsid w:val="00593EDE"/>
    <w:rsid w:val="005A01D4"/>
    <w:rsid w:val="005A6E31"/>
    <w:rsid w:val="005B43DB"/>
    <w:rsid w:val="005C471E"/>
    <w:rsid w:val="005D66E1"/>
    <w:rsid w:val="005F7579"/>
    <w:rsid w:val="0060347A"/>
    <w:rsid w:val="00603E7B"/>
    <w:rsid w:val="00604E27"/>
    <w:rsid w:val="00605A33"/>
    <w:rsid w:val="00625EE3"/>
    <w:rsid w:val="00626AF3"/>
    <w:rsid w:val="0064624D"/>
    <w:rsid w:val="00646976"/>
    <w:rsid w:val="006502C0"/>
    <w:rsid w:val="00651F8A"/>
    <w:rsid w:val="00652085"/>
    <w:rsid w:val="00661F42"/>
    <w:rsid w:val="0066452D"/>
    <w:rsid w:val="00666C0D"/>
    <w:rsid w:val="006716E4"/>
    <w:rsid w:val="006748FE"/>
    <w:rsid w:val="00675626"/>
    <w:rsid w:val="00684BEB"/>
    <w:rsid w:val="00684F8A"/>
    <w:rsid w:val="006854A1"/>
    <w:rsid w:val="006914C5"/>
    <w:rsid w:val="006948B7"/>
    <w:rsid w:val="00695B75"/>
    <w:rsid w:val="00695B84"/>
    <w:rsid w:val="006A4A29"/>
    <w:rsid w:val="006A61E5"/>
    <w:rsid w:val="006B53A5"/>
    <w:rsid w:val="006B62AA"/>
    <w:rsid w:val="006C2FCB"/>
    <w:rsid w:val="006D4BE5"/>
    <w:rsid w:val="006D502B"/>
    <w:rsid w:val="006D79CD"/>
    <w:rsid w:val="006E4458"/>
    <w:rsid w:val="006E6013"/>
    <w:rsid w:val="006F01CA"/>
    <w:rsid w:val="00707A88"/>
    <w:rsid w:val="00716B38"/>
    <w:rsid w:val="00724C2B"/>
    <w:rsid w:val="00730023"/>
    <w:rsid w:val="00732ABB"/>
    <w:rsid w:val="00735F13"/>
    <w:rsid w:val="00742E27"/>
    <w:rsid w:val="007441FF"/>
    <w:rsid w:val="00751A56"/>
    <w:rsid w:val="00752886"/>
    <w:rsid w:val="00757B16"/>
    <w:rsid w:val="00760023"/>
    <w:rsid w:val="00760C18"/>
    <w:rsid w:val="007612A5"/>
    <w:rsid w:val="00764DF1"/>
    <w:rsid w:val="0076679F"/>
    <w:rsid w:val="00770D48"/>
    <w:rsid w:val="00773F47"/>
    <w:rsid w:val="00776DD4"/>
    <w:rsid w:val="00786CAF"/>
    <w:rsid w:val="00791CC7"/>
    <w:rsid w:val="00793C0D"/>
    <w:rsid w:val="00795A54"/>
    <w:rsid w:val="007A35F0"/>
    <w:rsid w:val="007A5622"/>
    <w:rsid w:val="007B2E3F"/>
    <w:rsid w:val="007B6546"/>
    <w:rsid w:val="007B774F"/>
    <w:rsid w:val="007C0893"/>
    <w:rsid w:val="007C212F"/>
    <w:rsid w:val="007C38B1"/>
    <w:rsid w:val="007C3F2A"/>
    <w:rsid w:val="007D11D5"/>
    <w:rsid w:val="007D7AAF"/>
    <w:rsid w:val="007D7D79"/>
    <w:rsid w:val="007E19B2"/>
    <w:rsid w:val="007E1EB2"/>
    <w:rsid w:val="007E3614"/>
    <w:rsid w:val="00820BC4"/>
    <w:rsid w:val="0082298A"/>
    <w:rsid w:val="00823260"/>
    <w:rsid w:val="00825972"/>
    <w:rsid w:val="00826782"/>
    <w:rsid w:val="00826C40"/>
    <w:rsid w:val="008329D8"/>
    <w:rsid w:val="00833BE8"/>
    <w:rsid w:val="00847A96"/>
    <w:rsid w:val="00850CA5"/>
    <w:rsid w:val="008549F9"/>
    <w:rsid w:val="00860B84"/>
    <w:rsid w:val="00864F32"/>
    <w:rsid w:val="0086569D"/>
    <w:rsid w:val="008666BE"/>
    <w:rsid w:val="00870170"/>
    <w:rsid w:val="00870ACC"/>
    <w:rsid w:val="008712D8"/>
    <w:rsid w:val="00873779"/>
    <w:rsid w:val="00882BDA"/>
    <w:rsid w:val="0088373E"/>
    <w:rsid w:val="00885789"/>
    <w:rsid w:val="00890DFC"/>
    <w:rsid w:val="008926CD"/>
    <w:rsid w:val="008A1378"/>
    <w:rsid w:val="008B3033"/>
    <w:rsid w:val="008B5151"/>
    <w:rsid w:val="008B5202"/>
    <w:rsid w:val="008C25C2"/>
    <w:rsid w:val="008C354D"/>
    <w:rsid w:val="008C54C8"/>
    <w:rsid w:val="008C6F68"/>
    <w:rsid w:val="008D5385"/>
    <w:rsid w:val="008E47C4"/>
    <w:rsid w:val="008F24B8"/>
    <w:rsid w:val="009024D6"/>
    <w:rsid w:val="00903C85"/>
    <w:rsid w:val="009136F7"/>
    <w:rsid w:val="00915289"/>
    <w:rsid w:val="009155F8"/>
    <w:rsid w:val="00923EDA"/>
    <w:rsid w:val="009240D0"/>
    <w:rsid w:val="009243DC"/>
    <w:rsid w:val="00926B2D"/>
    <w:rsid w:val="00927ECF"/>
    <w:rsid w:val="00937B95"/>
    <w:rsid w:val="0094721B"/>
    <w:rsid w:val="00947AE1"/>
    <w:rsid w:val="009550E4"/>
    <w:rsid w:val="009557F8"/>
    <w:rsid w:val="00964A8F"/>
    <w:rsid w:val="009701D1"/>
    <w:rsid w:val="00972C9A"/>
    <w:rsid w:val="00973456"/>
    <w:rsid w:val="00975D70"/>
    <w:rsid w:val="00985B45"/>
    <w:rsid w:val="00987320"/>
    <w:rsid w:val="00996F71"/>
    <w:rsid w:val="009A1B53"/>
    <w:rsid w:val="009A4B06"/>
    <w:rsid w:val="009A6FCB"/>
    <w:rsid w:val="009B0078"/>
    <w:rsid w:val="009B3F56"/>
    <w:rsid w:val="009C243D"/>
    <w:rsid w:val="009C7FF7"/>
    <w:rsid w:val="009D5D97"/>
    <w:rsid w:val="009E129A"/>
    <w:rsid w:val="009E1EDD"/>
    <w:rsid w:val="009F0622"/>
    <w:rsid w:val="009F5ADF"/>
    <w:rsid w:val="00A0378E"/>
    <w:rsid w:val="00A06BD5"/>
    <w:rsid w:val="00A13D9E"/>
    <w:rsid w:val="00A14823"/>
    <w:rsid w:val="00A23208"/>
    <w:rsid w:val="00A264D6"/>
    <w:rsid w:val="00A2651E"/>
    <w:rsid w:val="00A26D02"/>
    <w:rsid w:val="00A3200F"/>
    <w:rsid w:val="00A36283"/>
    <w:rsid w:val="00A5608E"/>
    <w:rsid w:val="00A624E3"/>
    <w:rsid w:val="00A62A45"/>
    <w:rsid w:val="00A70D0A"/>
    <w:rsid w:val="00A71BDD"/>
    <w:rsid w:val="00A73989"/>
    <w:rsid w:val="00A73F4A"/>
    <w:rsid w:val="00A76C9C"/>
    <w:rsid w:val="00A8093C"/>
    <w:rsid w:val="00A934BC"/>
    <w:rsid w:val="00A96743"/>
    <w:rsid w:val="00AA00B9"/>
    <w:rsid w:val="00AB364C"/>
    <w:rsid w:val="00AB4A7A"/>
    <w:rsid w:val="00AB4E56"/>
    <w:rsid w:val="00AC0A3E"/>
    <w:rsid w:val="00AC4332"/>
    <w:rsid w:val="00AD1E9D"/>
    <w:rsid w:val="00AD38D0"/>
    <w:rsid w:val="00AD757E"/>
    <w:rsid w:val="00AD7945"/>
    <w:rsid w:val="00AE1D6C"/>
    <w:rsid w:val="00AE3F6F"/>
    <w:rsid w:val="00AE65AD"/>
    <w:rsid w:val="00AF0FED"/>
    <w:rsid w:val="00AF4F16"/>
    <w:rsid w:val="00B03CDD"/>
    <w:rsid w:val="00B06DF0"/>
    <w:rsid w:val="00B138BC"/>
    <w:rsid w:val="00B15A1A"/>
    <w:rsid w:val="00B16508"/>
    <w:rsid w:val="00B32A35"/>
    <w:rsid w:val="00B353FC"/>
    <w:rsid w:val="00B40E69"/>
    <w:rsid w:val="00B515DC"/>
    <w:rsid w:val="00B56094"/>
    <w:rsid w:val="00B65980"/>
    <w:rsid w:val="00B65A34"/>
    <w:rsid w:val="00B66E97"/>
    <w:rsid w:val="00B71A13"/>
    <w:rsid w:val="00B778CA"/>
    <w:rsid w:val="00B82EF7"/>
    <w:rsid w:val="00B854D0"/>
    <w:rsid w:val="00B90FB1"/>
    <w:rsid w:val="00B92919"/>
    <w:rsid w:val="00B92988"/>
    <w:rsid w:val="00B95431"/>
    <w:rsid w:val="00B95734"/>
    <w:rsid w:val="00B9639A"/>
    <w:rsid w:val="00B97D7F"/>
    <w:rsid w:val="00BA4CA3"/>
    <w:rsid w:val="00BB23AB"/>
    <w:rsid w:val="00BC33A9"/>
    <w:rsid w:val="00BC3D3A"/>
    <w:rsid w:val="00BD0521"/>
    <w:rsid w:val="00BD0A9F"/>
    <w:rsid w:val="00BD5065"/>
    <w:rsid w:val="00BE0AF9"/>
    <w:rsid w:val="00BE0C06"/>
    <w:rsid w:val="00BF37AC"/>
    <w:rsid w:val="00C01824"/>
    <w:rsid w:val="00C0268D"/>
    <w:rsid w:val="00C055F7"/>
    <w:rsid w:val="00C1227B"/>
    <w:rsid w:val="00C1433D"/>
    <w:rsid w:val="00C15566"/>
    <w:rsid w:val="00C16286"/>
    <w:rsid w:val="00C16BB6"/>
    <w:rsid w:val="00C221B0"/>
    <w:rsid w:val="00C268D8"/>
    <w:rsid w:val="00C26C91"/>
    <w:rsid w:val="00C274F6"/>
    <w:rsid w:val="00C27969"/>
    <w:rsid w:val="00C31541"/>
    <w:rsid w:val="00C32B4D"/>
    <w:rsid w:val="00C343F8"/>
    <w:rsid w:val="00C551F2"/>
    <w:rsid w:val="00C56600"/>
    <w:rsid w:val="00C61FF3"/>
    <w:rsid w:val="00C62484"/>
    <w:rsid w:val="00C63D06"/>
    <w:rsid w:val="00C65107"/>
    <w:rsid w:val="00C70467"/>
    <w:rsid w:val="00C818B7"/>
    <w:rsid w:val="00C9331A"/>
    <w:rsid w:val="00C95CEC"/>
    <w:rsid w:val="00C96F2E"/>
    <w:rsid w:val="00C97568"/>
    <w:rsid w:val="00CA5DB1"/>
    <w:rsid w:val="00CA6555"/>
    <w:rsid w:val="00CB19E1"/>
    <w:rsid w:val="00CB1A8C"/>
    <w:rsid w:val="00CC09D9"/>
    <w:rsid w:val="00CC1AC5"/>
    <w:rsid w:val="00CC21D6"/>
    <w:rsid w:val="00CC4AC6"/>
    <w:rsid w:val="00CD2FB3"/>
    <w:rsid w:val="00CD4111"/>
    <w:rsid w:val="00CE6B21"/>
    <w:rsid w:val="00CE7CBA"/>
    <w:rsid w:val="00D07905"/>
    <w:rsid w:val="00D23C2C"/>
    <w:rsid w:val="00D33606"/>
    <w:rsid w:val="00D41081"/>
    <w:rsid w:val="00D42524"/>
    <w:rsid w:val="00D56400"/>
    <w:rsid w:val="00D56D15"/>
    <w:rsid w:val="00D71187"/>
    <w:rsid w:val="00D747BE"/>
    <w:rsid w:val="00D82CB5"/>
    <w:rsid w:val="00D84AB8"/>
    <w:rsid w:val="00D90E22"/>
    <w:rsid w:val="00D91794"/>
    <w:rsid w:val="00DA1AAC"/>
    <w:rsid w:val="00DB4A6D"/>
    <w:rsid w:val="00DB5405"/>
    <w:rsid w:val="00DC57A3"/>
    <w:rsid w:val="00DC67C9"/>
    <w:rsid w:val="00DC6E5E"/>
    <w:rsid w:val="00DC74AE"/>
    <w:rsid w:val="00DE0CB4"/>
    <w:rsid w:val="00E0130C"/>
    <w:rsid w:val="00E0385C"/>
    <w:rsid w:val="00E053C0"/>
    <w:rsid w:val="00E23F14"/>
    <w:rsid w:val="00E328CA"/>
    <w:rsid w:val="00E33D26"/>
    <w:rsid w:val="00E3600D"/>
    <w:rsid w:val="00E45119"/>
    <w:rsid w:val="00E47ABA"/>
    <w:rsid w:val="00E51BBC"/>
    <w:rsid w:val="00E55281"/>
    <w:rsid w:val="00E648DA"/>
    <w:rsid w:val="00E76119"/>
    <w:rsid w:val="00E7692F"/>
    <w:rsid w:val="00E83AAD"/>
    <w:rsid w:val="00E85F04"/>
    <w:rsid w:val="00E91BFB"/>
    <w:rsid w:val="00EA596A"/>
    <w:rsid w:val="00EB3E04"/>
    <w:rsid w:val="00EB7861"/>
    <w:rsid w:val="00EC4845"/>
    <w:rsid w:val="00EC4C04"/>
    <w:rsid w:val="00ED071A"/>
    <w:rsid w:val="00ED3086"/>
    <w:rsid w:val="00ED39B3"/>
    <w:rsid w:val="00ED6DDF"/>
    <w:rsid w:val="00ED6EFE"/>
    <w:rsid w:val="00ED78DE"/>
    <w:rsid w:val="00EE0242"/>
    <w:rsid w:val="00EE1D96"/>
    <w:rsid w:val="00EE7370"/>
    <w:rsid w:val="00F0265A"/>
    <w:rsid w:val="00F05292"/>
    <w:rsid w:val="00F07E60"/>
    <w:rsid w:val="00F100E3"/>
    <w:rsid w:val="00F10395"/>
    <w:rsid w:val="00F120E5"/>
    <w:rsid w:val="00F14A20"/>
    <w:rsid w:val="00F1599F"/>
    <w:rsid w:val="00F16BA7"/>
    <w:rsid w:val="00F217D7"/>
    <w:rsid w:val="00F21D03"/>
    <w:rsid w:val="00F2337E"/>
    <w:rsid w:val="00F44D4F"/>
    <w:rsid w:val="00F57D97"/>
    <w:rsid w:val="00F603FA"/>
    <w:rsid w:val="00F6060C"/>
    <w:rsid w:val="00F60CC5"/>
    <w:rsid w:val="00F61031"/>
    <w:rsid w:val="00F638C8"/>
    <w:rsid w:val="00F70867"/>
    <w:rsid w:val="00F71C29"/>
    <w:rsid w:val="00F83082"/>
    <w:rsid w:val="00F8647C"/>
    <w:rsid w:val="00F94519"/>
    <w:rsid w:val="00FA0662"/>
    <w:rsid w:val="00FA1DC5"/>
    <w:rsid w:val="00FA1E93"/>
    <w:rsid w:val="00FB33ED"/>
    <w:rsid w:val="00FB51C0"/>
    <w:rsid w:val="00FC35B9"/>
    <w:rsid w:val="00FC4BED"/>
    <w:rsid w:val="00FD3701"/>
    <w:rsid w:val="00FD51EB"/>
    <w:rsid w:val="00FE04FA"/>
    <w:rsid w:val="00FE54C7"/>
    <w:rsid w:val="00FF090C"/>
    <w:rsid w:val="00FF5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B5FBC"/>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tlid-translation">
    <w:name w:val="tlid-translation"/>
    <w:basedOn w:val="a0"/>
    <w:rsid w:val="00751A56"/>
  </w:style>
  <w:style w:type="table" w:customStyle="1" w:styleId="12">
    <w:name w:val="Светлая заливка1"/>
    <w:basedOn w:val="a1"/>
    <w:uiPriority w:val="60"/>
    <w:rsid w:val="003874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9497723">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23882435">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0962587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0908425">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5776946">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62550188">
      <w:bodyDiv w:val="1"/>
      <w:marLeft w:val="0"/>
      <w:marRight w:val="0"/>
      <w:marTop w:val="0"/>
      <w:marBottom w:val="0"/>
      <w:divBdr>
        <w:top w:val="none" w:sz="0" w:space="0" w:color="auto"/>
        <w:left w:val="none" w:sz="0" w:space="0" w:color="auto"/>
        <w:bottom w:val="none" w:sz="0" w:space="0" w:color="auto"/>
        <w:right w:val="none" w:sz="0" w:space="0" w:color="auto"/>
      </w:divBdr>
    </w:div>
    <w:div w:id="116276924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2072274">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1259905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FFE5B-3318-41DA-A0C8-6DF700CC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11</Pages>
  <Words>3013</Words>
  <Characters>17177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2020-03-20T09:31:00Z</cp:lastPrinted>
  <dcterms:created xsi:type="dcterms:W3CDTF">2018-03-12T02:58:00Z</dcterms:created>
  <dcterms:modified xsi:type="dcterms:W3CDTF">2020-03-31T05:13:00Z</dcterms:modified>
</cp:coreProperties>
</file>