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D00957">
        <w:rPr>
          <w:sz w:val="28"/>
          <w:szCs w:val="28"/>
          <w:lang w:val="kk-KZ"/>
        </w:rPr>
        <w:t>41</w:t>
      </w:r>
    </w:p>
    <w:p w:rsidR="000A7C81" w:rsidRPr="003E5AAC"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FA3396" w:rsidP="000A7C81">
      <w:pPr>
        <w:spacing w:after="0" w:line="240" w:lineRule="auto"/>
        <w:ind w:firstLine="708"/>
        <w:jc w:val="center"/>
        <w:rPr>
          <w:rFonts w:ascii="Times New Roman" w:hAnsi="Times New Roman"/>
          <w:b/>
          <w:sz w:val="28"/>
          <w:szCs w:val="28"/>
          <w:lang w:val="kk-KZ"/>
        </w:rPr>
      </w:pPr>
      <w:r w:rsidRPr="003E5AAC">
        <w:rPr>
          <w:rFonts w:ascii="Times New Roman" w:hAnsi="Times New Roman"/>
          <w:b/>
          <w:sz w:val="28"/>
          <w:szCs w:val="28"/>
          <w:lang w:val="kk-KZ"/>
        </w:rPr>
        <w:t xml:space="preserve">баға ұсыныстарын сұрату тәсілімен </w:t>
      </w:r>
      <w:r w:rsidR="00B26D86" w:rsidRPr="003E5AAC">
        <w:rPr>
          <w:rFonts w:ascii="Times New Roman" w:hAnsi="Times New Roman"/>
          <w:b/>
          <w:sz w:val="28"/>
          <w:szCs w:val="28"/>
          <w:lang w:val="kk-KZ"/>
        </w:rPr>
        <w:t>реагентте</w:t>
      </w:r>
      <w:r w:rsidRPr="003E5AAC">
        <w:rPr>
          <w:rFonts w:ascii="Times New Roman" w:hAnsi="Times New Roman"/>
          <w:b/>
          <w:sz w:val="28"/>
          <w:szCs w:val="28"/>
          <w:lang w:val="kk-KZ"/>
        </w:rPr>
        <w:t>рды сатып алуды өткізу туралы</w:t>
      </w:r>
    </w:p>
    <w:p w:rsidR="00F35E2D" w:rsidRPr="003E5AAC" w:rsidRDefault="00F35E2D" w:rsidP="000A7C81">
      <w:pPr>
        <w:spacing w:after="0" w:line="240" w:lineRule="auto"/>
        <w:ind w:firstLine="708"/>
        <w:jc w:val="center"/>
        <w:rPr>
          <w:rFonts w:ascii="Times New Roman" w:hAnsi="Times New Roman"/>
          <w:b/>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3E5AAC">
        <w:rPr>
          <w:rFonts w:ascii="Times New Roman" w:hAnsi="Times New Roman"/>
          <w:sz w:val="28"/>
          <w:szCs w:val="20"/>
          <w:lang w:val="kk-KZ"/>
        </w:rPr>
        <w:t>Степногорск қ.</w:t>
      </w:r>
      <w:r w:rsidRPr="003E5AAC">
        <w:rPr>
          <w:rFonts w:ascii="Times New Roman" w:hAnsi="Times New Roman"/>
          <w:sz w:val="28"/>
          <w:szCs w:val="20"/>
          <w:lang w:val="kk-KZ"/>
        </w:rPr>
        <w:tab/>
        <w:t xml:space="preserve">                            </w:t>
      </w:r>
      <w:r w:rsidR="009F596B" w:rsidRPr="003E5AAC">
        <w:rPr>
          <w:rFonts w:ascii="Times New Roman" w:hAnsi="Times New Roman"/>
          <w:sz w:val="28"/>
          <w:szCs w:val="20"/>
          <w:lang w:val="kk-KZ"/>
        </w:rPr>
        <w:t xml:space="preserve">                           </w:t>
      </w:r>
      <w:r w:rsidR="00F35E2D"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 xml:space="preserve">    </w:t>
      </w:r>
      <w:r w:rsidR="00BB5CD2">
        <w:rPr>
          <w:rFonts w:ascii="Times New Roman" w:hAnsi="Times New Roman"/>
          <w:sz w:val="28"/>
          <w:szCs w:val="20"/>
          <w:lang w:val="kk-KZ"/>
        </w:rPr>
        <w:t xml:space="preserve">    </w:t>
      </w:r>
      <w:r w:rsidR="00D00957" w:rsidRPr="003E5AAC">
        <w:rPr>
          <w:rFonts w:ascii="Times New Roman" w:hAnsi="Times New Roman"/>
          <w:sz w:val="28"/>
          <w:szCs w:val="20"/>
          <w:lang w:val="kk-KZ"/>
        </w:rPr>
        <w:t xml:space="preserve">    </w:t>
      </w:r>
      <w:r w:rsidRPr="003E5AAC">
        <w:rPr>
          <w:rFonts w:ascii="Times New Roman" w:hAnsi="Times New Roman"/>
          <w:sz w:val="28"/>
          <w:szCs w:val="20"/>
          <w:lang w:val="kk-KZ"/>
        </w:rPr>
        <w:t xml:space="preserve"> «</w:t>
      </w:r>
      <w:r w:rsidR="00BB5CD2">
        <w:rPr>
          <w:rFonts w:ascii="Times New Roman" w:hAnsi="Times New Roman"/>
          <w:sz w:val="28"/>
          <w:szCs w:val="20"/>
          <w:lang w:val="kk-KZ"/>
        </w:rPr>
        <w:t>0</w:t>
      </w:r>
      <w:r w:rsidR="00B26D86" w:rsidRPr="003E5AAC">
        <w:rPr>
          <w:rFonts w:ascii="Times New Roman" w:hAnsi="Times New Roman"/>
          <w:sz w:val="28"/>
          <w:szCs w:val="20"/>
          <w:lang w:val="kk-KZ"/>
        </w:rPr>
        <w:t>3</w:t>
      </w:r>
      <w:r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қ</w:t>
      </w:r>
      <w:r w:rsidR="00FA3396" w:rsidRPr="003E5AAC">
        <w:rPr>
          <w:rFonts w:ascii="Times New Roman" w:hAnsi="Times New Roman"/>
          <w:sz w:val="28"/>
          <w:szCs w:val="20"/>
          <w:lang w:val="kk-KZ"/>
        </w:rPr>
        <w:t>а</w:t>
      </w:r>
      <w:r w:rsidR="00D00957" w:rsidRPr="003E5AAC">
        <w:rPr>
          <w:rFonts w:ascii="Times New Roman" w:hAnsi="Times New Roman"/>
          <w:sz w:val="28"/>
          <w:szCs w:val="20"/>
          <w:lang w:val="kk-KZ"/>
        </w:rPr>
        <w:t>раша</w:t>
      </w:r>
      <w:r w:rsidR="008718D9" w:rsidRPr="003E5AAC">
        <w:rPr>
          <w:rFonts w:ascii="Times New Roman" w:hAnsi="Times New Roman"/>
          <w:sz w:val="28"/>
          <w:szCs w:val="20"/>
          <w:lang w:val="kk-KZ"/>
        </w:rPr>
        <w:t xml:space="preserve"> </w:t>
      </w:r>
      <w:r w:rsidRPr="003E5AAC">
        <w:rPr>
          <w:rFonts w:ascii="Times New Roman" w:hAnsi="Times New Roman"/>
          <w:sz w:val="28"/>
          <w:szCs w:val="20"/>
          <w:lang w:val="kk-KZ"/>
        </w:rPr>
        <w:t>20</w:t>
      </w:r>
      <w:r w:rsidR="00094EB3" w:rsidRPr="003E5AAC">
        <w:rPr>
          <w:rFonts w:ascii="Times New Roman" w:hAnsi="Times New Roman"/>
          <w:sz w:val="28"/>
          <w:szCs w:val="20"/>
          <w:lang w:val="kk-KZ"/>
        </w:rPr>
        <w:t>20</w:t>
      </w:r>
      <w:r w:rsidRPr="003E5AAC">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3E5AAC"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B26D86" w:rsidRPr="003E5AAC">
        <w:rPr>
          <w:rFonts w:ascii="Times New Roman" w:hAnsi="Times New Roman"/>
          <w:sz w:val="28"/>
          <w:szCs w:val="28"/>
          <w:lang w:val="kk-KZ"/>
        </w:rPr>
        <w:t xml:space="preserve">реагенттер </w:t>
      </w:r>
      <w:r w:rsidR="00FA3396" w:rsidRPr="003E5AAC">
        <w:rPr>
          <w:rFonts w:ascii="Times New Roman" w:hAnsi="Times New Roman"/>
          <w:sz w:val="28"/>
          <w:szCs w:val="28"/>
          <w:lang w:val="kk-KZ"/>
        </w:rPr>
        <w:t>сатып алу</w:t>
      </w:r>
      <w:r w:rsidRPr="003E5AAC">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B26D86"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Реагентте</w:t>
      </w:r>
      <w:r w:rsidR="000A7C81" w:rsidRPr="003E5AAC">
        <w:rPr>
          <w:rFonts w:ascii="Times New Roman" w:hAnsi="Times New Roman"/>
          <w:sz w:val="28"/>
          <w:szCs w:val="28"/>
          <w:lang w:val="kk-KZ"/>
        </w:rPr>
        <w:t>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0A7C81" w:rsidRPr="003E5AAC" w:rsidRDefault="000A7C81" w:rsidP="0090368E">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8F4E1C" w:rsidRPr="003E5AAC">
        <w:rPr>
          <w:rFonts w:ascii="Times New Roman" w:hAnsi="Times New Roman"/>
          <w:b/>
          <w:sz w:val="28"/>
          <w:szCs w:val="28"/>
          <w:lang w:val="kk-KZ"/>
        </w:rPr>
        <w:t xml:space="preserve">шартқа қол қойылған сәттен бастап </w:t>
      </w:r>
      <w:r w:rsidR="003117AB" w:rsidRPr="003E5AAC">
        <w:rPr>
          <w:rFonts w:ascii="Times New Roman" w:hAnsi="Times New Roman"/>
          <w:b/>
          <w:sz w:val="28"/>
          <w:szCs w:val="28"/>
          <w:lang w:val="kk-KZ"/>
        </w:rPr>
        <w:t>15</w:t>
      </w:r>
      <w:r w:rsidR="008F4E1C" w:rsidRPr="003E5AAC">
        <w:rPr>
          <w:rFonts w:ascii="Times New Roman" w:hAnsi="Times New Roman"/>
          <w:b/>
          <w:sz w:val="28"/>
          <w:szCs w:val="28"/>
          <w:lang w:val="kk-KZ"/>
        </w:rPr>
        <w:t xml:space="preserve"> күнтізбелік күн</w:t>
      </w:r>
      <w:r w:rsidR="0090368E" w:rsidRPr="003E5AAC">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D00957" w:rsidRPr="003E5AAC">
        <w:rPr>
          <w:rFonts w:ascii="Times New Roman" w:hAnsi="Times New Roman"/>
          <w:b/>
          <w:sz w:val="28"/>
          <w:szCs w:val="28"/>
          <w:lang w:val="kk-KZ"/>
        </w:rPr>
        <w:t>0</w:t>
      </w:r>
      <w:r w:rsidR="00B26D86" w:rsidRPr="003E5AAC">
        <w:rPr>
          <w:rFonts w:ascii="Times New Roman" w:hAnsi="Times New Roman"/>
          <w:b/>
          <w:sz w:val="28"/>
          <w:szCs w:val="28"/>
          <w:lang w:val="kk-KZ"/>
        </w:rPr>
        <w:t>4</w:t>
      </w:r>
      <w:r w:rsidR="00286BA9"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D00957" w:rsidRPr="003E5AAC">
        <w:rPr>
          <w:rFonts w:ascii="Times New Roman" w:hAnsi="Times New Roman"/>
          <w:b/>
          <w:sz w:val="28"/>
          <w:szCs w:val="28"/>
          <w:lang w:val="kk-KZ"/>
        </w:rPr>
        <w:t>1</w:t>
      </w:r>
      <w:r w:rsidRPr="003E5AAC">
        <w:rPr>
          <w:rFonts w:ascii="Times New Roman" w:hAnsi="Times New Roman"/>
          <w:b/>
          <w:sz w:val="28"/>
          <w:szCs w:val="28"/>
          <w:lang w:val="kk-KZ"/>
        </w:rPr>
        <w:t>.20</w:t>
      </w:r>
      <w:r w:rsidR="00094EB3" w:rsidRPr="003E5AAC">
        <w:rPr>
          <w:rFonts w:ascii="Times New Roman" w:hAnsi="Times New Roman"/>
          <w:b/>
          <w:sz w:val="28"/>
          <w:szCs w:val="28"/>
          <w:lang w:val="kk-KZ"/>
        </w:rPr>
        <w:t>20</w:t>
      </w:r>
      <w:r w:rsidR="0090368E" w:rsidRPr="003E5AAC">
        <w:rPr>
          <w:rFonts w:ascii="Times New Roman" w:hAnsi="Times New Roman"/>
          <w:b/>
          <w:sz w:val="28"/>
          <w:szCs w:val="28"/>
          <w:lang w:val="kk-KZ"/>
        </w:rPr>
        <w:t xml:space="preserve"> ж.сағат 09:</w:t>
      </w:r>
      <w:r w:rsidRPr="003E5AAC">
        <w:rPr>
          <w:rFonts w:ascii="Times New Roman" w:hAnsi="Times New Roman"/>
          <w:b/>
          <w:sz w:val="28"/>
          <w:szCs w:val="28"/>
          <w:lang w:val="kk-KZ"/>
        </w:rPr>
        <w:t xml:space="preserve">00-ден </w:t>
      </w:r>
      <w:r w:rsidR="007743C3" w:rsidRPr="003E5AAC">
        <w:rPr>
          <w:rFonts w:ascii="Times New Roman" w:hAnsi="Times New Roman"/>
          <w:b/>
          <w:sz w:val="28"/>
          <w:szCs w:val="28"/>
          <w:lang w:val="kk-KZ"/>
        </w:rPr>
        <w:t>1</w:t>
      </w:r>
      <w:r w:rsidR="00B26D86" w:rsidRPr="003E5AAC">
        <w:rPr>
          <w:rFonts w:ascii="Times New Roman" w:hAnsi="Times New Roman"/>
          <w:b/>
          <w:sz w:val="28"/>
          <w:szCs w:val="28"/>
          <w:lang w:val="kk-KZ"/>
        </w:rPr>
        <w:t>1</w:t>
      </w:r>
      <w:r w:rsidR="00492C4D"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D00957" w:rsidRPr="003E5AAC">
        <w:rPr>
          <w:rFonts w:ascii="Times New Roman" w:hAnsi="Times New Roman"/>
          <w:b/>
          <w:sz w:val="28"/>
          <w:szCs w:val="28"/>
          <w:lang w:val="kk-KZ"/>
        </w:rPr>
        <w:t>1</w:t>
      </w:r>
      <w:r w:rsidRPr="003E5AAC">
        <w:rPr>
          <w:rFonts w:ascii="Times New Roman" w:hAnsi="Times New Roman"/>
          <w:b/>
          <w:sz w:val="28"/>
          <w:szCs w:val="28"/>
          <w:lang w:val="kk-KZ"/>
        </w:rPr>
        <w:t>.20</w:t>
      </w:r>
      <w:r w:rsidR="00094EB3" w:rsidRPr="003E5AAC">
        <w:rPr>
          <w:rFonts w:ascii="Times New Roman" w:hAnsi="Times New Roman"/>
          <w:b/>
          <w:sz w:val="28"/>
          <w:szCs w:val="28"/>
          <w:lang w:val="kk-KZ"/>
        </w:rPr>
        <w:t>20</w:t>
      </w:r>
      <w:r w:rsidRPr="003E5AAC">
        <w:rPr>
          <w:rFonts w:ascii="Times New Roman" w:hAnsi="Times New Roman"/>
          <w:b/>
          <w:sz w:val="28"/>
          <w:szCs w:val="28"/>
          <w:lang w:val="kk-KZ"/>
        </w:rPr>
        <w:t xml:space="preserve"> ж. сағат 09:00-ге дейін</w:t>
      </w:r>
      <w:r w:rsidRPr="003E5AAC">
        <w:rPr>
          <w:rFonts w:ascii="Times New Roman" w:hAnsi="Times New Roman"/>
          <w:sz w:val="28"/>
          <w:szCs w:val="28"/>
          <w:lang w:val="kk-KZ"/>
        </w:rPr>
        <w:t xml:space="preserve"> (</w:t>
      </w:r>
      <w:r w:rsidR="00094EB3" w:rsidRPr="003E5AAC">
        <w:rPr>
          <w:rFonts w:ascii="Times New Roman" w:hAnsi="Times New Roman"/>
          <w:sz w:val="28"/>
          <w:szCs w:val="28"/>
          <w:lang w:val="kk-KZ"/>
        </w:rPr>
        <w:t>жұмыс уақыты сағат 08: 00-ден 17</w:t>
      </w:r>
      <w:r w:rsidRPr="003E5AAC">
        <w:rPr>
          <w:rFonts w:ascii="Times New Roman" w:hAnsi="Times New Roman"/>
          <w:sz w:val="28"/>
          <w:szCs w:val="28"/>
          <w:lang w:val="kk-KZ"/>
        </w:rPr>
        <w:t>: 00-ге дейін).00мин. демалыс және мереке күндерін қоспағанда, сағат 17: 00-ге дейін; түскі үзіліс сағат 12: 00-ден 13: 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жеткізушілердің баға ұсыныстары бар конверттерді ашу </w:t>
      </w:r>
      <w:r w:rsidR="00D00957" w:rsidRPr="003E5AAC">
        <w:rPr>
          <w:rFonts w:ascii="Times New Roman" w:hAnsi="Times New Roman"/>
          <w:b/>
          <w:sz w:val="28"/>
          <w:szCs w:val="28"/>
          <w:lang w:val="kk-KZ"/>
        </w:rPr>
        <w:t>1</w:t>
      </w:r>
      <w:r w:rsidR="00B26D86" w:rsidRPr="003E5AAC">
        <w:rPr>
          <w:rFonts w:ascii="Times New Roman" w:hAnsi="Times New Roman"/>
          <w:b/>
          <w:sz w:val="28"/>
          <w:szCs w:val="28"/>
          <w:lang w:val="kk-KZ"/>
        </w:rPr>
        <w:t>1</w:t>
      </w:r>
      <w:r w:rsidR="00492C4D"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D00957" w:rsidRPr="003E5AAC">
        <w:rPr>
          <w:rFonts w:ascii="Times New Roman" w:hAnsi="Times New Roman"/>
          <w:b/>
          <w:sz w:val="28"/>
          <w:szCs w:val="28"/>
          <w:lang w:val="kk-KZ"/>
        </w:rPr>
        <w:t>1</w:t>
      </w:r>
      <w:r w:rsidR="00535A31" w:rsidRPr="003E5AAC">
        <w:rPr>
          <w:rFonts w:ascii="Times New Roman" w:hAnsi="Times New Roman"/>
          <w:b/>
          <w:sz w:val="28"/>
          <w:szCs w:val="28"/>
          <w:lang w:val="kk-KZ"/>
        </w:rPr>
        <w:t>.2020</w:t>
      </w:r>
      <w:r w:rsidRPr="003E5AAC">
        <w:rPr>
          <w:rFonts w:ascii="Times New Roman" w:hAnsi="Times New Roman"/>
          <w:b/>
          <w:sz w:val="28"/>
          <w:szCs w:val="28"/>
          <w:lang w:val="kk-KZ"/>
        </w:rPr>
        <w:t xml:space="preserve"> ж.10 С. 00 мин. </w:t>
      </w:r>
      <w:r w:rsidRPr="003E5AAC">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3E5AAC">
        <w:rPr>
          <w:rFonts w:ascii="Times New Roman" w:hAnsi="Times New Roman"/>
          <w:sz w:val="28"/>
          <w:szCs w:val="28"/>
          <w:lang w:val="kk-KZ"/>
        </w:rPr>
        <w:t>м</w:t>
      </w:r>
      <w:r w:rsidRPr="003E5AAC">
        <w:rPr>
          <w:rFonts w:ascii="Times New Roman" w:hAnsi="Times New Roman"/>
          <w:sz w:val="28"/>
          <w:szCs w:val="28"/>
          <w:lang w:val="kk-KZ"/>
        </w:rPr>
        <w:t>емлекеттік сатып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B26D86" w:rsidRPr="003E5AAC">
        <w:rPr>
          <w:rFonts w:ascii="Times New Roman" w:hAnsi="Times New Roman"/>
          <w:sz w:val="28"/>
          <w:szCs w:val="28"/>
          <w:lang w:val="kk-KZ"/>
        </w:rPr>
        <w:t>реагенттер</w:t>
      </w:r>
      <w:r w:rsidRPr="003E5AAC">
        <w:rPr>
          <w:rFonts w:ascii="Times New Roman" w:hAnsi="Times New Roman"/>
          <w:sz w:val="28"/>
          <w:szCs w:val="28"/>
          <w:lang w:val="kk-KZ"/>
        </w:rPr>
        <w:t xml:space="preserve"> тізбесі (хабарландыруға №1 қосымша), баға ұсынысының нысаны (хабарландыруға №</w:t>
      </w:r>
      <w:r w:rsidR="008F4E1C" w:rsidRPr="003E5AAC">
        <w:rPr>
          <w:rFonts w:ascii="Times New Roman" w:hAnsi="Times New Roman"/>
          <w:sz w:val="28"/>
          <w:szCs w:val="28"/>
          <w:lang w:val="kk-KZ"/>
        </w:rPr>
        <w:t>2</w:t>
      </w:r>
      <w:r w:rsidRPr="003E5AAC">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A3396" w:rsidRDefault="00FA3396" w:rsidP="00FB0A2F">
      <w:pPr>
        <w:spacing w:after="0"/>
        <w:jc w:val="center"/>
        <w:rPr>
          <w:rFonts w:ascii="Times New Roman" w:hAnsi="Times New Roman"/>
          <w:b/>
          <w:bCs/>
          <w:sz w:val="28"/>
          <w:szCs w:val="28"/>
          <w:lang w:val="kk-KZ"/>
        </w:rPr>
      </w:pPr>
    </w:p>
    <w:p w:rsidR="00FA3396" w:rsidRDefault="00FA3396" w:rsidP="00FB0A2F">
      <w:pPr>
        <w:spacing w:after="0"/>
        <w:jc w:val="center"/>
        <w:rPr>
          <w:rFonts w:ascii="Times New Roman" w:hAnsi="Times New Roman"/>
          <w:b/>
          <w:bCs/>
          <w:sz w:val="28"/>
          <w:szCs w:val="28"/>
          <w:lang w:val="kk-KZ"/>
        </w:rPr>
      </w:pPr>
    </w:p>
    <w:p w:rsidR="00FA3396" w:rsidRPr="00A73F9F" w:rsidRDefault="00FA3396"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D00957">
        <w:rPr>
          <w:rFonts w:ascii="Times New Roman" w:hAnsi="Times New Roman"/>
          <w:b/>
          <w:bCs/>
          <w:sz w:val="28"/>
          <w:szCs w:val="28"/>
          <w:lang w:val="kk-KZ"/>
        </w:rPr>
        <w:t>41</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02559E" w:rsidRPr="003E5AAC">
        <w:rPr>
          <w:rFonts w:ascii="Times New Roman" w:hAnsi="Times New Roman"/>
          <w:b/>
          <w:sz w:val="28"/>
          <w:szCs w:val="28"/>
        </w:rPr>
        <w:t xml:space="preserve"> </w:t>
      </w:r>
      <w:r w:rsidR="00A13165" w:rsidRPr="003E5AAC">
        <w:rPr>
          <w:rFonts w:ascii="Times New Roman" w:hAnsi="Times New Roman"/>
          <w:b/>
          <w:sz w:val="28"/>
          <w:szCs w:val="28"/>
        </w:rPr>
        <w:t>реагентов</w:t>
      </w:r>
      <w:r w:rsidR="00911DAA" w:rsidRPr="003E5AAC">
        <w:rPr>
          <w:rFonts w:ascii="Times New Roman" w:hAnsi="Times New Roman"/>
          <w:b/>
          <w:sz w:val="28"/>
          <w:szCs w:val="28"/>
        </w:rPr>
        <w:t xml:space="preserve"> 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E5AAC" w:rsidRDefault="000D18ED" w:rsidP="000D18ED">
      <w:pPr>
        <w:spacing w:after="0" w:line="240" w:lineRule="auto"/>
        <w:jc w:val="both"/>
        <w:rPr>
          <w:rFonts w:ascii="Times New Roman" w:hAnsi="Times New Roman"/>
          <w:sz w:val="36"/>
          <w:szCs w:val="24"/>
        </w:rPr>
      </w:pPr>
      <w:r w:rsidRPr="003E5AAC">
        <w:rPr>
          <w:rFonts w:ascii="Times New Roman" w:hAnsi="Times New Roman"/>
          <w:sz w:val="28"/>
          <w:szCs w:val="20"/>
        </w:rPr>
        <w:t xml:space="preserve">г. Степногорск </w:t>
      </w:r>
      <w:r w:rsidRPr="003E5AAC">
        <w:rPr>
          <w:rFonts w:ascii="Times New Roman" w:hAnsi="Times New Roman"/>
          <w:sz w:val="28"/>
          <w:szCs w:val="20"/>
        </w:rPr>
        <w:tab/>
        <w:t xml:space="preserve">                                </w:t>
      </w:r>
      <w:r w:rsidR="00F21D03" w:rsidRPr="003E5AAC">
        <w:rPr>
          <w:rFonts w:ascii="Times New Roman" w:hAnsi="Times New Roman"/>
          <w:sz w:val="28"/>
          <w:szCs w:val="20"/>
        </w:rPr>
        <w:t xml:space="preserve">           </w:t>
      </w:r>
      <w:r w:rsidR="00AB4E56" w:rsidRPr="003E5AAC">
        <w:rPr>
          <w:rFonts w:ascii="Times New Roman" w:hAnsi="Times New Roman"/>
          <w:sz w:val="28"/>
          <w:szCs w:val="20"/>
        </w:rPr>
        <w:t xml:space="preserve">                </w:t>
      </w:r>
      <w:r w:rsidR="009F596B" w:rsidRPr="003E5AAC">
        <w:rPr>
          <w:rFonts w:ascii="Times New Roman" w:hAnsi="Times New Roman"/>
          <w:sz w:val="28"/>
          <w:szCs w:val="20"/>
        </w:rPr>
        <w:t xml:space="preserve">        </w:t>
      </w:r>
      <w:r w:rsidR="00E41829" w:rsidRPr="003E5AAC">
        <w:rPr>
          <w:rFonts w:ascii="Times New Roman" w:hAnsi="Times New Roman"/>
          <w:sz w:val="28"/>
          <w:szCs w:val="20"/>
        </w:rPr>
        <w:t xml:space="preserve">   </w:t>
      </w:r>
      <w:r w:rsidRPr="003E5AAC">
        <w:rPr>
          <w:rFonts w:ascii="Times New Roman" w:hAnsi="Times New Roman"/>
          <w:sz w:val="28"/>
          <w:szCs w:val="20"/>
        </w:rPr>
        <w:t>«</w:t>
      </w:r>
      <w:r w:rsidR="00BB5CD2">
        <w:rPr>
          <w:rFonts w:ascii="Times New Roman" w:hAnsi="Times New Roman"/>
          <w:sz w:val="28"/>
          <w:szCs w:val="20"/>
        </w:rPr>
        <w:t>0</w:t>
      </w:r>
      <w:r w:rsidR="00B26D86" w:rsidRPr="003E5AAC">
        <w:rPr>
          <w:rFonts w:ascii="Times New Roman" w:hAnsi="Times New Roman"/>
          <w:sz w:val="28"/>
          <w:szCs w:val="20"/>
        </w:rPr>
        <w:t>3</w:t>
      </w:r>
      <w:r w:rsidRPr="003E5AAC">
        <w:rPr>
          <w:rFonts w:ascii="Times New Roman" w:hAnsi="Times New Roman"/>
          <w:sz w:val="28"/>
          <w:szCs w:val="20"/>
        </w:rPr>
        <w:t>»</w:t>
      </w:r>
      <w:r w:rsidR="00217FA5" w:rsidRPr="003E5AAC">
        <w:rPr>
          <w:rFonts w:ascii="Times New Roman" w:hAnsi="Times New Roman"/>
          <w:sz w:val="28"/>
          <w:szCs w:val="20"/>
        </w:rPr>
        <w:t xml:space="preserve"> </w:t>
      </w:r>
      <w:r w:rsidR="00A13165" w:rsidRPr="003E5AAC">
        <w:rPr>
          <w:rFonts w:ascii="Times New Roman" w:hAnsi="Times New Roman"/>
          <w:sz w:val="28"/>
          <w:szCs w:val="20"/>
        </w:rPr>
        <w:t>н</w:t>
      </w:r>
      <w:r w:rsidR="00FA3396" w:rsidRPr="003E5AAC">
        <w:rPr>
          <w:rFonts w:ascii="Times New Roman" w:hAnsi="Times New Roman"/>
          <w:sz w:val="28"/>
          <w:szCs w:val="20"/>
        </w:rPr>
        <w:t>о</w:t>
      </w:r>
      <w:r w:rsidR="009F596B" w:rsidRPr="003E5AAC">
        <w:rPr>
          <w:rFonts w:ascii="Times New Roman" w:hAnsi="Times New Roman"/>
          <w:sz w:val="28"/>
          <w:szCs w:val="20"/>
        </w:rPr>
        <w:t>ября</w:t>
      </w:r>
      <w:r w:rsidR="00270C80" w:rsidRPr="003E5AAC">
        <w:rPr>
          <w:rFonts w:ascii="Times New Roman" w:hAnsi="Times New Roman"/>
          <w:sz w:val="28"/>
          <w:szCs w:val="20"/>
        </w:rPr>
        <w:t xml:space="preserve"> </w:t>
      </w:r>
      <w:r w:rsidRPr="003E5AAC">
        <w:rPr>
          <w:rFonts w:ascii="Times New Roman" w:hAnsi="Times New Roman"/>
          <w:sz w:val="28"/>
          <w:szCs w:val="20"/>
        </w:rPr>
        <w:t>20</w:t>
      </w:r>
      <w:r w:rsidR="00094EB3" w:rsidRPr="003E5AAC">
        <w:rPr>
          <w:rFonts w:ascii="Times New Roman" w:hAnsi="Times New Roman"/>
          <w:sz w:val="28"/>
          <w:szCs w:val="20"/>
        </w:rPr>
        <w:t>20</w:t>
      </w:r>
      <w:r w:rsidRPr="003E5AAC">
        <w:rPr>
          <w:rFonts w:ascii="Times New Roman" w:hAnsi="Times New Roman"/>
          <w:sz w:val="28"/>
          <w:szCs w:val="20"/>
        </w:rPr>
        <w:t xml:space="preserve"> года</w:t>
      </w:r>
    </w:p>
    <w:p w:rsidR="000D18ED" w:rsidRPr="003E5AAC"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3E5AAC">
        <w:rPr>
          <w:b/>
          <w:sz w:val="28"/>
          <w:szCs w:val="28"/>
        </w:rPr>
        <w:t xml:space="preserve">Государственное коммунальное предприятие на праве хозяйственного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B26D86" w:rsidRPr="003E5AAC">
        <w:rPr>
          <w:rStyle w:val="a5"/>
          <w:b w:val="0"/>
          <w:sz w:val="28"/>
          <w:szCs w:val="28"/>
        </w:rPr>
        <w:t>реагентов</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A13165" w:rsidRPr="003E5AAC">
        <w:rPr>
          <w:sz w:val="28"/>
          <w:szCs w:val="28"/>
        </w:rPr>
        <w:t>реагентов</w:t>
      </w:r>
      <w:r w:rsidRPr="003E5AAC">
        <w:rPr>
          <w:sz w:val="28"/>
          <w:szCs w:val="28"/>
        </w:rPr>
        <w:t xml:space="preserve"> (</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8F4E1C">
        <w:rPr>
          <w:rStyle w:val="s0"/>
          <w:b/>
          <w:sz w:val="28"/>
          <w:szCs w:val="28"/>
        </w:rPr>
        <w:t xml:space="preserve">в течение </w:t>
      </w:r>
      <w:r w:rsidR="003117AB">
        <w:rPr>
          <w:rStyle w:val="s0"/>
          <w:b/>
          <w:sz w:val="28"/>
          <w:szCs w:val="28"/>
        </w:rPr>
        <w:t>15</w:t>
      </w:r>
      <w:r w:rsidR="008F4E1C">
        <w:rPr>
          <w:rStyle w:val="s0"/>
          <w:b/>
          <w:sz w:val="28"/>
          <w:szCs w:val="28"/>
        </w:rPr>
        <w:t xml:space="preserve"> календарных дней с момента подписания Договора</w:t>
      </w:r>
      <w:r w:rsidR="00CA3AA8">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B26D86">
        <w:rPr>
          <w:rFonts w:ascii="Times New Roman" w:hAnsi="Times New Roman"/>
          <w:b/>
          <w:sz w:val="28"/>
          <w:szCs w:val="28"/>
        </w:rPr>
        <w:t>04</w:t>
      </w:r>
      <w:r w:rsidR="00270C80" w:rsidRPr="000F5263">
        <w:rPr>
          <w:rFonts w:ascii="Times New Roman" w:hAnsi="Times New Roman"/>
          <w:b/>
          <w:sz w:val="28"/>
          <w:szCs w:val="28"/>
          <w:lang w:val="kk-KZ"/>
        </w:rPr>
        <w:t>.</w:t>
      </w:r>
      <w:r w:rsidR="00FA3396">
        <w:rPr>
          <w:rFonts w:ascii="Times New Roman" w:hAnsi="Times New Roman"/>
          <w:b/>
          <w:sz w:val="28"/>
          <w:szCs w:val="28"/>
          <w:lang w:val="kk-KZ"/>
        </w:rPr>
        <w:t>1</w:t>
      </w:r>
      <w:r w:rsidR="00D00957">
        <w:rPr>
          <w:rFonts w:ascii="Times New Roman" w:hAnsi="Times New Roman"/>
          <w:b/>
          <w:sz w:val="28"/>
          <w:szCs w:val="28"/>
          <w:lang w:val="kk-KZ"/>
        </w:rPr>
        <w:t>1</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7743C3">
        <w:rPr>
          <w:rFonts w:ascii="Times New Roman" w:hAnsi="Times New Roman"/>
          <w:b/>
          <w:sz w:val="28"/>
          <w:szCs w:val="28"/>
        </w:rPr>
        <w:t>1</w:t>
      </w:r>
      <w:r w:rsidR="00B26D86">
        <w:rPr>
          <w:rFonts w:ascii="Times New Roman" w:hAnsi="Times New Roman"/>
          <w:b/>
          <w:sz w:val="28"/>
          <w:szCs w:val="28"/>
        </w:rPr>
        <w:t>1</w:t>
      </w:r>
      <w:r w:rsidR="00492C4D" w:rsidRPr="000F5263">
        <w:rPr>
          <w:rFonts w:ascii="Times New Roman" w:hAnsi="Times New Roman"/>
          <w:b/>
          <w:sz w:val="28"/>
          <w:szCs w:val="28"/>
        </w:rPr>
        <w:t>.</w:t>
      </w:r>
      <w:r w:rsidR="00FA3396">
        <w:rPr>
          <w:rFonts w:ascii="Times New Roman" w:hAnsi="Times New Roman"/>
          <w:b/>
          <w:sz w:val="28"/>
          <w:szCs w:val="28"/>
        </w:rPr>
        <w:t>1</w:t>
      </w:r>
      <w:r w:rsidR="00D00957">
        <w:rPr>
          <w:rFonts w:ascii="Times New Roman" w:hAnsi="Times New Roman"/>
          <w:b/>
          <w:sz w:val="28"/>
          <w:szCs w:val="28"/>
        </w:rPr>
        <w:t>1</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w:t>
      </w:r>
      <w:r w:rsidR="0090368E">
        <w:rPr>
          <w:rFonts w:ascii="Times New Roman" w:hAnsi="Times New Roman"/>
          <w:sz w:val="28"/>
          <w:szCs w:val="28"/>
        </w:rPr>
        <w:t xml:space="preserve"> </w:t>
      </w:r>
      <w:r w:rsidRPr="000F5263">
        <w:rPr>
          <w:rFonts w:ascii="Times New Roman" w:hAnsi="Times New Roman"/>
          <w:sz w:val="28"/>
          <w:szCs w:val="28"/>
        </w:rPr>
        <w:t>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560A81">
        <w:rPr>
          <w:rFonts w:ascii="Times New Roman" w:hAnsi="Times New Roman"/>
          <w:sz w:val="28"/>
          <w:szCs w:val="28"/>
        </w:rPr>
        <w:t xml:space="preserve">состоится </w:t>
      </w:r>
      <w:r w:rsidR="007743C3">
        <w:rPr>
          <w:rFonts w:ascii="Times New Roman" w:hAnsi="Times New Roman"/>
          <w:b/>
          <w:sz w:val="28"/>
          <w:szCs w:val="28"/>
        </w:rPr>
        <w:t>1</w:t>
      </w:r>
      <w:r w:rsidR="00B26D86">
        <w:rPr>
          <w:rFonts w:ascii="Times New Roman" w:hAnsi="Times New Roman"/>
          <w:b/>
          <w:sz w:val="28"/>
          <w:szCs w:val="28"/>
        </w:rPr>
        <w:t>1</w:t>
      </w:r>
      <w:r w:rsidR="001261B3" w:rsidRPr="000F5263">
        <w:rPr>
          <w:rFonts w:ascii="Times New Roman" w:hAnsi="Times New Roman"/>
          <w:b/>
          <w:sz w:val="28"/>
          <w:szCs w:val="28"/>
          <w:lang w:val="kk-KZ"/>
        </w:rPr>
        <w:t>.</w:t>
      </w:r>
      <w:r w:rsidR="00FA3396">
        <w:rPr>
          <w:rFonts w:ascii="Times New Roman" w:hAnsi="Times New Roman"/>
          <w:b/>
          <w:sz w:val="28"/>
          <w:szCs w:val="28"/>
          <w:lang w:val="kk-KZ"/>
        </w:rPr>
        <w:t>1</w:t>
      </w:r>
      <w:r w:rsidR="00D00957">
        <w:rPr>
          <w:rFonts w:ascii="Times New Roman" w:hAnsi="Times New Roman"/>
          <w:b/>
          <w:sz w:val="28"/>
          <w:szCs w:val="28"/>
          <w:lang w:val="kk-KZ"/>
        </w:rPr>
        <w:t>1</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60A8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B26D86">
        <w:rPr>
          <w:rFonts w:ascii="Times New Roman" w:hAnsi="Times New Roman"/>
          <w:sz w:val="28"/>
          <w:szCs w:val="28"/>
        </w:rPr>
        <w:t>реагентов</w:t>
      </w:r>
      <w:r w:rsidR="00F35E2D">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8F4E1C">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lastRenderedPageBreak/>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3E5AAC">
      <w:pPr>
        <w:spacing w:after="0"/>
        <w:ind w:left="6372" w:right="537"/>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0B38A6" w:rsidRPr="00B26D86" w:rsidRDefault="001F681D" w:rsidP="003E5AAC">
      <w:pPr>
        <w:spacing w:after="0"/>
        <w:ind w:left="6372" w:right="537"/>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D00957" w:rsidRPr="00B26D86">
        <w:rPr>
          <w:rFonts w:ascii="Times New Roman" w:hAnsi="Times New Roman"/>
          <w:i/>
          <w:sz w:val="20"/>
          <w:szCs w:val="20"/>
          <w:lang w:val="kk-KZ"/>
        </w:rPr>
        <w:t>41</w:t>
      </w:r>
      <w:r w:rsidR="00B26D86">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 xml:space="preserve">закупа </w:t>
      </w:r>
      <w:r w:rsidR="002353DD" w:rsidRPr="00B26D86">
        <w:rPr>
          <w:rFonts w:ascii="Times New Roman" w:hAnsi="Times New Roman"/>
          <w:i/>
          <w:sz w:val="20"/>
          <w:szCs w:val="20"/>
          <w:lang w:val="kk-KZ"/>
        </w:rPr>
        <w:t>реагентов</w:t>
      </w:r>
    </w:p>
    <w:p w:rsidR="00A770CA" w:rsidRPr="00B26D86" w:rsidRDefault="001F681D" w:rsidP="003E5AAC">
      <w:pPr>
        <w:spacing w:after="0"/>
        <w:ind w:left="6372" w:right="537"/>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746FAF" w:rsidRPr="00B26D86" w:rsidRDefault="00A770CA" w:rsidP="00365FFD">
      <w:pPr>
        <w:shd w:val="clear" w:color="auto" w:fill="FFFFFF"/>
        <w:spacing w:after="0"/>
        <w:jc w:val="center"/>
        <w:rPr>
          <w:rStyle w:val="a5"/>
          <w:rFonts w:ascii="Times New Roman" w:hAnsi="Times New Roman"/>
          <w:sz w:val="24"/>
          <w:szCs w:val="24"/>
        </w:rPr>
      </w:pPr>
      <w:r w:rsidRPr="00B26D86">
        <w:rPr>
          <w:rStyle w:val="a5"/>
          <w:rFonts w:ascii="Times New Roman" w:hAnsi="Times New Roman"/>
          <w:sz w:val="24"/>
          <w:szCs w:val="24"/>
        </w:rPr>
        <w:t xml:space="preserve">Перечень закупаемых товаров </w:t>
      </w:r>
    </w:p>
    <w:tbl>
      <w:tblPr>
        <w:tblW w:w="15025" w:type="dxa"/>
        <w:tblInd w:w="534" w:type="dxa"/>
        <w:tblLayout w:type="fixed"/>
        <w:tblLook w:val="04A0"/>
      </w:tblPr>
      <w:tblGrid>
        <w:gridCol w:w="850"/>
        <w:gridCol w:w="3094"/>
        <w:gridCol w:w="6545"/>
        <w:gridCol w:w="1059"/>
        <w:gridCol w:w="846"/>
        <w:gridCol w:w="1214"/>
        <w:gridCol w:w="1417"/>
      </w:tblGrid>
      <w:tr w:rsidR="004271BE" w:rsidRPr="00B26D86" w:rsidTr="0033080E">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 xml:space="preserve">№ </w:t>
            </w:r>
          </w:p>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лота</w:t>
            </w:r>
          </w:p>
        </w:tc>
        <w:tc>
          <w:tcPr>
            <w:tcW w:w="309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Наименование</w:t>
            </w:r>
          </w:p>
        </w:tc>
        <w:tc>
          <w:tcPr>
            <w:tcW w:w="6545" w:type="dxa"/>
            <w:tcBorders>
              <w:top w:val="single" w:sz="4" w:space="0" w:color="auto"/>
              <w:left w:val="nil"/>
              <w:bottom w:val="single" w:sz="4" w:space="0" w:color="auto"/>
              <w:right w:val="single" w:sz="4" w:space="0" w:color="auto"/>
            </w:tcBorders>
            <w:shd w:val="clear" w:color="000000" w:fill="ACB9CA"/>
            <w:vAlign w:val="center"/>
            <w:hideMark/>
          </w:tcPr>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Краткая характеристика</w:t>
            </w:r>
          </w:p>
        </w:tc>
        <w:tc>
          <w:tcPr>
            <w:tcW w:w="1059" w:type="dxa"/>
            <w:tcBorders>
              <w:top w:val="single" w:sz="4" w:space="0" w:color="auto"/>
              <w:left w:val="nil"/>
              <w:bottom w:val="single" w:sz="4" w:space="0" w:color="auto"/>
              <w:right w:val="single" w:sz="4" w:space="0" w:color="auto"/>
            </w:tcBorders>
            <w:shd w:val="clear" w:color="000000" w:fill="ACB9CA"/>
            <w:vAlign w:val="center"/>
          </w:tcPr>
          <w:p w:rsidR="00F35E2D"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Ед.</w:t>
            </w:r>
          </w:p>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изм.</w:t>
            </w:r>
          </w:p>
        </w:tc>
        <w:tc>
          <w:tcPr>
            <w:tcW w:w="846"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Кол-во</w:t>
            </w:r>
          </w:p>
        </w:tc>
        <w:tc>
          <w:tcPr>
            <w:tcW w:w="1214" w:type="dxa"/>
            <w:tcBorders>
              <w:top w:val="single" w:sz="4" w:space="0" w:color="auto"/>
              <w:left w:val="nil"/>
              <w:bottom w:val="single" w:sz="4" w:space="0" w:color="auto"/>
              <w:right w:val="single" w:sz="4" w:space="0" w:color="auto"/>
            </w:tcBorders>
            <w:shd w:val="clear" w:color="000000" w:fill="ACB9CA"/>
            <w:vAlign w:val="center"/>
            <w:hideMark/>
          </w:tcPr>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Цена, тн.</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4271BE" w:rsidRPr="00B26D86" w:rsidRDefault="004271BE" w:rsidP="004271BE">
            <w:pPr>
              <w:spacing w:after="0" w:line="240" w:lineRule="auto"/>
              <w:jc w:val="center"/>
              <w:rPr>
                <w:rFonts w:ascii="Times New Roman" w:hAnsi="Times New Roman"/>
                <w:b/>
                <w:bCs/>
                <w:color w:val="000000"/>
                <w:sz w:val="24"/>
                <w:szCs w:val="24"/>
              </w:rPr>
            </w:pPr>
            <w:r w:rsidRPr="00B26D86">
              <w:rPr>
                <w:rFonts w:ascii="Times New Roman" w:hAnsi="Times New Roman"/>
                <w:b/>
                <w:bCs/>
                <w:color w:val="000000"/>
                <w:sz w:val="24"/>
                <w:szCs w:val="24"/>
              </w:rPr>
              <w:t>Сумма, тн.</w:t>
            </w:r>
          </w:p>
        </w:tc>
      </w:tr>
      <w:tr w:rsidR="003117AB" w:rsidRPr="00B26D86" w:rsidTr="00686678">
        <w:trPr>
          <w:trHeight w:val="836"/>
        </w:trPr>
        <w:tc>
          <w:tcPr>
            <w:tcW w:w="850" w:type="dxa"/>
            <w:tcBorders>
              <w:top w:val="single" w:sz="4" w:space="0" w:color="auto"/>
              <w:left w:val="single" w:sz="4" w:space="0" w:color="auto"/>
              <w:bottom w:val="single" w:sz="4" w:space="0" w:color="auto"/>
              <w:right w:val="single" w:sz="4" w:space="0" w:color="auto"/>
            </w:tcBorders>
            <w:vAlign w:val="center"/>
          </w:tcPr>
          <w:p w:rsidR="003117AB" w:rsidRPr="00B26D86" w:rsidRDefault="007743C3"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5E4" w:rsidRPr="00B26D86" w:rsidRDefault="00D00957" w:rsidP="00686678">
            <w:pPr>
              <w:spacing w:after="0" w:line="240" w:lineRule="auto"/>
              <w:rPr>
                <w:rFonts w:ascii="Times New Roman" w:hAnsi="Times New Roman"/>
                <w:bCs/>
                <w:sz w:val="24"/>
                <w:szCs w:val="24"/>
              </w:rPr>
            </w:pPr>
            <w:r w:rsidRPr="00B26D86">
              <w:rPr>
                <w:rFonts w:ascii="Times New Roman" w:hAnsi="Times New Roman"/>
                <w:bCs/>
                <w:sz w:val="24"/>
                <w:szCs w:val="24"/>
                <w:lang w:val="kk-KZ"/>
              </w:rPr>
              <w:t xml:space="preserve">Креатинин </w:t>
            </w:r>
            <w:r w:rsidRPr="00B26D86">
              <w:rPr>
                <w:rFonts w:ascii="Times New Roman" w:hAnsi="Times New Roman"/>
                <w:bCs/>
                <w:sz w:val="24"/>
                <w:szCs w:val="24"/>
                <w:lang w:val="en-US"/>
              </w:rPr>
              <w:t>R</w:t>
            </w:r>
            <w:r w:rsidRPr="00B26D86">
              <w:rPr>
                <w:rFonts w:ascii="Times New Roman" w:hAnsi="Times New Roman"/>
                <w:bCs/>
                <w:sz w:val="24"/>
                <w:szCs w:val="24"/>
              </w:rPr>
              <w:t>1.</w:t>
            </w:r>
            <w:r w:rsidRPr="00B26D86">
              <w:rPr>
                <w:rFonts w:ascii="Times New Roman" w:hAnsi="Times New Roman"/>
                <w:bCs/>
                <w:sz w:val="24"/>
                <w:szCs w:val="24"/>
                <w:lang w:val="en-US"/>
              </w:rPr>
              <w:t>R</w:t>
            </w:r>
            <w:r w:rsidRPr="00B26D86">
              <w:rPr>
                <w:rFonts w:ascii="Times New Roman" w:hAnsi="Times New Roman"/>
                <w:bCs/>
                <w:sz w:val="24"/>
                <w:szCs w:val="24"/>
              </w:rPr>
              <w:t xml:space="preserve">2 </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3117AB" w:rsidRPr="00B26D86" w:rsidRDefault="003E5AAC" w:rsidP="00686678">
            <w:pPr>
              <w:spacing w:after="0"/>
              <w:rPr>
                <w:rFonts w:ascii="Times New Roman" w:hAnsi="Times New Roman"/>
                <w:bCs/>
                <w:sz w:val="24"/>
                <w:szCs w:val="24"/>
              </w:rPr>
            </w:pPr>
            <w:r>
              <w:rPr>
                <w:rFonts w:ascii="Times New Roman" w:hAnsi="Times New Roman"/>
                <w:bCs/>
                <w:sz w:val="24"/>
                <w:szCs w:val="24"/>
              </w:rPr>
              <w:t>Саркозиноксидазный метод,</w:t>
            </w:r>
            <w:r w:rsidR="00D00957" w:rsidRPr="00B26D86">
              <w:rPr>
                <w:rFonts w:ascii="Times New Roman" w:hAnsi="Times New Roman"/>
                <w:bCs/>
                <w:sz w:val="24"/>
                <w:szCs w:val="24"/>
              </w:rPr>
              <w:t xml:space="preserve"> </w:t>
            </w:r>
            <w:r w:rsidR="006915FD" w:rsidRPr="00B26D86">
              <w:rPr>
                <w:rFonts w:ascii="Times New Roman" w:hAnsi="Times New Roman"/>
                <w:bCs/>
                <w:sz w:val="24"/>
                <w:szCs w:val="24"/>
              </w:rPr>
              <w:t xml:space="preserve">250 определений </w:t>
            </w:r>
            <w:r w:rsidR="00752E9C" w:rsidRPr="00B26D86">
              <w:rPr>
                <w:rFonts w:ascii="Times New Roman" w:hAnsi="Times New Roman"/>
                <w:bCs/>
                <w:sz w:val="24"/>
                <w:szCs w:val="24"/>
              </w:rPr>
              <w:t xml:space="preserve"> 2*27+1*18 </w:t>
            </w:r>
            <w:r w:rsidR="00D00957" w:rsidRPr="00B26D86">
              <w:rPr>
                <w:rFonts w:ascii="Times New Roman" w:hAnsi="Times New Roman"/>
                <w:bCs/>
                <w:sz w:val="24"/>
                <w:szCs w:val="24"/>
              </w:rPr>
              <w:t xml:space="preserve">для биохимического анализатора закрытого типа </w:t>
            </w:r>
            <w:r w:rsidR="00D00957" w:rsidRPr="00B26D86">
              <w:rPr>
                <w:rFonts w:ascii="Times New Roman" w:hAnsi="Times New Roman"/>
                <w:bCs/>
                <w:sz w:val="24"/>
                <w:szCs w:val="24"/>
                <w:lang w:val="en-US"/>
              </w:rPr>
              <w:t>BS</w:t>
            </w:r>
            <w:r w:rsidR="006915FD" w:rsidRPr="00B26D86">
              <w:rPr>
                <w:rFonts w:ascii="Times New Roman" w:hAnsi="Times New Roman"/>
                <w:bCs/>
                <w:sz w:val="24"/>
                <w:szCs w:val="24"/>
              </w:rPr>
              <w:t>-</w:t>
            </w:r>
            <w:r w:rsidR="00A13165" w:rsidRPr="00B26D86">
              <w:rPr>
                <w:rFonts w:ascii="Times New Roman" w:hAnsi="Times New Roman"/>
                <w:bCs/>
                <w:sz w:val="24"/>
                <w:szCs w:val="24"/>
              </w:rPr>
              <w:t>200</w:t>
            </w:r>
            <w:r w:rsidR="00D00957"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3117AB" w:rsidRPr="00B26D86" w:rsidRDefault="006915FD"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B26D86" w:rsidRDefault="006915FD" w:rsidP="00B70013">
            <w:pPr>
              <w:spacing w:after="0" w:line="240" w:lineRule="auto"/>
              <w:jc w:val="center"/>
              <w:rPr>
                <w:rFonts w:ascii="Times New Roman" w:hAnsi="Times New Roman"/>
                <w:sz w:val="24"/>
                <w:szCs w:val="24"/>
              </w:rPr>
            </w:pPr>
            <w:r w:rsidRPr="00B26D86">
              <w:rPr>
                <w:rFonts w:ascii="Times New Roman" w:hAnsi="Times New Roman"/>
                <w:sz w:val="24"/>
                <w:szCs w:val="24"/>
              </w:rPr>
              <w:t>5</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3117AB" w:rsidRPr="00B26D86" w:rsidRDefault="007743C3" w:rsidP="006915FD">
            <w:pPr>
              <w:spacing w:after="0" w:line="240" w:lineRule="auto"/>
              <w:jc w:val="center"/>
              <w:rPr>
                <w:rFonts w:ascii="Times New Roman" w:hAnsi="Times New Roman"/>
                <w:sz w:val="24"/>
                <w:szCs w:val="24"/>
              </w:rPr>
            </w:pPr>
            <w:r w:rsidRPr="00B26D86">
              <w:rPr>
                <w:rFonts w:ascii="Times New Roman" w:hAnsi="Times New Roman"/>
                <w:sz w:val="24"/>
                <w:szCs w:val="24"/>
                <w:lang w:val="kk-KZ"/>
              </w:rPr>
              <w:t>2</w:t>
            </w:r>
            <w:r w:rsidR="006915FD" w:rsidRPr="00B26D86">
              <w:rPr>
                <w:rFonts w:ascii="Times New Roman" w:hAnsi="Times New Roman"/>
                <w:sz w:val="24"/>
                <w:szCs w:val="24"/>
                <w:lang w:val="kk-KZ"/>
              </w:rPr>
              <w:t>2 0</w:t>
            </w:r>
            <w:r w:rsidR="003117AB" w:rsidRPr="00B26D86">
              <w:rPr>
                <w:rFonts w:ascii="Times New Roman" w:hAnsi="Times New Roman"/>
                <w:sz w:val="24"/>
                <w:szCs w:val="24"/>
              </w:rPr>
              <w:t>00</w:t>
            </w:r>
            <w:r w:rsidR="00202696" w:rsidRPr="00B26D86">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B26D86" w:rsidRDefault="006915FD" w:rsidP="00B70013">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110</w:t>
            </w:r>
            <w:r w:rsidR="00202696" w:rsidRPr="00B26D86">
              <w:rPr>
                <w:rFonts w:ascii="Times New Roman" w:hAnsi="Times New Roman"/>
                <w:color w:val="000000"/>
                <w:sz w:val="24"/>
                <w:szCs w:val="24"/>
              </w:rPr>
              <w:t> </w:t>
            </w:r>
            <w:r w:rsidR="003117AB" w:rsidRPr="00B26D86">
              <w:rPr>
                <w:rFonts w:ascii="Times New Roman" w:hAnsi="Times New Roman"/>
                <w:color w:val="000000"/>
                <w:sz w:val="24"/>
                <w:szCs w:val="24"/>
              </w:rPr>
              <w:t>000</w:t>
            </w:r>
            <w:r w:rsidR="00202696" w:rsidRPr="00B26D86">
              <w:rPr>
                <w:rFonts w:ascii="Times New Roman" w:hAnsi="Times New Roman"/>
                <w:color w:val="000000"/>
                <w:sz w:val="24"/>
                <w:szCs w:val="24"/>
              </w:rPr>
              <w:t>,0</w:t>
            </w:r>
          </w:p>
        </w:tc>
      </w:tr>
      <w:tr w:rsidR="00D00957" w:rsidRPr="00B26D86" w:rsidTr="00686678">
        <w:trPr>
          <w:trHeight w:val="726"/>
        </w:trPr>
        <w:tc>
          <w:tcPr>
            <w:tcW w:w="850" w:type="dxa"/>
            <w:tcBorders>
              <w:top w:val="single" w:sz="4" w:space="0" w:color="auto"/>
              <w:left w:val="single" w:sz="4" w:space="0" w:color="auto"/>
              <w:bottom w:val="single" w:sz="4" w:space="0" w:color="auto"/>
              <w:right w:val="single" w:sz="4" w:space="0" w:color="auto"/>
            </w:tcBorders>
            <w:vAlign w:val="center"/>
          </w:tcPr>
          <w:p w:rsidR="00D00957" w:rsidRPr="00B26D86" w:rsidRDefault="00D00957"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6915FD" w:rsidP="00686678">
            <w:pPr>
              <w:spacing w:after="0" w:line="240" w:lineRule="auto"/>
              <w:rPr>
                <w:rFonts w:ascii="Times New Roman" w:hAnsi="Times New Roman"/>
                <w:bCs/>
                <w:sz w:val="24"/>
                <w:szCs w:val="24"/>
              </w:rPr>
            </w:pPr>
            <w:r w:rsidRPr="00B26D86">
              <w:rPr>
                <w:rFonts w:ascii="Times New Roman" w:hAnsi="Times New Roman"/>
                <w:bCs/>
                <w:sz w:val="24"/>
                <w:szCs w:val="24"/>
              </w:rPr>
              <w:t xml:space="preserve">Аланинаминотрансфераза </w:t>
            </w:r>
            <w:r w:rsidRPr="00B26D86">
              <w:rPr>
                <w:rFonts w:ascii="Times New Roman" w:hAnsi="Times New Roman"/>
                <w:bCs/>
                <w:sz w:val="24"/>
                <w:szCs w:val="24"/>
                <w:lang w:val="en-US"/>
              </w:rPr>
              <w:t>R</w:t>
            </w:r>
            <w:r w:rsidRPr="00B26D86">
              <w:rPr>
                <w:rFonts w:ascii="Times New Roman" w:hAnsi="Times New Roman"/>
                <w:bCs/>
                <w:sz w:val="24"/>
                <w:szCs w:val="24"/>
              </w:rPr>
              <w:t>1.</w:t>
            </w:r>
            <w:r w:rsidRPr="00B26D86">
              <w:rPr>
                <w:rFonts w:ascii="Times New Roman" w:hAnsi="Times New Roman"/>
                <w:bCs/>
                <w:sz w:val="24"/>
                <w:szCs w:val="24"/>
                <w:lang w:val="en-US"/>
              </w:rPr>
              <w:t>R</w:t>
            </w:r>
            <w:r w:rsidRPr="00B26D86">
              <w:rPr>
                <w:rFonts w:ascii="Times New Roman" w:hAnsi="Times New Roman"/>
                <w:bCs/>
                <w:sz w:val="24"/>
                <w:szCs w:val="24"/>
              </w:rPr>
              <w:t>2</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686678">
            <w:pPr>
              <w:spacing w:after="0"/>
              <w:rPr>
                <w:rFonts w:ascii="Times New Roman" w:hAnsi="Times New Roman"/>
                <w:bCs/>
                <w:sz w:val="24"/>
                <w:szCs w:val="24"/>
              </w:rPr>
            </w:pPr>
            <w:r w:rsidRPr="00B26D86">
              <w:rPr>
                <w:rFonts w:ascii="Times New Roman" w:hAnsi="Times New Roman"/>
                <w:bCs/>
                <w:sz w:val="24"/>
                <w:szCs w:val="24"/>
              </w:rPr>
              <w:t xml:space="preserve">АЛТ (кинетический, УФ метод) 600 определений 4*35+2*18 для биохимического анализатора закрытого типа </w:t>
            </w:r>
            <w:r w:rsidRPr="00B26D86">
              <w:rPr>
                <w:rFonts w:ascii="Times New Roman" w:hAnsi="Times New Roman"/>
                <w:bCs/>
                <w:sz w:val="24"/>
                <w:szCs w:val="24"/>
                <w:lang w:val="en-US"/>
              </w:rPr>
              <w:t>BS</w:t>
            </w:r>
            <w:r w:rsidRPr="00B26D86">
              <w:rPr>
                <w:rFonts w:ascii="Times New Roman" w:hAnsi="Times New Roman"/>
                <w:bCs/>
                <w:sz w:val="24"/>
                <w:szCs w:val="24"/>
              </w:rPr>
              <w:t>-</w:t>
            </w:r>
            <w:r w:rsidR="00A13165" w:rsidRPr="00B26D86">
              <w:rPr>
                <w:rFonts w:ascii="Times New Roman" w:hAnsi="Times New Roman"/>
                <w:bCs/>
                <w:sz w:val="24"/>
                <w:szCs w:val="24"/>
              </w:rPr>
              <w:t>200</w:t>
            </w:r>
            <w:r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3</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7743C3">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17 100,0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752E9C">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51 300,0</w:t>
            </w:r>
          </w:p>
        </w:tc>
      </w:tr>
      <w:tr w:rsidR="00752E9C" w:rsidRPr="00B26D86" w:rsidTr="00686678">
        <w:trPr>
          <w:trHeight w:val="836"/>
        </w:trPr>
        <w:tc>
          <w:tcPr>
            <w:tcW w:w="850" w:type="dxa"/>
            <w:tcBorders>
              <w:top w:val="single" w:sz="4" w:space="0" w:color="auto"/>
              <w:left w:val="single" w:sz="4" w:space="0" w:color="auto"/>
              <w:bottom w:val="single" w:sz="4" w:space="0" w:color="auto"/>
              <w:right w:val="single" w:sz="4" w:space="0" w:color="auto"/>
            </w:tcBorders>
            <w:vAlign w:val="center"/>
          </w:tcPr>
          <w:p w:rsidR="00752E9C" w:rsidRPr="00B26D86" w:rsidRDefault="00752E9C"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E9C" w:rsidRPr="00B26D86" w:rsidRDefault="00752E9C" w:rsidP="00686678">
            <w:pPr>
              <w:spacing w:after="0" w:line="240" w:lineRule="auto"/>
              <w:rPr>
                <w:rFonts w:ascii="Times New Roman" w:hAnsi="Times New Roman"/>
                <w:bCs/>
                <w:sz w:val="24"/>
                <w:szCs w:val="24"/>
              </w:rPr>
            </w:pPr>
            <w:r w:rsidRPr="00B26D86">
              <w:rPr>
                <w:rFonts w:ascii="Times New Roman" w:hAnsi="Times New Roman"/>
                <w:bCs/>
                <w:sz w:val="24"/>
                <w:szCs w:val="24"/>
              </w:rPr>
              <w:t xml:space="preserve">Аспартатаминотрансфераза </w:t>
            </w:r>
            <w:r w:rsidRPr="00B26D86">
              <w:rPr>
                <w:rFonts w:ascii="Times New Roman" w:hAnsi="Times New Roman"/>
                <w:bCs/>
                <w:sz w:val="24"/>
                <w:szCs w:val="24"/>
                <w:lang w:val="en-US"/>
              </w:rPr>
              <w:t>R</w:t>
            </w:r>
            <w:r w:rsidRPr="00B26D86">
              <w:rPr>
                <w:rFonts w:ascii="Times New Roman" w:hAnsi="Times New Roman"/>
                <w:bCs/>
                <w:sz w:val="24"/>
                <w:szCs w:val="24"/>
              </w:rPr>
              <w:t>1.</w:t>
            </w:r>
            <w:r w:rsidRPr="00B26D86">
              <w:rPr>
                <w:rFonts w:ascii="Times New Roman" w:hAnsi="Times New Roman"/>
                <w:bCs/>
                <w:sz w:val="24"/>
                <w:szCs w:val="24"/>
                <w:lang w:val="en-US"/>
              </w:rPr>
              <w:t>R</w:t>
            </w:r>
            <w:r w:rsidRPr="00B26D86">
              <w:rPr>
                <w:rFonts w:ascii="Times New Roman" w:hAnsi="Times New Roman"/>
                <w:bCs/>
                <w:sz w:val="24"/>
                <w:szCs w:val="24"/>
              </w:rPr>
              <w:t>2</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752E9C" w:rsidRPr="00B26D86" w:rsidRDefault="00752E9C" w:rsidP="00686678">
            <w:pPr>
              <w:spacing w:after="0"/>
              <w:rPr>
                <w:rFonts w:ascii="Times New Roman" w:hAnsi="Times New Roman"/>
                <w:bCs/>
                <w:sz w:val="24"/>
                <w:szCs w:val="24"/>
              </w:rPr>
            </w:pPr>
            <w:r w:rsidRPr="00B26D86">
              <w:rPr>
                <w:rFonts w:ascii="Times New Roman" w:hAnsi="Times New Roman"/>
                <w:bCs/>
                <w:sz w:val="24"/>
                <w:szCs w:val="24"/>
              </w:rPr>
              <w:t xml:space="preserve">АСТ (кинетический, УФ метод) 600 определений 4*35+2*18 для биохимического анализатора закрытого типа </w:t>
            </w:r>
            <w:r w:rsidRPr="00B26D86">
              <w:rPr>
                <w:rFonts w:ascii="Times New Roman" w:hAnsi="Times New Roman"/>
                <w:bCs/>
                <w:sz w:val="24"/>
                <w:szCs w:val="24"/>
                <w:lang w:val="en-US"/>
              </w:rPr>
              <w:t>BS</w:t>
            </w:r>
            <w:r w:rsidRPr="00B26D86">
              <w:rPr>
                <w:rFonts w:ascii="Times New Roman" w:hAnsi="Times New Roman"/>
                <w:bCs/>
                <w:sz w:val="24"/>
                <w:szCs w:val="24"/>
              </w:rPr>
              <w:t>-</w:t>
            </w:r>
            <w:r w:rsidR="00A13165" w:rsidRPr="00B26D86">
              <w:rPr>
                <w:rFonts w:ascii="Times New Roman" w:hAnsi="Times New Roman"/>
                <w:bCs/>
                <w:sz w:val="24"/>
                <w:szCs w:val="24"/>
              </w:rPr>
              <w:t>200</w:t>
            </w:r>
            <w:r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752E9C" w:rsidRPr="00B26D86" w:rsidRDefault="00752E9C" w:rsidP="004D4148">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E9C" w:rsidRPr="00B26D86" w:rsidRDefault="00752E9C" w:rsidP="004D4148">
            <w:pPr>
              <w:spacing w:after="0" w:line="240" w:lineRule="auto"/>
              <w:jc w:val="center"/>
              <w:rPr>
                <w:rFonts w:ascii="Times New Roman" w:hAnsi="Times New Roman"/>
                <w:sz w:val="24"/>
                <w:szCs w:val="24"/>
              </w:rPr>
            </w:pPr>
            <w:r w:rsidRPr="00B26D86">
              <w:rPr>
                <w:rFonts w:ascii="Times New Roman" w:hAnsi="Times New Roman"/>
                <w:sz w:val="24"/>
                <w:szCs w:val="24"/>
              </w:rPr>
              <w:t>3</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752E9C" w:rsidRPr="00B26D86" w:rsidRDefault="00752E9C" w:rsidP="004D4148">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17 100,0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E9C" w:rsidRPr="00B26D86" w:rsidRDefault="00752E9C" w:rsidP="004D4148">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51 300,0</w:t>
            </w:r>
          </w:p>
        </w:tc>
      </w:tr>
      <w:tr w:rsidR="00D00957" w:rsidRPr="00B26D86" w:rsidTr="00686678">
        <w:trPr>
          <w:trHeight w:val="654"/>
        </w:trPr>
        <w:tc>
          <w:tcPr>
            <w:tcW w:w="850" w:type="dxa"/>
            <w:tcBorders>
              <w:top w:val="single" w:sz="4" w:space="0" w:color="auto"/>
              <w:left w:val="single" w:sz="4" w:space="0" w:color="auto"/>
              <w:bottom w:val="single" w:sz="4" w:space="0" w:color="auto"/>
              <w:right w:val="single" w:sz="4" w:space="0" w:color="auto"/>
            </w:tcBorders>
            <w:vAlign w:val="center"/>
          </w:tcPr>
          <w:p w:rsidR="00D00957" w:rsidRPr="00B26D86" w:rsidRDefault="00D00957"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4</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686678">
            <w:pPr>
              <w:spacing w:after="0" w:line="240" w:lineRule="auto"/>
              <w:rPr>
                <w:rFonts w:ascii="Times New Roman" w:hAnsi="Times New Roman"/>
                <w:bCs/>
                <w:sz w:val="24"/>
                <w:szCs w:val="24"/>
              </w:rPr>
            </w:pPr>
            <w:r w:rsidRPr="00B26D86">
              <w:rPr>
                <w:rFonts w:ascii="Times New Roman" w:hAnsi="Times New Roman"/>
                <w:bCs/>
                <w:sz w:val="24"/>
                <w:szCs w:val="24"/>
              </w:rPr>
              <w:t>Набор Мочевина</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3E5AAC" w:rsidP="00686678">
            <w:pPr>
              <w:spacing w:after="0"/>
              <w:rPr>
                <w:rFonts w:ascii="Times New Roman" w:hAnsi="Times New Roman"/>
                <w:bCs/>
                <w:sz w:val="24"/>
                <w:szCs w:val="24"/>
              </w:rPr>
            </w:pPr>
            <w:r w:rsidRPr="00B26D86">
              <w:rPr>
                <w:rFonts w:ascii="Times New Roman" w:hAnsi="Times New Roman"/>
                <w:bCs/>
                <w:sz w:val="24"/>
                <w:szCs w:val="24"/>
              </w:rPr>
              <w:t xml:space="preserve">4*35+2*18 </w:t>
            </w:r>
            <w:r>
              <w:rPr>
                <w:rFonts w:ascii="Times New Roman" w:hAnsi="Times New Roman"/>
                <w:bCs/>
                <w:sz w:val="24"/>
                <w:szCs w:val="24"/>
              </w:rPr>
              <w:t xml:space="preserve"> </w:t>
            </w:r>
            <w:r w:rsidR="00752E9C" w:rsidRPr="00B26D86">
              <w:rPr>
                <w:rFonts w:ascii="Times New Roman" w:hAnsi="Times New Roman"/>
                <w:bCs/>
                <w:sz w:val="24"/>
                <w:szCs w:val="24"/>
              </w:rPr>
              <w:t xml:space="preserve">для биохимического анализатора закрытого типа </w:t>
            </w:r>
            <w:r w:rsidR="00752E9C" w:rsidRPr="00B26D86">
              <w:rPr>
                <w:rFonts w:ascii="Times New Roman" w:hAnsi="Times New Roman"/>
                <w:bCs/>
                <w:sz w:val="24"/>
                <w:szCs w:val="24"/>
                <w:lang w:val="en-US"/>
              </w:rPr>
              <w:t>BS</w:t>
            </w:r>
            <w:r w:rsidR="00752E9C" w:rsidRPr="00B26D86">
              <w:rPr>
                <w:rFonts w:ascii="Times New Roman" w:hAnsi="Times New Roman"/>
                <w:bCs/>
                <w:sz w:val="24"/>
                <w:szCs w:val="24"/>
              </w:rPr>
              <w:t>-</w:t>
            </w:r>
            <w:r w:rsidR="00A13165" w:rsidRPr="00B26D86">
              <w:rPr>
                <w:rFonts w:ascii="Times New Roman" w:hAnsi="Times New Roman"/>
                <w:bCs/>
                <w:sz w:val="24"/>
                <w:szCs w:val="24"/>
              </w:rPr>
              <w:t>200</w:t>
            </w:r>
            <w:r w:rsidR="00752E9C"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5</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7743C3">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14 160,0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B70013">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70 800,0</w:t>
            </w:r>
          </w:p>
        </w:tc>
      </w:tr>
      <w:tr w:rsidR="00D00957" w:rsidRPr="00B26D86" w:rsidTr="00686678">
        <w:trPr>
          <w:trHeight w:val="820"/>
        </w:trPr>
        <w:tc>
          <w:tcPr>
            <w:tcW w:w="850" w:type="dxa"/>
            <w:tcBorders>
              <w:top w:val="single" w:sz="4" w:space="0" w:color="auto"/>
              <w:left w:val="single" w:sz="4" w:space="0" w:color="auto"/>
              <w:bottom w:val="single" w:sz="4" w:space="0" w:color="auto"/>
              <w:right w:val="single" w:sz="4" w:space="0" w:color="auto"/>
            </w:tcBorders>
            <w:vAlign w:val="center"/>
          </w:tcPr>
          <w:p w:rsidR="00D00957" w:rsidRPr="00B26D86" w:rsidRDefault="00D00957"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5</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686678">
            <w:pPr>
              <w:spacing w:after="0" w:line="240" w:lineRule="auto"/>
              <w:rPr>
                <w:rFonts w:ascii="Times New Roman" w:hAnsi="Times New Roman"/>
                <w:bCs/>
                <w:sz w:val="24"/>
                <w:szCs w:val="24"/>
              </w:rPr>
            </w:pPr>
            <w:r w:rsidRPr="00B26D86">
              <w:rPr>
                <w:rFonts w:ascii="Times New Roman" w:hAnsi="Times New Roman"/>
                <w:bCs/>
                <w:sz w:val="24"/>
                <w:szCs w:val="24"/>
              </w:rPr>
              <w:t xml:space="preserve">Общий холестерин </w:t>
            </w:r>
            <w:r w:rsidRPr="00B26D86">
              <w:rPr>
                <w:rFonts w:ascii="Times New Roman" w:hAnsi="Times New Roman"/>
                <w:bCs/>
                <w:sz w:val="24"/>
                <w:szCs w:val="24"/>
                <w:lang w:val="en-US"/>
              </w:rPr>
              <w:t>R</w:t>
            </w:r>
            <w:r w:rsidRPr="00B26D86">
              <w:rPr>
                <w:rFonts w:ascii="Times New Roman" w:hAnsi="Times New Roman"/>
                <w:bCs/>
                <w:sz w:val="24"/>
                <w:szCs w:val="24"/>
              </w:rPr>
              <w:t xml:space="preserve"> 4*40 мл</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686678">
            <w:pPr>
              <w:spacing w:after="0"/>
              <w:rPr>
                <w:rFonts w:ascii="Times New Roman" w:hAnsi="Times New Roman"/>
                <w:bCs/>
                <w:sz w:val="24"/>
                <w:szCs w:val="24"/>
              </w:rPr>
            </w:pPr>
            <w:r w:rsidRPr="00B26D86">
              <w:rPr>
                <w:rFonts w:ascii="Times New Roman" w:hAnsi="Times New Roman"/>
                <w:bCs/>
                <w:sz w:val="24"/>
                <w:szCs w:val="24"/>
              </w:rPr>
              <w:t xml:space="preserve">ТС (конечная точка, холестеролоксидаза-пероксидаза) 4*40 для биохимического анализатора закрытого типа </w:t>
            </w:r>
            <w:r w:rsidRPr="00B26D86">
              <w:rPr>
                <w:rFonts w:ascii="Times New Roman" w:hAnsi="Times New Roman"/>
                <w:bCs/>
                <w:sz w:val="24"/>
                <w:szCs w:val="24"/>
                <w:lang w:val="en-US"/>
              </w:rPr>
              <w:t>BS</w:t>
            </w:r>
            <w:r w:rsidRPr="00B26D86">
              <w:rPr>
                <w:rFonts w:ascii="Times New Roman" w:hAnsi="Times New Roman"/>
                <w:bCs/>
                <w:sz w:val="24"/>
                <w:szCs w:val="24"/>
              </w:rPr>
              <w:t>-</w:t>
            </w:r>
            <w:r w:rsidR="00A13165" w:rsidRPr="00B26D86">
              <w:rPr>
                <w:rFonts w:ascii="Times New Roman" w:hAnsi="Times New Roman"/>
                <w:bCs/>
                <w:sz w:val="24"/>
                <w:szCs w:val="24"/>
              </w:rPr>
              <w:t>200</w:t>
            </w:r>
            <w:r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B70013">
            <w:pPr>
              <w:spacing w:after="0" w:line="240" w:lineRule="auto"/>
              <w:jc w:val="center"/>
              <w:rPr>
                <w:rFonts w:ascii="Times New Roman" w:hAnsi="Times New Roman"/>
                <w:sz w:val="24"/>
                <w:szCs w:val="24"/>
              </w:rPr>
            </w:pPr>
            <w:r w:rsidRPr="00B26D86">
              <w:rPr>
                <w:rFonts w:ascii="Times New Roman" w:hAnsi="Times New Roman"/>
                <w:sz w:val="24"/>
                <w:szCs w:val="24"/>
              </w:rPr>
              <w:t>1</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7743C3">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19 650,0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B70013">
            <w:pPr>
              <w:spacing w:after="0" w:line="240" w:lineRule="auto"/>
              <w:jc w:val="center"/>
              <w:rPr>
                <w:rFonts w:ascii="Times New Roman" w:hAnsi="Times New Roman"/>
                <w:color w:val="000000"/>
                <w:sz w:val="24"/>
                <w:szCs w:val="24"/>
              </w:rPr>
            </w:pPr>
            <w:r w:rsidRPr="00B26D86">
              <w:rPr>
                <w:rFonts w:ascii="Times New Roman" w:hAnsi="Times New Roman"/>
                <w:sz w:val="24"/>
                <w:szCs w:val="24"/>
                <w:lang w:val="kk-KZ"/>
              </w:rPr>
              <w:t>19 650,0</w:t>
            </w:r>
          </w:p>
        </w:tc>
      </w:tr>
      <w:tr w:rsidR="00D00957" w:rsidRPr="00B26D86" w:rsidTr="00686678">
        <w:trPr>
          <w:trHeight w:val="579"/>
        </w:trPr>
        <w:tc>
          <w:tcPr>
            <w:tcW w:w="850" w:type="dxa"/>
            <w:tcBorders>
              <w:top w:val="single" w:sz="4" w:space="0" w:color="auto"/>
              <w:left w:val="single" w:sz="4" w:space="0" w:color="auto"/>
              <w:bottom w:val="single" w:sz="4" w:space="0" w:color="auto"/>
              <w:right w:val="single" w:sz="4" w:space="0" w:color="auto"/>
            </w:tcBorders>
            <w:vAlign w:val="center"/>
          </w:tcPr>
          <w:p w:rsidR="00D00957" w:rsidRPr="00B26D86" w:rsidRDefault="00D00957"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6</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752E9C" w:rsidP="00686678">
            <w:pPr>
              <w:spacing w:after="0" w:line="240" w:lineRule="auto"/>
              <w:rPr>
                <w:rFonts w:ascii="Times New Roman" w:hAnsi="Times New Roman"/>
                <w:bCs/>
                <w:sz w:val="24"/>
                <w:szCs w:val="24"/>
              </w:rPr>
            </w:pPr>
            <w:r w:rsidRPr="00B26D86">
              <w:rPr>
                <w:rFonts w:ascii="Times New Roman" w:hAnsi="Times New Roman"/>
                <w:bCs/>
                <w:sz w:val="24"/>
                <w:szCs w:val="24"/>
              </w:rPr>
              <w:t xml:space="preserve">Триглицериды </w:t>
            </w:r>
            <w:r w:rsidRPr="00B26D86">
              <w:rPr>
                <w:rFonts w:ascii="Times New Roman" w:hAnsi="Times New Roman"/>
                <w:bCs/>
                <w:sz w:val="24"/>
                <w:szCs w:val="24"/>
                <w:lang w:val="en-US"/>
              </w:rPr>
              <w:t>R</w:t>
            </w:r>
            <w:r w:rsidRPr="00B26D86">
              <w:rPr>
                <w:rFonts w:ascii="Times New Roman" w:hAnsi="Times New Roman"/>
                <w:bCs/>
                <w:sz w:val="24"/>
                <w:szCs w:val="24"/>
              </w:rPr>
              <w:t xml:space="preserve"> 4*40 мл</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752E9C" w:rsidP="00686678">
            <w:pPr>
              <w:spacing w:after="0"/>
              <w:rPr>
                <w:rFonts w:ascii="Times New Roman" w:hAnsi="Times New Roman"/>
                <w:bCs/>
                <w:sz w:val="24"/>
                <w:szCs w:val="24"/>
              </w:rPr>
            </w:pPr>
            <w:r w:rsidRPr="00B26D86">
              <w:rPr>
                <w:rFonts w:ascii="Times New Roman" w:hAnsi="Times New Roman"/>
                <w:bCs/>
                <w:sz w:val="24"/>
                <w:szCs w:val="24"/>
              </w:rPr>
              <w:t>ТГ (Ферментативный колориметрический</w:t>
            </w:r>
            <w:r w:rsidR="00A13165" w:rsidRPr="00B26D86">
              <w:rPr>
                <w:rFonts w:ascii="Times New Roman" w:hAnsi="Times New Roman"/>
                <w:bCs/>
                <w:sz w:val="24"/>
                <w:szCs w:val="24"/>
              </w:rPr>
              <w:t xml:space="preserve"> тест) 4*40 для биохимического анализатора закрытого типа </w:t>
            </w:r>
            <w:r w:rsidR="00A13165" w:rsidRPr="00B26D86">
              <w:rPr>
                <w:rFonts w:ascii="Times New Roman" w:hAnsi="Times New Roman"/>
                <w:bCs/>
                <w:sz w:val="24"/>
                <w:szCs w:val="24"/>
                <w:lang w:val="en-US"/>
              </w:rPr>
              <w:t>BS</w:t>
            </w:r>
            <w:r w:rsidR="00A13165" w:rsidRPr="00B26D86">
              <w:rPr>
                <w:rFonts w:ascii="Times New Roman" w:hAnsi="Times New Roman"/>
                <w:bCs/>
                <w:sz w:val="24"/>
                <w:szCs w:val="24"/>
              </w:rPr>
              <w:t>-200</w:t>
            </w:r>
            <w:r w:rsidR="00A13165" w:rsidRPr="00B26D86">
              <w:rPr>
                <w:rFonts w:ascii="Times New Roman" w:hAnsi="Times New Roman"/>
                <w:bCs/>
                <w:sz w:val="24"/>
                <w:szCs w:val="24"/>
                <w:lang w:val="en-US"/>
              </w:rPr>
              <w:t>E</w:t>
            </w:r>
          </w:p>
        </w:tc>
        <w:tc>
          <w:tcPr>
            <w:tcW w:w="1059" w:type="dxa"/>
            <w:tcBorders>
              <w:top w:val="single" w:sz="4" w:space="0" w:color="auto"/>
              <w:left w:val="nil"/>
              <w:bottom w:val="single" w:sz="4" w:space="0" w:color="auto"/>
              <w:right w:val="single" w:sz="4" w:space="0" w:color="auto"/>
            </w:tcBorders>
            <w:vAlign w:val="center"/>
          </w:tcPr>
          <w:p w:rsidR="00D00957" w:rsidRPr="00B26D86" w:rsidRDefault="00A13165"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A13165" w:rsidP="00B70013">
            <w:pPr>
              <w:spacing w:after="0" w:line="240" w:lineRule="auto"/>
              <w:jc w:val="center"/>
              <w:rPr>
                <w:rFonts w:ascii="Times New Roman" w:hAnsi="Times New Roman"/>
                <w:sz w:val="24"/>
                <w:szCs w:val="24"/>
              </w:rPr>
            </w:pPr>
            <w:r w:rsidRPr="00B26D86">
              <w:rPr>
                <w:rFonts w:ascii="Times New Roman" w:hAnsi="Times New Roman"/>
                <w:sz w:val="24"/>
                <w:szCs w:val="24"/>
              </w:rPr>
              <w:t>1</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00957" w:rsidRPr="00B26D86" w:rsidRDefault="00A13165" w:rsidP="007743C3">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39 250,0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A13165" w:rsidP="00B70013">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39 250,0</w:t>
            </w:r>
          </w:p>
        </w:tc>
      </w:tr>
      <w:tr w:rsidR="00A13165" w:rsidRPr="00B26D86" w:rsidTr="00686678">
        <w:trPr>
          <w:trHeight w:val="361"/>
        </w:trPr>
        <w:tc>
          <w:tcPr>
            <w:tcW w:w="850" w:type="dxa"/>
            <w:tcBorders>
              <w:top w:val="single" w:sz="4" w:space="0" w:color="auto"/>
              <w:left w:val="single" w:sz="4" w:space="0" w:color="auto"/>
              <w:bottom w:val="single" w:sz="4" w:space="0" w:color="auto"/>
              <w:right w:val="single" w:sz="4" w:space="0" w:color="auto"/>
            </w:tcBorders>
            <w:vAlign w:val="center"/>
          </w:tcPr>
          <w:p w:rsidR="00A13165" w:rsidRPr="00B26D86" w:rsidRDefault="00A13165"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7</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5" w:rsidRPr="00B26D86" w:rsidRDefault="002353DD" w:rsidP="00686678">
            <w:pPr>
              <w:spacing w:after="0" w:line="240" w:lineRule="auto"/>
              <w:rPr>
                <w:rFonts w:ascii="Times New Roman" w:hAnsi="Times New Roman"/>
                <w:bCs/>
                <w:sz w:val="24"/>
                <w:szCs w:val="24"/>
              </w:rPr>
            </w:pPr>
            <w:r w:rsidRPr="00B26D86">
              <w:rPr>
                <w:rFonts w:ascii="Times New Roman" w:hAnsi="Times New Roman"/>
                <w:bCs/>
                <w:sz w:val="24"/>
                <w:szCs w:val="24"/>
              </w:rPr>
              <w:t>АПТВ</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A13165" w:rsidRPr="00B26D86" w:rsidRDefault="00BB5CD2" w:rsidP="00686678">
            <w:pPr>
              <w:spacing w:after="0"/>
              <w:rPr>
                <w:rFonts w:ascii="Times New Roman" w:hAnsi="Times New Roman"/>
                <w:bCs/>
                <w:sz w:val="24"/>
                <w:szCs w:val="24"/>
              </w:rPr>
            </w:pPr>
            <w:r>
              <w:rPr>
                <w:rFonts w:ascii="Times New Roman" w:hAnsi="Times New Roman"/>
                <w:bCs/>
                <w:sz w:val="24"/>
                <w:szCs w:val="24"/>
              </w:rPr>
              <w:t>АПТВ</w:t>
            </w:r>
            <w:r w:rsidR="00560A81">
              <w:rPr>
                <w:rFonts w:ascii="Times New Roman" w:hAnsi="Times New Roman"/>
                <w:bCs/>
                <w:sz w:val="24"/>
                <w:szCs w:val="24"/>
              </w:rPr>
              <w:t xml:space="preserve">–тест 100 определений </w:t>
            </w:r>
            <w:r w:rsidR="002353DD" w:rsidRPr="00B26D86">
              <w:rPr>
                <w:rFonts w:ascii="Times New Roman" w:hAnsi="Times New Roman"/>
                <w:bCs/>
                <w:sz w:val="24"/>
                <w:szCs w:val="24"/>
              </w:rPr>
              <w:t>для ручного метода</w:t>
            </w:r>
          </w:p>
        </w:tc>
        <w:tc>
          <w:tcPr>
            <w:tcW w:w="1059" w:type="dxa"/>
            <w:tcBorders>
              <w:top w:val="single" w:sz="4" w:space="0" w:color="auto"/>
              <w:left w:val="nil"/>
              <w:bottom w:val="single" w:sz="4" w:space="0" w:color="auto"/>
              <w:right w:val="single" w:sz="4" w:space="0" w:color="auto"/>
            </w:tcBorders>
            <w:vAlign w:val="center"/>
          </w:tcPr>
          <w:p w:rsidR="00A13165" w:rsidRPr="00B26D86" w:rsidRDefault="002353DD" w:rsidP="00B70013">
            <w:pPr>
              <w:spacing w:after="0" w:line="240" w:lineRule="auto"/>
              <w:jc w:val="center"/>
              <w:rPr>
                <w:rFonts w:ascii="Times New Roman" w:hAnsi="Times New Roman"/>
                <w:sz w:val="24"/>
                <w:szCs w:val="24"/>
              </w:rPr>
            </w:pPr>
            <w:r w:rsidRPr="00B26D86">
              <w:rPr>
                <w:rFonts w:ascii="Times New Roman" w:hAnsi="Times New Roman"/>
                <w:sz w:val="24"/>
                <w:szCs w:val="24"/>
              </w:rPr>
              <w:t>набор</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5" w:rsidRPr="00B26D86" w:rsidRDefault="002353DD" w:rsidP="00B70013">
            <w:pPr>
              <w:spacing w:after="0" w:line="240" w:lineRule="auto"/>
              <w:jc w:val="center"/>
              <w:rPr>
                <w:rFonts w:ascii="Times New Roman" w:hAnsi="Times New Roman"/>
                <w:sz w:val="24"/>
                <w:szCs w:val="24"/>
              </w:rPr>
            </w:pPr>
            <w:r w:rsidRPr="00B26D86">
              <w:rPr>
                <w:rFonts w:ascii="Times New Roman" w:hAnsi="Times New Roman"/>
                <w:sz w:val="24"/>
                <w:szCs w:val="24"/>
              </w:rPr>
              <w:t>10</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A13165" w:rsidRPr="00B26D86" w:rsidRDefault="002353DD" w:rsidP="007743C3">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5 490,0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5" w:rsidRPr="00B26D86" w:rsidRDefault="002353DD" w:rsidP="00B70013">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54 900,0</w:t>
            </w:r>
          </w:p>
        </w:tc>
      </w:tr>
      <w:tr w:rsidR="00A13165" w:rsidRPr="00B26D86" w:rsidTr="00686678">
        <w:trPr>
          <w:trHeight w:val="281"/>
        </w:trPr>
        <w:tc>
          <w:tcPr>
            <w:tcW w:w="850" w:type="dxa"/>
            <w:tcBorders>
              <w:top w:val="single" w:sz="4" w:space="0" w:color="auto"/>
              <w:left w:val="single" w:sz="4" w:space="0" w:color="auto"/>
              <w:bottom w:val="single" w:sz="4" w:space="0" w:color="auto"/>
              <w:right w:val="single" w:sz="4" w:space="0" w:color="auto"/>
            </w:tcBorders>
            <w:vAlign w:val="center"/>
          </w:tcPr>
          <w:p w:rsidR="00A13165" w:rsidRPr="00B26D86" w:rsidRDefault="00A13165" w:rsidP="007743C3">
            <w:pPr>
              <w:tabs>
                <w:tab w:val="left" w:pos="0"/>
              </w:tabs>
              <w:spacing w:after="0" w:line="240" w:lineRule="auto"/>
              <w:ind w:left="33"/>
              <w:jc w:val="center"/>
              <w:rPr>
                <w:rFonts w:ascii="Times New Roman" w:hAnsi="Times New Roman"/>
                <w:sz w:val="24"/>
                <w:szCs w:val="24"/>
              </w:rPr>
            </w:pPr>
            <w:r w:rsidRPr="00B26D86">
              <w:rPr>
                <w:rFonts w:ascii="Times New Roman" w:hAnsi="Times New Roman"/>
                <w:sz w:val="24"/>
                <w:szCs w:val="24"/>
              </w:rPr>
              <w:t>8</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5" w:rsidRPr="00B26D86" w:rsidRDefault="002353DD" w:rsidP="00686678">
            <w:pPr>
              <w:spacing w:after="0" w:line="240" w:lineRule="auto"/>
              <w:rPr>
                <w:rFonts w:ascii="Times New Roman" w:hAnsi="Times New Roman"/>
                <w:bCs/>
                <w:sz w:val="24"/>
                <w:szCs w:val="24"/>
              </w:rPr>
            </w:pPr>
            <w:r w:rsidRPr="00B26D86">
              <w:rPr>
                <w:rFonts w:ascii="Times New Roman" w:hAnsi="Times New Roman"/>
                <w:bCs/>
                <w:sz w:val="24"/>
                <w:szCs w:val="24"/>
              </w:rPr>
              <w:t>С</w:t>
            </w:r>
            <w:r w:rsidR="00686678">
              <w:rPr>
                <w:rFonts w:ascii="Times New Roman" w:hAnsi="Times New Roman"/>
                <w:bCs/>
                <w:sz w:val="24"/>
                <w:szCs w:val="24"/>
                <w:lang w:val="en-US"/>
              </w:rPr>
              <w:t>RP-</w:t>
            </w:r>
            <w:r w:rsidRPr="00B26D86">
              <w:rPr>
                <w:rFonts w:ascii="Times New Roman" w:hAnsi="Times New Roman"/>
                <w:bCs/>
                <w:sz w:val="24"/>
                <w:szCs w:val="24"/>
                <w:lang w:val="en-US"/>
              </w:rPr>
              <w:t xml:space="preserve">Latex </w:t>
            </w:r>
            <w:r w:rsidRPr="00B26D86">
              <w:rPr>
                <w:rFonts w:ascii="Times New Roman" w:hAnsi="Times New Roman"/>
                <w:bCs/>
                <w:sz w:val="24"/>
                <w:szCs w:val="24"/>
              </w:rPr>
              <w:t>2,5 мл</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A13165" w:rsidRPr="00B26D86" w:rsidRDefault="00686678" w:rsidP="00686678">
            <w:pPr>
              <w:spacing w:after="0"/>
              <w:rPr>
                <w:rFonts w:ascii="Times New Roman" w:hAnsi="Times New Roman"/>
                <w:bCs/>
                <w:sz w:val="24"/>
                <w:szCs w:val="24"/>
              </w:rPr>
            </w:pPr>
            <w:r w:rsidRPr="00B26D86">
              <w:rPr>
                <w:rFonts w:ascii="Times New Roman" w:hAnsi="Times New Roman"/>
                <w:bCs/>
                <w:sz w:val="24"/>
                <w:szCs w:val="24"/>
              </w:rPr>
              <w:t>С</w:t>
            </w:r>
            <w:r>
              <w:rPr>
                <w:rFonts w:ascii="Times New Roman" w:hAnsi="Times New Roman"/>
                <w:bCs/>
                <w:sz w:val="24"/>
                <w:szCs w:val="24"/>
                <w:lang w:val="en-US"/>
              </w:rPr>
              <w:t>RP</w:t>
            </w:r>
            <w:r w:rsidRPr="00686678">
              <w:rPr>
                <w:rFonts w:ascii="Times New Roman" w:hAnsi="Times New Roman"/>
                <w:bCs/>
                <w:sz w:val="24"/>
                <w:szCs w:val="24"/>
              </w:rPr>
              <w:t>-</w:t>
            </w:r>
            <w:r w:rsidRPr="00B26D86">
              <w:rPr>
                <w:rFonts w:ascii="Times New Roman" w:hAnsi="Times New Roman"/>
                <w:bCs/>
                <w:sz w:val="24"/>
                <w:szCs w:val="24"/>
                <w:lang w:val="en-US"/>
              </w:rPr>
              <w:t>Latex</w:t>
            </w:r>
            <w:r w:rsidRPr="00686678">
              <w:rPr>
                <w:rFonts w:ascii="Times New Roman" w:hAnsi="Times New Roman"/>
                <w:bCs/>
                <w:sz w:val="24"/>
                <w:szCs w:val="24"/>
              </w:rPr>
              <w:t xml:space="preserve"> </w:t>
            </w:r>
            <w:r>
              <w:rPr>
                <w:rFonts w:ascii="Times New Roman" w:hAnsi="Times New Roman"/>
                <w:bCs/>
                <w:sz w:val="24"/>
                <w:szCs w:val="24"/>
                <w:lang w:val="en-US"/>
              </w:rPr>
              <w:t>C</w:t>
            </w:r>
            <w:r>
              <w:rPr>
                <w:rFonts w:ascii="Times New Roman" w:hAnsi="Times New Roman"/>
                <w:bCs/>
                <w:sz w:val="24"/>
                <w:szCs w:val="24"/>
              </w:rPr>
              <w:t xml:space="preserve">- реактивный белок 100 определений на слайде </w:t>
            </w:r>
            <w:r w:rsidR="002353DD" w:rsidRPr="00B26D86">
              <w:rPr>
                <w:rFonts w:ascii="Times New Roman" w:hAnsi="Times New Roman"/>
                <w:bCs/>
                <w:sz w:val="24"/>
                <w:szCs w:val="24"/>
              </w:rPr>
              <w:t>2,5 мл</w:t>
            </w:r>
            <w:r w:rsidR="00B26D86">
              <w:rPr>
                <w:rFonts w:ascii="Times New Roman" w:hAnsi="Times New Roman"/>
                <w:bCs/>
                <w:sz w:val="24"/>
                <w:szCs w:val="24"/>
              </w:rPr>
              <w:t xml:space="preserve"> для ручного метода</w:t>
            </w:r>
          </w:p>
        </w:tc>
        <w:tc>
          <w:tcPr>
            <w:tcW w:w="1059" w:type="dxa"/>
            <w:tcBorders>
              <w:top w:val="single" w:sz="4" w:space="0" w:color="auto"/>
              <w:left w:val="nil"/>
              <w:bottom w:val="single" w:sz="4" w:space="0" w:color="auto"/>
              <w:right w:val="single" w:sz="4" w:space="0" w:color="auto"/>
            </w:tcBorders>
            <w:vAlign w:val="center"/>
          </w:tcPr>
          <w:p w:rsidR="00A13165" w:rsidRPr="00B26D86" w:rsidRDefault="002353DD" w:rsidP="00B70013">
            <w:pPr>
              <w:spacing w:after="0" w:line="240" w:lineRule="auto"/>
              <w:jc w:val="center"/>
              <w:rPr>
                <w:rFonts w:ascii="Times New Roman" w:hAnsi="Times New Roman"/>
                <w:sz w:val="24"/>
                <w:szCs w:val="24"/>
              </w:rPr>
            </w:pPr>
            <w:r w:rsidRPr="00B26D86">
              <w:rPr>
                <w:rFonts w:ascii="Times New Roman" w:hAnsi="Times New Roman"/>
                <w:sz w:val="24"/>
                <w:szCs w:val="24"/>
              </w:rPr>
              <w:t>уп</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5" w:rsidRPr="00B26D86" w:rsidRDefault="002353DD" w:rsidP="00B70013">
            <w:pPr>
              <w:spacing w:after="0" w:line="240" w:lineRule="auto"/>
              <w:jc w:val="center"/>
              <w:rPr>
                <w:rFonts w:ascii="Times New Roman" w:hAnsi="Times New Roman"/>
                <w:sz w:val="24"/>
                <w:szCs w:val="24"/>
              </w:rPr>
            </w:pPr>
            <w:r w:rsidRPr="00B26D86">
              <w:rPr>
                <w:rFonts w:ascii="Times New Roman" w:hAnsi="Times New Roman"/>
                <w:sz w:val="24"/>
                <w:szCs w:val="24"/>
              </w:rPr>
              <w:t>5</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A13165" w:rsidRPr="00B26D86" w:rsidRDefault="002353DD" w:rsidP="007743C3">
            <w:pPr>
              <w:spacing w:after="0" w:line="240" w:lineRule="auto"/>
              <w:jc w:val="center"/>
              <w:rPr>
                <w:rFonts w:ascii="Times New Roman" w:hAnsi="Times New Roman"/>
                <w:sz w:val="24"/>
                <w:szCs w:val="24"/>
                <w:lang w:val="kk-KZ"/>
              </w:rPr>
            </w:pPr>
            <w:r w:rsidRPr="00B26D86">
              <w:rPr>
                <w:rFonts w:ascii="Times New Roman" w:hAnsi="Times New Roman"/>
                <w:sz w:val="24"/>
                <w:szCs w:val="24"/>
                <w:lang w:val="kk-KZ"/>
              </w:rPr>
              <w:t>8 268,0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5" w:rsidRPr="00B26D86" w:rsidRDefault="002353DD" w:rsidP="00B70013">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41 340,0</w:t>
            </w:r>
          </w:p>
        </w:tc>
      </w:tr>
      <w:tr w:rsidR="00686678" w:rsidRPr="00B26D86" w:rsidTr="00686678">
        <w:trPr>
          <w:trHeight w:val="613"/>
        </w:trPr>
        <w:tc>
          <w:tcPr>
            <w:tcW w:w="850" w:type="dxa"/>
            <w:tcBorders>
              <w:top w:val="single" w:sz="4" w:space="0" w:color="auto"/>
              <w:left w:val="single" w:sz="4" w:space="0" w:color="auto"/>
              <w:bottom w:val="single" w:sz="4" w:space="0" w:color="auto"/>
              <w:right w:val="single" w:sz="4" w:space="0" w:color="auto"/>
            </w:tcBorders>
            <w:vAlign w:val="center"/>
          </w:tcPr>
          <w:p w:rsidR="00686678" w:rsidRPr="00B26D86" w:rsidRDefault="00686678" w:rsidP="007743C3">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9</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678" w:rsidRPr="00686678" w:rsidRDefault="003E5AAC" w:rsidP="00686678">
            <w:pPr>
              <w:spacing w:after="0" w:line="240" w:lineRule="auto"/>
              <w:rPr>
                <w:rFonts w:ascii="Times New Roman" w:hAnsi="Times New Roman"/>
                <w:bCs/>
                <w:sz w:val="24"/>
                <w:szCs w:val="24"/>
                <w:lang w:val="en-US"/>
              </w:rPr>
            </w:pPr>
            <w:r>
              <w:rPr>
                <w:rFonts w:ascii="Times New Roman" w:hAnsi="Times New Roman"/>
                <w:bCs/>
                <w:sz w:val="24"/>
                <w:szCs w:val="24"/>
              </w:rPr>
              <w:t>Тропонин-</w:t>
            </w:r>
            <w:r w:rsidR="00686678">
              <w:rPr>
                <w:rFonts w:ascii="Times New Roman" w:hAnsi="Times New Roman"/>
                <w:bCs/>
                <w:sz w:val="24"/>
                <w:szCs w:val="24"/>
                <w:lang w:val="en-US"/>
              </w:rPr>
              <w:t>I</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686678" w:rsidRPr="00686678" w:rsidRDefault="00686678" w:rsidP="00686678">
            <w:pPr>
              <w:spacing w:after="0" w:line="240" w:lineRule="auto"/>
              <w:rPr>
                <w:rFonts w:ascii="Times New Roman" w:hAnsi="Times New Roman"/>
                <w:bCs/>
                <w:sz w:val="24"/>
                <w:szCs w:val="24"/>
              </w:rPr>
            </w:pPr>
            <w:r>
              <w:rPr>
                <w:rFonts w:ascii="Times New Roman" w:hAnsi="Times New Roman"/>
                <w:bCs/>
                <w:sz w:val="24"/>
                <w:szCs w:val="24"/>
              </w:rPr>
              <w:t>Тропонин</w:t>
            </w:r>
            <w:r w:rsidRPr="00686678">
              <w:rPr>
                <w:rFonts w:ascii="Times New Roman" w:hAnsi="Times New Roman"/>
                <w:bCs/>
                <w:sz w:val="24"/>
                <w:szCs w:val="24"/>
              </w:rPr>
              <w:t>-</w:t>
            </w:r>
            <w:r>
              <w:rPr>
                <w:rFonts w:ascii="Times New Roman" w:hAnsi="Times New Roman"/>
                <w:bCs/>
                <w:sz w:val="24"/>
                <w:szCs w:val="24"/>
                <w:lang w:val="en-US"/>
              </w:rPr>
              <w:t>I</w:t>
            </w:r>
            <w:r w:rsidR="00420411">
              <w:rPr>
                <w:rFonts w:ascii="Times New Roman" w:hAnsi="Times New Roman"/>
                <w:bCs/>
                <w:sz w:val="24"/>
                <w:szCs w:val="24"/>
              </w:rPr>
              <w:t>,</w:t>
            </w:r>
            <w:r w:rsidRPr="00686678">
              <w:rPr>
                <w:rFonts w:ascii="Times New Roman" w:hAnsi="Times New Roman"/>
                <w:bCs/>
                <w:sz w:val="24"/>
                <w:szCs w:val="24"/>
              </w:rPr>
              <w:t xml:space="preserve"> набор реагентов из комплекта для </w:t>
            </w:r>
            <w:r>
              <w:rPr>
                <w:rFonts w:ascii="Times New Roman" w:hAnsi="Times New Roman"/>
                <w:bCs/>
                <w:sz w:val="24"/>
                <w:szCs w:val="24"/>
              </w:rPr>
              <w:t xml:space="preserve">иммунофлуоресцентного </w:t>
            </w:r>
            <w:r w:rsidRPr="00686678">
              <w:rPr>
                <w:rFonts w:ascii="Times New Roman" w:hAnsi="Times New Roman"/>
                <w:bCs/>
                <w:sz w:val="24"/>
                <w:szCs w:val="24"/>
              </w:rPr>
              <w:t xml:space="preserve">анализатора </w:t>
            </w:r>
            <w:r w:rsidRPr="00686678">
              <w:rPr>
                <w:rFonts w:ascii="Times New Roman" w:hAnsi="Times New Roman"/>
                <w:sz w:val="24"/>
                <w:szCs w:val="24"/>
                <w:lang w:val="en-US"/>
              </w:rPr>
              <w:t>i</w:t>
            </w:r>
            <w:r w:rsidRPr="00686678">
              <w:rPr>
                <w:rFonts w:ascii="Times New Roman" w:hAnsi="Times New Roman"/>
                <w:sz w:val="24"/>
                <w:szCs w:val="24"/>
              </w:rPr>
              <w:t>-</w:t>
            </w:r>
            <w:r w:rsidRPr="00686678">
              <w:rPr>
                <w:rFonts w:ascii="Times New Roman" w:hAnsi="Times New Roman"/>
                <w:sz w:val="24"/>
                <w:szCs w:val="24"/>
                <w:lang w:val="en-US"/>
              </w:rPr>
              <w:t>CHROMA</w:t>
            </w:r>
            <w:r w:rsidR="003E5AAC">
              <w:rPr>
                <w:rFonts w:ascii="Times New Roman" w:hAnsi="Times New Roman"/>
                <w:sz w:val="24"/>
                <w:szCs w:val="24"/>
              </w:rPr>
              <w:t>,</w:t>
            </w:r>
            <w:r w:rsidRPr="00686678">
              <w:rPr>
                <w:rFonts w:ascii="Times New Roman" w:hAnsi="Times New Roman"/>
                <w:sz w:val="24"/>
                <w:szCs w:val="24"/>
                <w:vertAlign w:val="superscript"/>
              </w:rPr>
              <w:t xml:space="preserve"> </w:t>
            </w:r>
            <w:r w:rsidRPr="00686678">
              <w:rPr>
                <w:rFonts w:ascii="Times New Roman" w:hAnsi="Times New Roman"/>
                <w:sz w:val="24"/>
                <w:szCs w:val="24"/>
              </w:rPr>
              <w:t xml:space="preserve"> 25 тестов </w:t>
            </w:r>
            <w:r w:rsidRPr="00686678">
              <w:rPr>
                <w:rFonts w:ascii="Times New Roman" w:hAnsi="Times New Roman"/>
                <w:sz w:val="24"/>
                <w:szCs w:val="24"/>
                <w:lang w:val="en-US"/>
              </w:rPr>
              <w:t>t</w:t>
            </w:r>
            <w:r w:rsidRPr="00686678">
              <w:rPr>
                <w:rFonts w:ascii="Times New Roman" w:hAnsi="Times New Roman"/>
                <w:sz w:val="24"/>
                <w:szCs w:val="24"/>
              </w:rPr>
              <w:t xml:space="preserve">+4+30 </w:t>
            </w:r>
            <w:r w:rsidRPr="00686678">
              <w:rPr>
                <w:rFonts w:ascii="Times New Roman" w:hAnsi="Times New Roman"/>
                <w:sz w:val="24"/>
                <w:szCs w:val="24"/>
                <w:lang w:val="en-US"/>
              </w:rPr>
              <w:t>C</w:t>
            </w:r>
          </w:p>
        </w:tc>
        <w:tc>
          <w:tcPr>
            <w:tcW w:w="1059" w:type="dxa"/>
            <w:tcBorders>
              <w:top w:val="single" w:sz="4" w:space="0" w:color="auto"/>
              <w:left w:val="nil"/>
              <w:bottom w:val="single" w:sz="4" w:space="0" w:color="auto"/>
              <w:right w:val="single" w:sz="4" w:space="0" w:color="auto"/>
            </w:tcBorders>
            <w:vAlign w:val="center"/>
          </w:tcPr>
          <w:p w:rsidR="00686678" w:rsidRPr="00B26D86" w:rsidRDefault="00686678" w:rsidP="00B70013">
            <w:pPr>
              <w:spacing w:after="0" w:line="240" w:lineRule="auto"/>
              <w:jc w:val="center"/>
              <w:rPr>
                <w:rFonts w:ascii="Times New Roman" w:hAnsi="Times New Roman"/>
                <w:sz w:val="24"/>
                <w:szCs w:val="24"/>
              </w:rPr>
            </w:pPr>
            <w:r>
              <w:rPr>
                <w:rFonts w:ascii="Times New Roman" w:hAnsi="Times New Roman"/>
                <w:sz w:val="24"/>
                <w:szCs w:val="24"/>
              </w:rPr>
              <w:t xml:space="preserve">набор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678" w:rsidRPr="00B26D86" w:rsidRDefault="00686678" w:rsidP="00B70013">
            <w:pPr>
              <w:spacing w:after="0" w:line="240" w:lineRule="auto"/>
              <w:jc w:val="center"/>
              <w:rPr>
                <w:rFonts w:ascii="Times New Roman" w:hAnsi="Times New Roman"/>
                <w:sz w:val="24"/>
                <w:szCs w:val="24"/>
              </w:rPr>
            </w:pPr>
            <w:r>
              <w:rPr>
                <w:rFonts w:ascii="Times New Roman" w:hAnsi="Times New Roman"/>
                <w:sz w:val="24"/>
                <w:szCs w:val="24"/>
              </w:rPr>
              <w:t>6</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686678" w:rsidRPr="00B26D86" w:rsidRDefault="00686678" w:rsidP="007743C3">
            <w:pPr>
              <w:spacing w:after="0" w:line="240" w:lineRule="auto"/>
              <w:jc w:val="center"/>
              <w:rPr>
                <w:rFonts w:ascii="Times New Roman" w:hAnsi="Times New Roman"/>
                <w:sz w:val="24"/>
                <w:szCs w:val="24"/>
                <w:lang w:val="kk-KZ"/>
              </w:rPr>
            </w:pPr>
            <w:r>
              <w:rPr>
                <w:rFonts w:ascii="Times New Roman" w:hAnsi="Times New Roman"/>
                <w:sz w:val="24"/>
                <w:szCs w:val="24"/>
                <w:lang w:val="kk-KZ"/>
              </w:rPr>
              <w:t>56 802,0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678" w:rsidRPr="00B26D86" w:rsidRDefault="003E5AAC" w:rsidP="00B700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340 812,0</w:t>
            </w:r>
          </w:p>
        </w:tc>
      </w:tr>
      <w:tr w:rsidR="00B7724A" w:rsidRPr="00F35E2D" w:rsidTr="00F35E2D">
        <w:trPr>
          <w:trHeight w:val="255"/>
        </w:trPr>
        <w:tc>
          <w:tcPr>
            <w:tcW w:w="15025" w:type="dxa"/>
            <w:gridSpan w:val="7"/>
            <w:tcBorders>
              <w:top w:val="nil"/>
              <w:left w:val="single" w:sz="4" w:space="0" w:color="auto"/>
              <w:bottom w:val="single" w:sz="4" w:space="0" w:color="auto"/>
              <w:right w:val="single" w:sz="4" w:space="0" w:color="auto"/>
            </w:tcBorders>
            <w:shd w:val="clear" w:color="000000" w:fill="ACB9CA"/>
          </w:tcPr>
          <w:p w:rsidR="00B7724A" w:rsidRPr="003E5AAC" w:rsidRDefault="00B7724A" w:rsidP="009F596B">
            <w:pPr>
              <w:spacing w:after="0" w:line="240" w:lineRule="auto"/>
              <w:jc w:val="center"/>
              <w:rPr>
                <w:rFonts w:ascii="Times New Roman" w:hAnsi="Times New Roman"/>
                <w:b/>
                <w:bCs/>
                <w:sz w:val="28"/>
                <w:szCs w:val="28"/>
              </w:rPr>
            </w:pPr>
            <w:r w:rsidRPr="003E5AAC">
              <w:rPr>
                <w:rFonts w:ascii="Times New Roman" w:hAnsi="Times New Roman"/>
                <w:b/>
                <w:bCs/>
                <w:sz w:val="28"/>
                <w:szCs w:val="28"/>
              </w:rPr>
              <w:t> </w:t>
            </w:r>
          </w:p>
          <w:p w:rsidR="00B7724A" w:rsidRPr="00F35E2D" w:rsidRDefault="00B7724A" w:rsidP="003E5AAC">
            <w:pPr>
              <w:spacing w:after="0" w:line="240" w:lineRule="auto"/>
              <w:jc w:val="center"/>
              <w:rPr>
                <w:rFonts w:ascii="Times New Roman" w:hAnsi="Times New Roman"/>
                <w:b/>
                <w:bCs/>
                <w:sz w:val="28"/>
                <w:szCs w:val="28"/>
              </w:rPr>
            </w:pPr>
            <w:r w:rsidRPr="003E5AAC">
              <w:rPr>
                <w:rFonts w:ascii="Times New Roman" w:hAnsi="Times New Roman"/>
                <w:b/>
                <w:bCs/>
                <w:sz w:val="28"/>
                <w:szCs w:val="28"/>
              </w:rPr>
              <w:t xml:space="preserve">ИТОГО:  </w:t>
            </w:r>
            <w:r w:rsidR="003E5AAC" w:rsidRPr="003E5AAC">
              <w:rPr>
                <w:rFonts w:ascii="Times New Roman" w:hAnsi="Times New Roman"/>
                <w:b/>
                <w:bCs/>
                <w:sz w:val="28"/>
                <w:szCs w:val="28"/>
              </w:rPr>
              <w:t>779</w:t>
            </w:r>
            <w:r w:rsidR="007743C3" w:rsidRPr="003E5AAC">
              <w:rPr>
                <w:rFonts w:ascii="Times New Roman" w:hAnsi="Times New Roman"/>
                <w:b/>
                <w:bCs/>
                <w:sz w:val="28"/>
                <w:szCs w:val="28"/>
              </w:rPr>
              <w:t> </w:t>
            </w:r>
            <w:r w:rsidR="003E5AAC" w:rsidRPr="003E5AAC">
              <w:rPr>
                <w:rFonts w:ascii="Times New Roman" w:hAnsi="Times New Roman"/>
                <w:b/>
                <w:bCs/>
                <w:sz w:val="28"/>
                <w:szCs w:val="28"/>
              </w:rPr>
              <w:t>352</w:t>
            </w:r>
            <w:r w:rsidR="007743C3" w:rsidRPr="003E5AAC">
              <w:rPr>
                <w:rFonts w:ascii="Times New Roman" w:hAnsi="Times New Roman"/>
                <w:b/>
                <w:bCs/>
                <w:sz w:val="28"/>
                <w:szCs w:val="28"/>
              </w:rPr>
              <w:t>,00</w:t>
            </w:r>
            <w:r w:rsidRPr="003E5AAC">
              <w:rPr>
                <w:rFonts w:ascii="Times New Roman" w:hAnsi="Times New Roman"/>
                <w:b/>
                <w:bCs/>
                <w:sz w:val="28"/>
                <w:szCs w:val="28"/>
              </w:rPr>
              <w:t xml:space="preserve">  (</w:t>
            </w:r>
            <w:r w:rsidR="003E5AAC" w:rsidRPr="003E5AAC">
              <w:rPr>
                <w:rFonts w:ascii="Times New Roman" w:hAnsi="Times New Roman"/>
                <w:b/>
                <w:bCs/>
                <w:sz w:val="28"/>
                <w:szCs w:val="28"/>
              </w:rPr>
              <w:t xml:space="preserve">семьсот семьдесят девять </w:t>
            </w:r>
            <w:r w:rsidRPr="003E5AAC">
              <w:rPr>
                <w:rFonts w:ascii="Times New Roman" w:hAnsi="Times New Roman"/>
                <w:b/>
                <w:bCs/>
                <w:sz w:val="28"/>
                <w:szCs w:val="28"/>
              </w:rPr>
              <w:t>тысяч</w:t>
            </w:r>
            <w:r w:rsidR="003E5AAC" w:rsidRPr="003E5AAC">
              <w:rPr>
                <w:rFonts w:ascii="Times New Roman" w:hAnsi="Times New Roman"/>
                <w:b/>
                <w:bCs/>
                <w:sz w:val="28"/>
                <w:szCs w:val="28"/>
              </w:rPr>
              <w:t xml:space="preserve"> триста пятьдесят две</w:t>
            </w:r>
            <w:r w:rsidRPr="003E5AAC">
              <w:rPr>
                <w:rFonts w:ascii="Times New Roman" w:hAnsi="Times New Roman"/>
                <w:b/>
                <w:bCs/>
                <w:sz w:val="28"/>
                <w:szCs w:val="28"/>
              </w:rPr>
              <w:t>) тенге</w:t>
            </w:r>
            <w:r w:rsidR="007743C3" w:rsidRPr="003E5AAC">
              <w:rPr>
                <w:rFonts w:ascii="Times New Roman" w:hAnsi="Times New Roman"/>
                <w:b/>
                <w:bCs/>
                <w:sz w:val="28"/>
                <w:szCs w:val="28"/>
              </w:rPr>
              <w:t xml:space="preserve"> ноль тиын</w:t>
            </w:r>
          </w:p>
        </w:tc>
      </w:tr>
    </w:tbl>
    <w:p w:rsidR="0090368E" w:rsidRPr="00F35E2D" w:rsidRDefault="0090368E" w:rsidP="00365FFD">
      <w:pPr>
        <w:shd w:val="clear" w:color="auto" w:fill="FFFFFF"/>
        <w:spacing w:after="0"/>
        <w:jc w:val="center"/>
        <w:rPr>
          <w:rStyle w:val="a5"/>
          <w:rFonts w:ascii="Times New Roman" w:hAnsi="Times New Roman"/>
          <w:sz w:val="28"/>
          <w:szCs w:val="28"/>
          <w:lang w:val="kk-KZ"/>
        </w:rPr>
      </w:pPr>
    </w:p>
    <w:p w:rsidR="00917FBA" w:rsidRPr="00C2129E" w:rsidRDefault="00917FBA" w:rsidP="003E5AAC">
      <w:pPr>
        <w:shd w:val="clear" w:color="auto" w:fill="FFFFFF"/>
        <w:tabs>
          <w:tab w:val="left" w:pos="14145"/>
        </w:tabs>
        <w:spacing w:after="0"/>
        <w:ind w:left="426"/>
        <w:rPr>
          <w:rStyle w:val="a5"/>
          <w:rFonts w:ascii="Times New Roman" w:hAnsi="Times New Roman"/>
          <w:sz w:val="24"/>
          <w:szCs w:val="24"/>
        </w:rPr>
      </w:pPr>
      <w:r w:rsidRPr="00C2129E">
        <w:rPr>
          <w:rStyle w:val="a5"/>
          <w:rFonts w:ascii="Times New Roman" w:hAnsi="Times New Roman"/>
          <w:sz w:val="24"/>
          <w:szCs w:val="24"/>
        </w:rPr>
        <w:t>*Примечание</w:t>
      </w:r>
      <w:r w:rsidR="00B70013" w:rsidRPr="00C2129E">
        <w:rPr>
          <w:rStyle w:val="a5"/>
          <w:rFonts w:ascii="Times New Roman" w:hAnsi="Times New Roman"/>
          <w:sz w:val="24"/>
          <w:szCs w:val="24"/>
        </w:rPr>
        <w:tab/>
      </w:r>
    </w:p>
    <w:p w:rsidR="00365FFD" w:rsidRPr="0033080E" w:rsidRDefault="00917FBA" w:rsidP="003E5AAC">
      <w:pPr>
        <w:shd w:val="clear" w:color="auto" w:fill="FFFFFF"/>
        <w:spacing w:after="0"/>
        <w:ind w:left="426"/>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xml:space="preserve">)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w:t>
      </w:r>
      <w:r w:rsidRPr="0033080E">
        <w:rPr>
          <w:rStyle w:val="a5"/>
          <w:rFonts w:ascii="Times New Roman" w:hAnsi="Times New Roman"/>
          <w:u w:val="single"/>
        </w:rPr>
        <w:lastRenderedPageBreak/>
        <w:t>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BB5CD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00BB5CD2">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Pr="0033080E">
        <w:rPr>
          <w:rFonts w:ascii="Times New Roman" w:hAnsi="Times New Roman"/>
          <w:b/>
          <w:color w:val="000000"/>
          <w:u w:val="single"/>
        </w:rPr>
        <w:tab/>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B26D86" w:rsidRDefault="00DE0CB4" w:rsidP="008F4E1C">
      <w:pPr>
        <w:spacing w:after="0"/>
        <w:ind w:left="8222"/>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B26D86">
        <w:rPr>
          <w:rStyle w:val="s0"/>
          <w:b/>
          <w:sz w:val="20"/>
          <w:szCs w:val="20"/>
        </w:rPr>
        <w:t>Приложение №</w:t>
      </w:r>
      <w:r w:rsidR="00D66848" w:rsidRPr="00B26D86">
        <w:rPr>
          <w:rStyle w:val="s0"/>
          <w:b/>
          <w:sz w:val="20"/>
          <w:szCs w:val="20"/>
        </w:rPr>
        <w:t>2</w:t>
      </w:r>
    </w:p>
    <w:p w:rsidR="00095522" w:rsidRPr="00B26D86" w:rsidRDefault="00095522" w:rsidP="00FA3396">
      <w:pPr>
        <w:spacing w:after="0"/>
        <w:ind w:left="6804"/>
        <w:jc w:val="right"/>
        <w:rPr>
          <w:rFonts w:ascii="Times New Roman" w:hAnsi="Times New Roman"/>
          <w:i/>
          <w:color w:val="000000"/>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2353DD" w:rsidRPr="00B26D86">
        <w:rPr>
          <w:rFonts w:ascii="Times New Roman" w:hAnsi="Times New Roman"/>
          <w:i/>
          <w:sz w:val="20"/>
          <w:szCs w:val="20"/>
          <w:lang w:val="kk-KZ"/>
        </w:rPr>
        <w:t>41</w:t>
      </w:r>
    </w:p>
    <w:p w:rsidR="00095522" w:rsidRPr="00B26D86" w:rsidRDefault="00095522" w:rsidP="00FA3396">
      <w:pPr>
        <w:spacing w:after="0"/>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 </w:t>
      </w:r>
      <w:r w:rsidR="002353DD" w:rsidRPr="00B26D86">
        <w:rPr>
          <w:rFonts w:ascii="Times New Roman" w:hAnsi="Times New Roman"/>
          <w:i/>
          <w:sz w:val="20"/>
          <w:szCs w:val="20"/>
          <w:lang w:val="kk-KZ"/>
        </w:rPr>
        <w:t>реагентов</w:t>
      </w:r>
    </w:p>
    <w:p w:rsidR="00095522" w:rsidRPr="00095522" w:rsidRDefault="00095522" w:rsidP="00FA3396">
      <w:pPr>
        <w:spacing w:after="0"/>
        <w:ind w:left="6804"/>
        <w:jc w:val="right"/>
        <w:rPr>
          <w:rStyle w:val="a5"/>
          <w:rFonts w:ascii="Times New Roman" w:hAnsi="Times New Roman"/>
          <w:b w:val="0"/>
          <w:i/>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A8E" w:rsidRDefault="007C2A8E" w:rsidP="004B5FBC">
      <w:pPr>
        <w:spacing w:after="0" w:line="240" w:lineRule="auto"/>
      </w:pPr>
      <w:r>
        <w:separator/>
      </w:r>
    </w:p>
  </w:endnote>
  <w:endnote w:type="continuationSeparator" w:id="1">
    <w:p w:rsidR="007C2A8E" w:rsidRDefault="007C2A8E"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A8E" w:rsidRDefault="007C2A8E" w:rsidP="004B5FBC">
      <w:pPr>
        <w:spacing w:after="0" w:line="240" w:lineRule="auto"/>
      </w:pPr>
      <w:r>
        <w:separator/>
      </w:r>
    </w:p>
  </w:footnote>
  <w:footnote w:type="continuationSeparator" w:id="1">
    <w:p w:rsidR="007C2A8E" w:rsidRDefault="007C2A8E"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41DBF"/>
    <w:rsid w:val="000430AC"/>
    <w:rsid w:val="00044B10"/>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5263"/>
    <w:rsid w:val="000F5801"/>
    <w:rsid w:val="000F5CC5"/>
    <w:rsid w:val="00101307"/>
    <w:rsid w:val="0011172D"/>
    <w:rsid w:val="00111CE1"/>
    <w:rsid w:val="00112224"/>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857B6"/>
    <w:rsid w:val="00190A5D"/>
    <w:rsid w:val="00190D28"/>
    <w:rsid w:val="00191E99"/>
    <w:rsid w:val="001951AF"/>
    <w:rsid w:val="00195C7C"/>
    <w:rsid w:val="00197294"/>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0B4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7253"/>
    <w:rsid w:val="00352D3C"/>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0061"/>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32C6"/>
    <w:rsid w:val="005233FB"/>
    <w:rsid w:val="00525EEE"/>
    <w:rsid w:val="00530F03"/>
    <w:rsid w:val="00532728"/>
    <w:rsid w:val="00534293"/>
    <w:rsid w:val="00535A31"/>
    <w:rsid w:val="0053603C"/>
    <w:rsid w:val="0053609E"/>
    <w:rsid w:val="0054500F"/>
    <w:rsid w:val="00545E1C"/>
    <w:rsid w:val="005515F4"/>
    <w:rsid w:val="00552BDD"/>
    <w:rsid w:val="0055545E"/>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32E30"/>
    <w:rsid w:val="00642952"/>
    <w:rsid w:val="0064624D"/>
    <w:rsid w:val="0065049A"/>
    <w:rsid w:val="006519AA"/>
    <w:rsid w:val="00652D55"/>
    <w:rsid w:val="00656585"/>
    <w:rsid w:val="00660C07"/>
    <w:rsid w:val="00661CA9"/>
    <w:rsid w:val="0066452D"/>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A8E"/>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7B95"/>
    <w:rsid w:val="00941712"/>
    <w:rsid w:val="0094721B"/>
    <w:rsid w:val="00953E78"/>
    <w:rsid w:val="009557F8"/>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B7434"/>
    <w:rsid w:val="009C10B5"/>
    <w:rsid w:val="009C243D"/>
    <w:rsid w:val="009C7FF7"/>
    <w:rsid w:val="009D5D97"/>
    <w:rsid w:val="009E0506"/>
    <w:rsid w:val="009E129A"/>
    <w:rsid w:val="009E1EDD"/>
    <w:rsid w:val="009F0622"/>
    <w:rsid w:val="009F3C3A"/>
    <w:rsid w:val="009F596B"/>
    <w:rsid w:val="009F5ADF"/>
    <w:rsid w:val="009F662B"/>
    <w:rsid w:val="00A0378E"/>
    <w:rsid w:val="00A06BD5"/>
    <w:rsid w:val="00A1316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5A1A"/>
    <w:rsid w:val="00B16508"/>
    <w:rsid w:val="00B24170"/>
    <w:rsid w:val="00B255F8"/>
    <w:rsid w:val="00B26D86"/>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52A4"/>
    <w:rsid w:val="00C86EF6"/>
    <w:rsid w:val="00C95CEC"/>
    <w:rsid w:val="00C96F2E"/>
    <w:rsid w:val="00C97568"/>
    <w:rsid w:val="00CA3AA8"/>
    <w:rsid w:val="00CB19E1"/>
    <w:rsid w:val="00CB1A8C"/>
    <w:rsid w:val="00CB627C"/>
    <w:rsid w:val="00CB78E4"/>
    <w:rsid w:val="00CC09D9"/>
    <w:rsid w:val="00CC4AC6"/>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6D15"/>
    <w:rsid w:val="00D66649"/>
    <w:rsid w:val="00D66848"/>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6119"/>
    <w:rsid w:val="00E7692F"/>
    <w:rsid w:val="00E83AAD"/>
    <w:rsid w:val="00E85F04"/>
    <w:rsid w:val="00E919C0"/>
    <w:rsid w:val="00E91CFE"/>
    <w:rsid w:val="00E93A34"/>
    <w:rsid w:val="00E948F7"/>
    <w:rsid w:val="00EA02A3"/>
    <w:rsid w:val="00EA3A05"/>
    <w:rsid w:val="00EA4CF5"/>
    <w:rsid w:val="00EA5A81"/>
    <w:rsid w:val="00EB3E04"/>
    <w:rsid w:val="00EB4B5C"/>
    <w:rsid w:val="00EC2FCD"/>
    <w:rsid w:val="00EC3340"/>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D7B2C-FA00-4267-A661-627C121D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3216</Words>
  <Characters>18337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21510</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2018-05-29T03:45:00Z</cp:lastPrinted>
  <dcterms:created xsi:type="dcterms:W3CDTF">2020-07-24T07:50:00Z</dcterms:created>
  <dcterms:modified xsi:type="dcterms:W3CDTF">2020-11-03T09:06:00Z</dcterms:modified>
</cp:coreProperties>
</file>