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454326">
        <w:rPr>
          <w:sz w:val="28"/>
          <w:szCs w:val="28"/>
        </w:rPr>
        <w:t>1</w:t>
      </w:r>
      <w:r w:rsidR="00DE607E">
        <w:rPr>
          <w:sz w:val="28"/>
          <w:szCs w:val="28"/>
        </w:rPr>
        <w:t>5</w:t>
      </w:r>
    </w:p>
    <w:p w:rsidR="001F3B75" w:rsidRPr="008B2BC0" w:rsidRDefault="001F3B75" w:rsidP="00773F47">
      <w:pPr>
        <w:pStyle w:val="3"/>
        <w:shd w:val="clear" w:color="auto" w:fill="FFFFFF"/>
        <w:spacing w:before="0" w:beforeAutospacing="0" w:after="0" w:afterAutospacing="0"/>
        <w:ind w:firstLine="709"/>
        <w:jc w:val="center"/>
        <w:textAlignment w:val="baseline"/>
        <w:rPr>
          <w:bCs w:val="0"/>
          <w:sz w:val="28"/>
          <w:szCs w:val="28"/>
          <w:lang w:val="kk-KZ"/>
        </w:rPr>
      </w:pPr>
    </w:p>
    <w:p w:rsidR="0002559E" w:rsidRPr="0058780C" w:rsidRDefault="001F3B75" w:rsidP="0002559E">
      <w:pPr>
        <w:pStyle w:val="3"/>
        <w:shd w:val="clear" w:color="auto" w:fill="FFFFFF"/>
        <w:spacing w:before="0" w:beforeAutospacing="0" w:after="0" w:afterAutospacing="0"/>
        <w:ind w:firstLine="709"/>
        <w:jc w:val="center"/>
        <w:textAlignment w:val="baseline"/>
        <w:rPr>
          <w:bCs w:val="0"/>
          <w:sz w:val="28"/>
          <w:szCs w:val="28"/>
          <w:lang w:val="kk-KZ"/>
        </w:rPr>
      </w:pPr>
      <w:r w:rsidRPr="001F3B75">
        <w:rPr>
          <w:rFonts w:eastAsiaTheme="majorEastAsia"/>
          <w:sz w:val="28"/>
          <w:szCs w:val="28"/>
          <w:lang w:val="kk-KZ"/>
        </w:rPr>
        <w:t>Баға ұсыныстарын сұрату тәсілімен медициналық мақсаттағы бұйымдарды сатып алу өткізілетіні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1F3B75">
        <w:rPr>
          <w:rFonts w:ascii="Times New Roman" w:eastAsia="Times New Roman" w:hAnsi="Times New Roman" w:cs="Times New Roman"/>
          <w:color w:val="000000"/>
          <w:sz w:val="28"/>
          <w:szCs w:val="20"/>
          <w:lang w:val="kk-KZ"/>
        </w:rPr>
        <w:t>1</w:t>
      </w:r>
      <w:r w:rsidR="00DE607E">
        <w:rPr>
          <w:rFonts w:ascii="Times New Roman" w:eastAsia="Times New Roman" w:hAnsi="Times New Roman" w:cs="Times New Roman"/>
          <w:color w:val="000000"/>
          <w:sz w:val="28"/>
          <w:szCs w:val="20"/>
          <w:lang w:val="kk-KZ"/>
        </w:rPr>
        <w:t>9</w:t>
      </w:r>
      <w:r w:rsidR="00B97D7F" w:rsidRPr="008B2BC0">
        <w:rPr>
          <w:rFonts w:ascii="Times New Roman" w:eastAsia="Times New Roman" w:hAnsi="Times New Roman" w:cs="Times New Roman"/>
          <w:color w:val="000000"/>
          <w:sz w:val="28"/>
          <w:szCs w:val="20"/>
          <w:lang w:val="kk-KZ"/>
        </w:rPr>
        <w:t xml:space="preserve">» </w:t>
      </w:r>
      <w:r w:rsidR="00454326" w:rsidRPr="00636986">
        <w:rPr>
          <w:rFonts w:ascii="Times New Roman" w:eastAsia="Times New Roman" w:hAnsi="Times New Roman" w:cs="Times New Roman"/>
          <w:color w:val="000000"/>
          <w:sz w:val="28"/>
          <w:szCs w:val="20"/>
          <w:lang w:val="kk-KZ"/>
        </w:rPr>
        <w:t>ақпан</w:t>
      </w:r>
      <w:r w:rsidR="00454326">
        <w:rPr>
          <w:rFonts w:ascii="Times New Roman" w:eastAsia="Times New Roman" w:hAnsi="Times New Roman" w:cs="Times New Roman"/>
          <w:color w:val="000000"/>
          <w:sz w:val="28"/>
          <w:szCs w:val="20"/>
          <w:lang w:val="kk-KZ"/>
        </w:rPr>
        <w:t xml:space="preserve"> </w:t>
      </w:r>
      <w:r w:rsidR="00454326" w:rsidRPr="00636986">
        <w:rPr>
          <w:rFonts w:ascii="Times New Roman" w:eastAsia="Times New Roman" w:hAnsi="Times New Roman" w:cs="Times New Roman"/>
          <w:color w:val="000000"/>
          <w:sz w:val="28"/>
          <w:szCs w:val="20"/>
          <w:lang w:val="kk-KZ"/>
        </w:rPr>
        <w:t>201</w:t>
      </w:r>
      <w:r w:rsidR="00454326">
        <w:rPr>
          <w:rFonts w:ascii="Times New Roman" w:eastAsia="Times New Roman" w:hAnsi="Times New Roman" w:cs="Times New Roman"/>
          <w:color w:val="000000"/>
          <w:sz w:val="28"/>
          <w:szCs w:val="20"/>
          <w:lang w:val="kk-KZ"/>
        </w:rPr>
        <w:t>9</w:t>
      </w:r>
      <w:r w:rsidR="00454326" w:rsidRPr="00636986">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5A483A"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№1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DE607E">
        <w:rPr>
          <w:b/>
          <w:sz w:val="28"/>
          <w:szCs w:val="28"/>
          <w:lang w:val="kk-KZ"/>
        </w:rPr>
        <w:t>20</w:t>
      </w:r>
      <w:r w:rsidR="00B747D0">
        <w:rPr>
          <w:b/>
          <w:sz w:val="28"/>
          <w:szCs w:val="28"/>
          <w:lang w:val="kk-KZ"/>
        </w:rPr>
        <w:t>.02</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EB5E90">
        <w:rPr>
          <w:b/>
          <w:sz w:val="28"/>
          <w:szCs w:val="28"/>
          <w:lang w:val="kk-KZ"/>
        </w:rPr>
        <w:t xml:space="preserve"> </w:t>
      </w:r>
      <w:r w:rsidR="001F3B75">
        <w:rPr>
          <w:b/>
          <w:sz w:val="28"/>
          <w:szCs w:val="28"/>
          <w:lang w:val="kk-KZ"/>
        </w:rPr>
        <w:t>10</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1F3B75">
        <w:rPr>
          <w:b/>
          <w:sz w:val="28"/>
          <w:szCs w:val="28"/>
          <w:lang w:val="kk-KZ"/>
        </w:rPr>
        <w:t>2</w:t>
      </w:r>
      <w:r w:rsidR="005A483A">
        <w:rPr>
          <w:b/>
          <w:sz w:val="28"/>
          <w:szCs w:val="28"/>
          <w:lang w:val="kk-KZ"/>
        </w:rPr>
        <w:t>7</w:t>
      </w:r>
      <w:r w:rsidR="00540FDC">
        <w:rPr>
          <w:b/>
          <w:sz w:val="28"/>
          <w:szCs w:val="28"/>
          <w:lang w:val="kk-KZ"/>
        </w:rPr>
        <w:t>.02</w:t>
      </w:r>
      <w:r w:rsidR="00AB4E56"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1F3B75">
        <w:rPr>
          <w:b/>
          <w:sz w:val="28"/>
          <w:szCs w:val="28"/>
          <w:lang w:val="kk-KZ"/>
        </w:rPr>
        <w:t>10</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1F3B75">
        <w:rPr>
          <w:b/>
          <w:sz w:val="28"/>
          <w:szCs w:val="28"/>
          <w:lang w:val="kk-KZ"/>
        </w:rPr>
        <w:t>2</w:t>
      </w:r>
      <w:r w:rsidR="005A483A">
        <w:rPr>
          <w:b/>
          <w:sz w:val="28"/>
          <w:szCs w:val="28"/>
          <w:lang w:val="kk-KZ"/>
        </w:rPr>
        <w:t>7</w:t>
      </w:r>
      <w:r w:rsidR="00540FDC">
        <w:rPr>
          <w:b/>
          <w:sz w:val="28"/>
          <w:szCs w:val="28"/>
          <w:lang w:val="kk-KZ"/>
        </w:rPr>
        <w:t>.02</w:t>
      </w:r>
      <w:r w:rsidR="00295BA8"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 </w:t>
      </w:r>
      <w:r w:rsidR="00540FDC">
        <w:rPr>
          <w:b/>
          <w:sz w:val="28"/>
          <w:szCs w:val="28"/>
          <w:lang w:val="kk-KZ"/>
        </w:rPr>
        <w:t>1</w:t>
      </w:r>
      <w:r w:rsidR="001F3B75">
        <w:rPr>
          <w:b/>
          <w:sz w:val="28"/>
          <w:szCs w:val="28"/>
          <w:lang w:val="kk-KZ"/>
        </w:rPr>
        <w:t>1</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w:t>
      </w:r>
      <w:r w:rsidRPr="00565932">
        <w:rPr>
          <w:rFonts w:ascii="Times New Roman" w:hAnsi="Times New Roman" w:cs="Times New Roman"/>
          <w:sz w:val="28"/>
          <w:szCs w:val="28"/>
          <w:lang w:val="kk-KZ"/>
        </w:rPr>
        <w:lastRenderedPageBreak/>
        <w:t>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540FDC">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DE607E">
        <w:rPr>
          <w:rFonts w:ascii="Times New Roman" w:hAnsi="Times New Roman" w:cs="Times New Roman"/>
          <w:b/>
          <w:bCs/>
          <w:sz w:val="28"/>
          <w:szCs w:val="28"/>
          <w:lang w:val="kk-KZ"/>
        </w:rPr>
        <w:t>15</w:t>
      </w:r>
    </w:p>
    <w:p w:rsidR="001F3B75" w:rsidRPr="008B2BC0" w:rsidRDefault="001F3B75" w:rsidP="00FB0A2F">
      <w:pPr>
        <w:spacing w:after="0"/>
        <w:jc w:val="center"/>
        <w:rPr>
          <w:rFonts w:ascii="Times New Roman" w:hAnsi="Times New Roman" w:cs="Times New Roman"/>
          <w:b/>
          <w:bCs/>
          <w:sz w:val="28"/>
          <w:szCs w:val="28"/>
          <w:lang w:val="kk-KZ"/>
        </w:rPr>
      </w:pP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1F3B75">
        <w:rPr>
          <w:rFonts w:ascii="Times New Roman" w:hAnsi="Times New Roman" w:cs="Times New Roman"/>
          <w:b/>
          <w:sz w:val="28"/>
          <w:szCs w:val="28"/>
        </w:rPr>
        <w:t>изделий медицинского назначения</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1F3B75">
        <w:rPr>
          <w:rFonts w:ascii="Times New Roman" w:eastAsia="Times New Roman" w:hAnsi="Times New Roman" w:cs="Times New Roman"/>
          <w:color w:val="000000"/>
          <w:sz w:val="28"/>
          <w:szCs w:val="20"/>
        </w:rPr>
        <w:t>1</w:t>
      </w:r>
      <w:r w:rsidR="00DE607E">
        <w:rPr>
          <w:rFonts w:ascii="Times New Roman" w:eastAsia="Times New Roman" w:hAnsi="Times New Roman" w:cs="Times New Roman"/>
          <w:color w:val="000000"/>
          <w:sz w:val="28"/>
          <w:szCs w:val="20"/>
        </w:rPr>
        <w:t>9</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454326">
        <w:rPr>
          <w:rFonts w:ascii="Times New Roman" w:eastAsia="Times New Roman" w:hAnsi="Times New Roman" w:cs="Times New Roman"/>
          <w:color w:val="000000"/>
          <w:sz w:val="28"/>
          <w:szCs w:val="20"/>
        </w:rPr>
        <w:t>феврал</w:t>
      </w:r>
      <w:r w:rsidR="00B747D0">
        <w:rPr>
          <w:rFonts w:ascii="Times New Roman" w:eastAsia="Times New Roman" w:hAnsi="Times New Roman" w:cs="Times New Roman"/>
          <w:color w:val="000000"/>
          <w:sz w:val="28"/>
          <w:szCs w:val="20"/>
        </w:rPr>
        <w:t>я</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201</w:t>
      </w:r>
      <w:r w:rsidR="00B8109F">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5A483A" w:rsidRDefault="00730023" w:rsidP="00191E99">
      <w:pPr>
        <w:spacing w:after="0"/>
        <w:ind w:firstLine="708"/>
        <w:jc w:val="both"/>
        <w:rPr>
          <w:rStyle w:val="s0"/>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A483A" w:rsidRPr="005A483A">
        <w:rPr>
          <w:rStyle w:val="s0"/>
          <w:b/>
          <w:sz w:val="28"/>
          <w:szCs w:val="28"/>
        </w:rPr>
        <w:t xml:space="preserve">согласно графику поставки указанного в Приложение №1 </w:t>
      </w:r>
      <w:r w:rsidR="005A483A" w:rsidRPr="005A483A">
        <w:rPr>
          <w:rStyle w:val="s0"/>
        </w:rPr>
        <w:t>к настоящему объявлению</w:t>
      </w:r>
      <w:r w:rsidR="005A483A">
        <w:rPr>
          <w:rStyle w:val="s0"/>
          <w:b/>
          <w:sz w:val="28"/>
          <w:szCs w:val="28"/>
        </w:rPr>
        <w:t xml:space="preserve"> </w:t>
      </w:r>
      <w:r w:rsidR="00060013" w:rsidRPr="0058780C">
        <w:rPr>
          <w:rStyle w:val="s0"/>
          <w:b/>
          <w:sz w:val="28"/>
          <w:szCs w:val="28"/>
        </w:rPr>
        <w:t>.</w:t>
      </w:r>
      <w:r w:rsidR="00A23208" w:rsidRPr="005A483A">
        <w:rPr>
          <w:rStyle w:val="s0"/>
          <w:b/>
          <w:sz w:val="28"/>
          <w:szCs w:val="28"/>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DE607E">
        <w:rPr>
          <w:rFonts w:ascii="Times New Roman" w:hAnsi="Times New Roman" w:cs="Times New Roman"/>
          <w:b/>
          <w:sz w:val="28"/>
          <w:szCs w:val="28"/>
        </w:rPr>
        <w:t>20</w:t>
      </w:r>
      <w:r w:rsidR="00B747D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B747D0">
        <w:rPr>
          <w:rFonts w:ascii="Times New Roman" w:hAnsi="Times New Roman" w:cs="Times New Roman"/>
          <w:b/>
          <w:sz w:val="28"/>
          <w:szCs w:val="28"/>
          <w:lang w:val="kk-KZ"/>
        </w:rPr>
        <w:t>9</w:t>
      </w:r>
      <w:r w:rsidR="00334753" w:rsidRPr="008B2BC0">
        <w:rPr>
          <w:rFonts w:ascii="Times New Roman" w:hAnsi="Times New Roman" w:cs="Times New Roman"/>
          <w:b/>
          <w:sz w:val="28"/>
          <w:szCs w:val="28"/>
        </w:rPr>
        <w:t xml:space="preserve"> г. в </w:t>
      </w:r>
      <w:r w:rsidR="001F3B75">
        <w:rPr>
          <w:rFonts w:ascii="Times New Roman" w:hAnsi="Times New Roman" w:cs="Times New Roman"/>
          <w:b/>
          <w:sz w:val="28"/>
          <w:szCs w:val="28"/>
        </w:rPr>
        <w:t>10</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1F3B75">
        <w:rPr>
          <w:rFonts w:ascii="Times New Roman" w:hAnsi="Times New Roman" w:cs="Times New Roman"/>
          <w:b/>
          <w:sz w:val="28"/>
          <w:szCs w:val="28"/>
        </w:rPr>
        <w:t>2</w:t>
      </w:r>
      <w:r w:rsidR="005A483A">
        <w:rPr>
          <w:rFonts w:ascii="Times New Roman" w:hAnsi="Times New Roman" w:cs="Times New Roman"/>
          <w:b/>
          <w:sz w:val="28"/>
          <w:szCs w:val="28"/>
        </w:rPr>
        <w:t>7</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1F3B75">
        <w:rPr>
          <w:rFonts w:ascii="Times New Roman" w:hAnsi="Times New Roman" w:cs="Times New Roman"/>
          <w:b/>
          <w:sz w:val="28"/>
          <w:szCs w:val="28"/>
        </w:rPr>
        <w:t>10</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1F3B75">
        <w:rPr>
          <w:rFonts w:ascii="Times New Roman" w:hAnsi="Times New Roman" w:cs="Times New Roman"/>
          <w:b/>
          <w:sz w:val="28"/>
          <w:szCs w:val="28"/>
        </w:rPr>
        <w:t>2</w:t>
      </w:r>
      <w:r w:rsidR="005A483A">
        <w:rPr>
          <w:rFonts w:ascii="Times New Roman" w:hAnsi="Times New Roman" w:cs="Times New Roman"/>
          <w:b/>
          <w:sz w:val="28"/>
          <w:szCs w:val="28"/>
        </w:rPr>
        <w:t>7</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EB5E90">
        <w:rPr>
          <w:rFonts w:ascii="Times New Roman" w:hAnsi="Times New Roman" w:cs="Times New Roman"/>
          <w:b/>
          <w:sz w:val="28"/>
          <w:szCs w:val="28"/>
        </w:rPr>
        <w:t>1</w:t>
      </w:r>
      <w:r w:rsidR="001F3B75">
        <w:rPr>
          <w:rFonts w:ascii="Times New Roman" w:hAnsi="Times New Roman" w:cs="Times New Roman"/>
          <w:b/>
          <w:sz w:val="28"/>
          <w:szCs w:val="28"/>
        </w:rPr>
        <w:t>1</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lastRenderedPageBreak/>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w:t>
      </w:r>
      <w:r w:rsidRPr="000D18ED">
        <w:rPr>
          <w:rStyle w:val="s0"/>
          <w:sz w:val="28"/>
          <w:szCs w:val="28"/>
        </w:rPr>
        <w:lastRenderedPageBreak/>
        <w:t xml:space="preserve">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xml:space="preserve">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w:t>
      </w:r>
      <w:r w:rsidRPr="000D18ED">
        <w:rPr>
          <w:color w:val="000000"/>
          <w:sz w:val="28"/>
          <w:szCs w:val="28"/>
        </w:rPr>
        <w:lastRenderedPageBreak/>
        <w:t>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B5E90">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283A6F">
        <w:rPr>
          <w:rFonts w:ascii="Times New Roman" w:hAnsi="Times New Roman" w:cs="Times New Roman"/>
          <w:lang w:val="kk-KZ"/>
        </w:rPr>
        <w:t>1</w:t>
      </w:r>
      <w:r w:rsidR="00DE607E">
        <w:rPr>
          <w:rFonts w:ascii="Times New Roman" w:hAnsi="Times New Roman" w:cs="Times New Roman"/>
          <w:lang w:val="kk-KZ"/>
        </w:rPr>
        <w:t>5</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61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3119"/>
        <w:gridCol w:w="3969"/>
        <w:gridCol w:w="850"/>
        <w:gridCol w:w="851"/>
        <w:gridCol w:w="1134"/>
        <w:gridCol w:w="850"/>
        <w:gridCol w:w="992"/>
        <w:gridCol w:w="851"/>
        <w:gridCol w:w="1276"/>
        <w:gridCol w:w="1559"/>
      </w:tblGrid>
      <w:tr w:rsidR="003B71C3" w:rsidRPr="007C38B1" w:rsidTr="00065481">
        <w:trPr>
          <w:trHeight w:val="375"/>
        </w:trPr>
        <w:tc>
          <w:tcPr>
            <w:tcW w:w="726"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 лота</w:t>
            </w:r>
          </w:p>
        </w:tc>
        <w:tc>
          <w:tcPr>
            <w:tcW w:w="3119"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p>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МНН</w:t>
            </w:r>
          </w:p>
        </w:tc>
        <w:tc>
          <w:tcPr>
            <w:tcW w:w="3969"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p>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Характеристика</w:t>
            </w:r>
          </w:p>
        </w:tc>
        <w:tc>
          <w:tcPr>
            <w:tcW w:w="850"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p>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Ед. изм.</w:t>
            </w:r>
          </w:p>
        </w:tc>
        <w:tc>
          <w:tcPr>
            <w:tcW w:w="851"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p>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Кол-во</w:t>
            </w:r>
          </w:p>
        </w:tc>
        <w:tc>
          <w:tcPr>
            <w:tcW w:w="3827" w:type="dxa"/>
            <w:gridSpan w:val="4"/>
            <w:shd w:val="clear" w:color="auto" w:fill="auto"/>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График поставки</w:t>
            </w:r>
          </w:p>
        </w:tc>
        <w:tc>
          <w:tcPr>
            <w:tcW w:w="1276"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p>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Цена</w:t>
            </w:r>
          </w:p>
        </w:tc>
        <w:tc>
          <w:tcPr>
            <w:tcW w:w="1559" w:type="dxa"/>
            <w:vMerge w:val="restart"/>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b/>
                <w:sz w:val="28"/>
                <w:szCs w:val="28"/>
              </w:rPr>
            </w:pPr>
          </w:p>
          <w:p w:rsidR="003B71C3" w:rsidRPr="003B71C3" w:rsidRDefault="003B71C3" w:rsidP="00065481">
            <w:pPr>
              <w:spacing w:after="0" w:line="240" w:lineRule="auto"/>
              <w:jc w:val="center"/>
              <w:rPr>
                <w:rFonts w:ascii="Times New Roman" w:eastAsia="Times New Roman" w:hAnsi="Times New Roman" w:cs="Times New Roman"/>
                <w:b/>
                <w:sz w:val="28"/>
                <w:szCs w:val="28"/>
              </w:rPr>
            </w:pPr>
            <w:r w:rsidRPr="003B71C3">
              <w:rPr>
                <w:rFonts w:ascii="Times New Roman" w:eastAsia="Times New Roman" w:hAnsi="Times New Roman" w:cs="Times New Roman"/>
                <w:b/>
                <w:sz w:val="28"/>
                <w:szCs w:val="28"/>
              </w:rPr>
              <w:t>Сумма</w:t>
            </w:r>
          </w:p>
        </w:tc>
      </w:tr>
      <w:tr w:rsidR="003B71C3" w:rsidRPr="007C38B1" w:rsidTr="00065481">
        <w:trPr>
          <w:trHeight w:val="642"/>
        </w:trPr>
        <w:tc>
          <w:tcPr>
            <w:tcW w:w="726" w:type="dxa"/>
            <w:vMerge/>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c>
          <w:tcPr>
            <w:tcW w:w="3119" w:type="dxa"/>
            <w:vMerge/>
            <w:shd w:val="clear" w:color="auto" w:fill="auto"/>
            <w:noWrap/>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c>
          <w:tcPr>
            <w:tcW w:w="3969" w:type="dxa"/>
            <w:vMerge/>
            <w:shd w:val="clear" w:color="auto" w:fill="auto"/>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c>
          <w:tcPr>
            <w:tcW w:w="850" w:type="dxa"/>
            <w:vMerge/>
            <w:shd w:val="clear" w:color="auto" w:fill="auto"/>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c>
          <w:tcPr>
            <w:tcW w:w="851" w:type="dxa"/>
            <w:vMerge/>
            <w:shd w:val="clear" w:color="auto" w:fill="auto"/>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hideMark/>
          </w:tcPr>
          <w:p w:rsidR="003B71C3" w:rsidRPr="003B71C3" w:rsidRDefault="004A1401" w:rsidP="000654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20 марта</w:t>
            </w:r>
          </w:p>
        </w:tc>
        <w:tc>
          <w:tcPr>
            <w:tcW w:w="850" w:type="dxa"/>
            <w:shd w:val="clear" w:color="auto" w:fill="auto"/>
            <w:vAlign w:val="center"/>
            <w:hideMark/>
          </w:tcPr>
          <w:p w:rsidR="003B71C3" w:rsidRPr="003B71C3" w:rsidRDefault="004A1401" w:rsidP="000654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20 апреля</w:t>
            </w:r>
          </w:p>
        </w:tc>
        <w:tc>
          <w:tcPr>
            <w:tcW w:w="992" w:type="dxa"/>
            <w:shd w:val="clear" w:color="auto" w:fill="auto"/>
            <w:vAlign w:val="center"/>
            <w:hideMark/>
          </w:tcPr>
          <w:p w:rsidR="003B71C3" w:rsidRPr="003B71C3" w:rsidRDefault="004A1401" w:rsidP="000654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20 мая</w:t>
            </w:r>
          </w:p>
        </w:tc>
        <w:tc>
          <w:tcPr>
            <w:tcW w:w="851" w:type="dxa"/>
            <w:shd w:val="clear" w:color="auto" w:fill="auto"/>
            <w:vAlign w:val="center"/>
            <w:hideMark/>
          </w:tcPr>
          <w:p w:rsidR="003B71C3" w:rsidRPr="003B71C3" w:rsidRDefault="004A1401" w:rsidP="000654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20 сентября</w:t>
            </w:r>
          </w:p>
        </w:tc>
        <w:tc>
          <w:tcPr>
            <w:tcW w:w="1276" w:type="dxa"/>
            <w:vMerge/>
            <w:shd w:val="clear" w:color="auto" w:fill="auto"/>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c>
          <w:tcPr>
            <w:tcW w:w="1559" w:type="dxa"/>
            <w:vMerge/>
            <w:shd w:val="clear" w:color="auto" w:fill="auto"/>
            <w:vAlign w:val="center"/>
            <w:hideMark/>
          </w:tcPr>
          <w:p w:rsidR="003B71C3" w:rsidRPr="003B71C3" w:rsidRDefault="003B71C3" w:rsidP="00065481">
            <w:pPr>
              <w:spacing w:after="0" w:line="240" w:lineRule="auto"/>
              <w:jc w:val="center"/>
              <w:rPr>
                <w:rFonts w:ascii="Times New Roman" w:eastAsia="Times New Roman" w:hAnsi="Times New Roman" w:cs="Times New Roman"/>
                <w:sz w:val="28"/>
                <w:szCs w:val="28"/>
              </w:rPr>
            </w:pPr>
          </w:p>
        </w:tc>
      </w:tr>
      <w:tr w:rsidR="004A1401" w:rsidRPr="003B71C3" w:rsidTr="00610874">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1</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Пластина широкая тонкая 4отв. L-71</w:t>
            </w:r>
          </w:p>
        </w:tc>
        <w:tc>
          <w:tcPr>
            <w:tcW w:w="3969" w:type="dxa"/>
            <w:vMerge w:val="restart"/>
            <w:shd w:val="clear" w:color="auto" w:fill="auto"/>
            <w:hideMark/>
          </w:tcPr>
          <w:p w:rsidR="004A1401" w:rsidRPr="003B71C3" w:rsidRDefault="004A1401" w:rsidP="00065481">
            <w:pPr>
              <w:spacing w:after="0" w:line="240" w:lineRule="auto"/>
              <w:rPr>
                <w:rFonts w:ascii="Times New Roman" w:eastAsia="Times New Roman" w:hAnsi="Times New Roman" w:cs="Times New Roman"/>
                <w:bCs/>
                <w:sz w:val="28"/>
                <w:szCs w:val="28"/>
              </w:rPr>
            </w:pPr>
            <w:r w:rsidRPr="003B71C3">
              <w:rPr>
                <w:rFonts w:ascii="Times New Roman" w:eastAsia="Times New Roman" w:hAnsi="Times New Roman" w:cs="Times New Roman"/>
                <w:sz w:val="28"/>
                <w:szCs w:val="28"/>
              </w:rPr>
              <w:t xml:space="preserve">Пластина прямая, широкая, тонкая, шириной 16,5 мм, толщиной 2,5 мм, длиной 71мм, 87мм, 103мм, 119мм, 135мм и 151мм. Количество отверстий 4, 5, 6, 7, 8 и 9 для кортикальных винтов диаметром 4,5 мм. Отверстия расположены зигзаг-образно, растояние между отверстиями 11 мм. Область применения: травматология и ортопедия.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w:t>
            </w:r>
            <w:r w:rsidRPr="003B71C3">
              <w:rPr>
                <w:rFonts w:ascii="Times New Roman" w:eastAsia="Times New Roman" w:hAnsi="Times New Roman" w:cs="Times New Roman"/>
                <w:sz w:val="28"/>
                <w:szCs w:val="28"/>
              </w:rPr>
              <w:lastRenderedPageBreak/>
              <w:t>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lastRenderedPageBreak/>
              <w:t>шт</w:t>
            </w:r>
          </w:p>
        </w:tc>
        <w:tc>
          <w:tcPr>
            <w:tcW w:w="851" w:type="dxa"/>
            <w:shd w:val="clear" w:color="auto" w:fill="auto"/>
            <w:noWrap/>
            <w:vAlign w:val="center"/>
            <w:hideMark/>
          </w:tcPr>
          <w:p w:rsidR="004A1401" w:rsidRPr="003B71C3" w:rsidRDefault="004A1401">
            <w:pPr>
              <w:jc w:val="center"/>
              <w:rPr>
                <w:rFonts w:ascii="Times New Roman" w:hAnsi="Times New Roman" w:cs="Times New Roman"/>
                <w:sz w:val="28"/>
                <w:szCs w:val="28"/>
              </w:rPr>
            </w:pPr>
            <w:r w:rsidRPr="003B71C3">
              <w:rPr>
                <w:rFonts w:ascii="Times New Roman" w:hAnsi="Times New Roman" w:cs="Times New Roman"/>
                <w:sz w:val="28"/>
                <w:szCs w:val="28"/>
              </w:rPr>
              <w:t>20</w:t>
            </w:r>
          </w:p>
        </w:tc>
        <w:tc>
          <w:tcPr>
            <w:tcW w:w="1134" w:type="dxa"/>
            <w:shd w:val="clear" w:color="auto" w:fill="auto"/>
            <w:noWrap/>
            <w:vAlign w:val="center"/>
            <w:hideMark/>
          </w:tcPr>
          <w:p w:rsidR="004A1401" w:rsidRDefault="004A1401">
            <w:pPr>
              <w:jc w:val="center"/>
              <w:rPr>
                <w:sz w:val="20"/>
                <w:szCs w:val="20"/>
              </w:rPr>
            </w:pPr>
          </w:p>
        </w:tc>
        <w:tc>
          <w:tcPr>
            <w:tcW w:w="850"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992"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851"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1276" w:type="dxa"/>
            <w:shd w:val="clear" w:color="auto" w:fill="auto"/>
            <w:noWrap/>
            <w:vAlign w:val="center"/>
            <w:hideMark/>
          </w:tcPr>
          <w:p w:rsidR="004A1401" w:rsidRPr="0036356A" w:rsidRDefault="0036356A" w:rsidP="005A48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1401" w:rsidRPr="0036356A">
              <w:rPr>
                <w:rFonts w:ascii="Times New Roman" w:eastAsia="Times New Roman" w:hAnsi="Times New Roman" w:cs="Times New Roman"/>
                <w:sz w:val="28"/>
                <w:szCs w:val="28"/>
              </w:rPr>
              <w:t xml:space="preserve">7 720   </w:t>
            </w:r>
          </w:p>
        </w:tc>
        <w:tc>
          <w:tcPr>
            <w:tcW w:w="1559" w:type="dxa"/>
            <w:shd w:val="clear" w:color="auto" w:fill="auto"/>
            <w:noWrap/>
            <w:vAlign w:val="bottom"/>
            <w:hideMark/>
          </w:tcPr>
          <w:p w:rsidR="004A1401" w:rsidRPr="003B71C3" w:rsidRDefault="005A483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154400</w:t>
            </w:r>
          </w:p>
        </w:tc>
      </w:tr>
      <w:tr w:rsidR="004A1401" w:rsidRPr="003B71C3" w:rsidTr="00610874">
        <w:trPr>
          <w:trHeight w:val="407"/>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2</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Пластина широкая тонкая 5отв. L-87</w:t>
            </w:r>
          </w:p>
        </w:tc>
        <w:tc>
          <w:tcPr>
            <w:tcW w:w="3969" w:type="dxa"/>
            <w:vMerge/>
            <w:shd w:val="clear" w:color="auto" w:fill="auto"/>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4A1401" w:rsidRPr="003B71C3" w:rsidRDefault="004A1401">
            <w:pPr>
              <w:jc w:val="center"/>
              <w:rPr>
                <w:rFonts w:ascii="Times New Roman" w:hAnsi="Times New Roman" w:cs="Times New Roman"/>
                <w:sz w:val="28"/>
                <w:szCs w:val="28"/>
              </w:rPr>
            </w:pPr>
            <w:r w:rsidRPr="003B71C3">
              <w:rPr>
                <w:rFonts w:ascii="Times New Roman" w:hAnsi="Times New Roman" w:cs="Times New Roman"/>
                <w:sz w:val="28"/>
                <w:szCs w:val="28"/>
              </w:rPr>
              <w:t>20</w:t>
            </w:r>
          </w:p>
        </w:tc>
        <w:tc>
          <w:tcPr>
            <w:tcW w:w="1134"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p>
        </w:tc>
        <w:tc>
          <w:tcPr>
            <w:tcW w:w="850"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992"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851"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1276" w:type="dxa"/>
            <w:shd w:val="clear" w:color="auto" w:fill="auto"/>
            <w:noWrap/>
            <w:vAlign w:val="center"/>
            <w:hideMark/>
          </w:tcPr>
          <w:p w:rsidR="004A1401" w:rsidRPr="0036356A" w:rsidRDefault="0036356A" w:rsidP="0036356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1401" w:rsidRPr="0036356A">
              <w:rPr>
                <w:rFonts w:ascii="Times New Roman" w:eastAsia="Times New Roman" w:hAnsi="Times New Roman" w:cs="Times New Roman"/>
                <w:sz w:val="28"/>
                <w:szCs w:val="28"/>
              </w:rPr>
              <w:t xml:space="preserve">7 720   </w:t>
            </w:r>
          </w:p>
        </w:tc>
        <w:tc>
          <w:tcPr>
            <w:tcW w:w="1559" w:type="dxa"/>
            <w:shd w:val="clear" w:color="auto" w:fill="auto"/>
            <w:noWrap/>
            <w:vAlign w:val="bottom"/>
            <w:hideMark/>
          </w:tcPr>
          <w:p w:rsidR="004A1401" w:rsidRPr="003B71C3" w:rsidRDefault="005A483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154400</w:t>
            </w:r>
          </w:p>
        </w:tc>
      </w:tr>
      <w:tr w:rsidR="004A1401" w:rsidRPr="003B71C3" w:rsidTr="00610874">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3</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Пластина широкая тонкая 6отв. L-103</w:t>
            </w:r>
          </w:p>
        </w:tc>
        <w:tc>
          <w:tcPr>
            <w:tcW w:w="3969" w:type="dxa"/>
            <w:vMerge/>
            <w:shd w:val="clear" w:color="auto" w:fill="auto"/>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4A1401" w:rsidRPr="003B71C3" w:rsidRDefault="004A1401">
            <w:pPr>
              <w:jc w:val="center"/>
              <w:rPr>
                <w:rFonts w:ascii="Times New Roman" w:hAnsi="Times New Roman" w:cs="Times New Roman"/>
                <w:sz w:val="28"/>
                <w:szCs w:val="28"/>
              </w:rPr>
            </w:pPr>
            <w:r w:rsidRPr="003B71C3">
              <w:rPr>
                <w:rFonts w:ascii="Times New Roman" w:hAnsi="Times New Roman" w:cs="Times New Roman"/>
                <w:sz w:val="28"/>
                <w:szCs w:val="28"/>
              </w:rPr>
              <w:t>25</w:t>
            </w:r>
          </w:p>
        </w:tc>
        <w:tc>
          <w:tcPr>
            <w:tcW w:w="1134"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5</w:t>
            </w:r>
          </w:p>
        </w:tc>
        <w:tc>
          <w:tcPr>
            <w:tcW w:w="850"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992"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851"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1276" w:type="dxa"/>
            <w:shd w:val="clear" w:color="auto" w:fill="auto"/>
            <w:noWrap/>
            <w:vAlign w:val="center"/>
            <w:hideMark/>
          </w:tcPr>
          <w:p w:rsidR="004A1401" w:rsidRPr="0036356A" w:rsidRDefault="0036356A" w:rsidP="0036356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1401" w:rsidRPr="0036356A">
              <w:rPr>
                <w:rFonts w:ascii="Times New Roman" w:eastAsia="Times New Roman" w:hAnsi="Times New Roman" w:cs="Times New Roman"/>
                <w:sz w:val="28"/>
                <w:szCs w:val="28"/>
              </w:rPr>
              <w:t xml:space="preserve">9 223   </w:t>
            </w:r>
          </w:p>
        </w:tc>
        <w:tc>
          <w:tcPr>
            <w:tcW w:w="1559" w:type="dxa"/>
            <w:shd w:val="clear" w:color="auto" w:fill="auto"/>
            <w:noWrap/>
            <w:vAlign w:val="bottom"/>
            <w:hideMark/>
          </w:tcPr>
          <w:p w:rsidR="004A1401" w:rsidRPr="003B71C3" w:rsidRDefault="005A483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230575</w:t>
            </w:r>
          </w:p>
        </w:tc>
      </w:tr>
      <w:tr w:rsidR="004A1401" w:rsidRPr="003B71C3" w:rsidTr="00610874">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4</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Пластина широкая тонкая 7отв. L-119</w:t>
            </w:r>
          </w:p>
        </w:tc>
        <w:tc>
          <w:tcPr>
            <w:tcW w:w="3969" w:type="dxa"/>
            <w:vMerge/>
            <w:shd w:val="clear" w:color="auto" w:fill="auto"/>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4A1401" w:rsidRPr="005A6403" w:rsidRDefault="004A1401">
            <w:pPr>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25</w:t>
            </w:r>
          </w:p>
        </w:tc>
        <w:tc>
          <w:tcPr>
            <w:tcW w:w="1134"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850" w:type="dxa"/>
            <w:shd w:val="clear" w:color="auto" w:fill="auto"/>
            <w:noWrap/>
            <w:vAlign w:val="center"/>
            <w:hideMark/>
          </w:tcPr>
          <w:p w:rsidR="004A1401" w:rsidRPr="0036356A" w:rsidRDefault="004A1401" w:rsidP="00065481">
            <w:pPr>
              <w:spacing w:after="0" w:line="240" w:lineRule="auto"/>
              <w:jc w:val="center"/>
              <w:rPr>
                <w:rFonts w:ascii="Times New Roman" w:eastAsia="Times New Roman" w:hAnsi="Times New Roman" w:cs="Times New Roman"/>
                <w:sz w:val="28"/>
                <w:szCs w:val="28"/>
              </w:rPr>
            </w:pPr>
          </w:p>
        </w:tc>
        <w:tc>
          <w:tcPr>
            <w:tcW w:w="992"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15</w:t>
            </w:r>
          </w:p>
        </w:tc>
        <w:tc>
          <w:tcPr>
            <w:tcW w:w="851"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1276" w:type="dxa"/>
            <w:shd w:val="clear" w:color="auto" w:fill="auto"/>
            <w:noWrap/>
            <w:vAlign w:val="center"/>
            <w:hideMark/>
          </w:tcPr>
          <w:p w:rsidR="004A1401" w:rsidRPr="0036356A" w:rsidRDefault="005A6403" w:rsidP="0036356A">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 xml:space="preserve">  </w:t>
            </w:r>
            <w:r w:rsidR="004A1401" w:rsidRPr="0036356A">
              <w:rPr>
                <w:rFonts w:ascii="Times New Roman" w:eastAsia="Times New Roman" w:hAnsi="Times New Roman" w:cs="Times New Roman"/>
                <w:sz w:val="28"/>
                <w:szCs w:val="28"/>
              </w:rPr>
              <w:t xml:space="preserve">9 223   </w:t>
            </w:r>
          </w:p>
        </w:tc>
        <w:tc>
          <w:tcPr>
            <w:tcW w:w="1559" w:type="dxa"/>
            <w:shd w:val="clear" w:color="auto" w:fill="auto"/>
            <w:noWrap/>
            <w:vAlign w:val="bottom"/>
            <w:hideMark/>
          </w:tcPr>
          <w:p w:rsidR="004A1401" w:rsidRPr="003B71C3" w:rsidRDefault="005A483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230575</w:t>
            </w:r>
          </w:p>
        </w:tc>
      </w:tr>
      <w:tr w:rsidR="004A1401" w:rsidRPr="003B71C3" w:rsidTr="00610874">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5</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Пластина широкая тонкая 8отв. L-135</w:t>
            </w:r>
          </w:p>
        </w:tc>
        <w:tc>
          <w:tcPr>
            <w:tcW w:w="3969" w:type="dxa"/>
            <w:vMerge/>
            <w:shd w:val="clear" w:color="auto" w:fill="auto"/>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4A1401" w:rsidRPr="005A6403" w:rsidRDefault="004A1401">
            <w:pPr>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25</w:t>
            </w:r>
          </w:p>
        </w:tc>
        <w:tc>
          <w:tcPr>
            <w:tcW w:w="1134"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10</w:t>
            </w:r>
          </w:p>
        </w:tc>
        <w:tc>
          <w:tcPr>
            <w:tcW w:w="850" w:type="dxa"/>
            <w:shd w:val="clear" w:color="auto" w:fill="auto"/>
            <w:noWrap/>
            <w:vAlign w:val="center"/>
            <w:hideMark/>
          </w:tcPr>
          <w:p w:rsidR="004A1401" w:rsidRPr="0036356A" w:rsidRDefault="004A1401">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15</w:t>
            </w:r>
          </w:p>
        </w:tc>
        <w:tc>
          <w:tcPr>
            <w:tcW w:w="992"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851"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1276" w:type="dxa"/>
            <w:shd w:val="clear" w:color="auto" w:fill="auto"/>
            <w:noWrap/>
            <w:vAlign w:val="center"/>
            <w:hideMark/>
          </w:tcPr>
          <w:p w:rsidR="004A1401" w:rsidRPr="0036356A" w:rsidRDefault="005A6403" w:rsidP="005A483A">
            <w:pPr>
              <w:jc w:val="cente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 xml:space="preserve">  </w:t>
            </w:r>
            <w:r w:rsidR="004A1401" w:rsidRPr="0036356A">
              <w:rPr>
                <w:rFonts w:ascii="Times New Roman" w:eastAsia="Times New Roman" w:hAnsi="Times New Roman" w:cs="Times New Roman"/>
                <w:sz w:val="28"/>
                <w:szCs w:val="28"/>
              </w:rPr>
              <w:t xml:space="preserve">10 210   </w:t>
            </w:r>
          </w:p>
        </w:tc>
        <w:tc>
          <w:tcPr>
            <w:tcW w:w="1559" w:type="dxa"/>
            <w:shd w:val="clear" w:color="auto" w:fill="auto"/>
            <w:noWrap/>
            <w:vAlign w:val="bottom"/>
            <w:hideMark/>
          </w:tcPr>
          <w:p w:rsidR="004A1401" w:rsidRPr="003B71C3" w:rsidRDefault="005A483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255250</w:t>
            </w:r>
          </w:p>
        </w:tc>
      </w:tr>
      <w:tr w:rsidR="004A1401" w:rsidRPr="003B71C3" w:rsidTr="00065481">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6</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Пластина широкая тонкая 9отв. L-151</w:t>
            </w:r>
          </w:p>
        </w:tc>
        <w:tc>
          <w:tcPr>
            <w:tcW w:w="3969" w:type="dxa"/>
            <w:vMerge/>
            <w:shd w:val="clear" w:color="auto" w:fill="auto"/>
            <w:vAlign w:val="center"/>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4A1401" w:rsidRPr="005A6403" w:rsidRDefault="004A1401" w:rsidP="005A6403">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15</w:t>
            </w:r>
          </w:p>
        </w:tc>
        <w:tc>
          <w:tcPr>
            <w:tcW w:w="1134" w:type="dxa"/>
            <w:shd w:val="clear" w:color="auto" w:fill="auto"/>
            <w:noWrap/>
            <w:vAlign w:val="center"/>
            <w:hideMark/>
          </w:tcPr>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4A1401" w:rsidRPr="005A6403" w:rsidRDefault="004A1401" w:rsidP="005A6403">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5</w:t>
            </w:r>
          </w:p>
        </w:tc>
        <w:tc>
          <w:tcPr>
            <w:tcW w:w="850" w:type="dxa"/>
            <w:shd w:val="clear" w:color="auto" w:fill="auto"/>
            <w:noWrap/>
            <w:vAlign w:val="center"/>
            <w:hideMark/>
          </w:tcPr>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4A1401" w:rsidRPr="005A6403" w:rsidRDefault="004A1401" w:rsidP="005A6403">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10</w:t>
            </w:r>
          </w:p>
        </w:tc>
        <w:tc>
          <w:tcPr>
            <w:tcW w:w="992"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851" w:type="dxa"/>
            <w:shd w:val="clear" w:color="auto" w:fill="auto"/>
            <w:noWrap/>
            <w:vAlign w:val="center"/>
            <w:hideMark/>
          </w:tcPr>
          <w:p w:rsidR="004A1401" w:rsidRPr="0036356A" w:rsidRDefault="004A1401" w:rsidP="0036356A">
            <w:pPr>
              <w:jc w:val="center"/>
              <w:rPr>
                <w:rFonts w:ascii="Times New Roman" w:eastAsia="Times New Roman" w:hAnsi="Times New Roman" w:cs="Times New Roman"/>
                <w:sz w:val="28"/>
                <w:szCs w:val="28"/>
              </w:rPr>
            </w:pPr>
          </w:p>
        </w:tc>
        <w:tc>
          <w:tcPr>
            <w:tcW w:w="1276" w:type="dxa"/>
            <w:shd w:val="clear" w:color="auto" w:fill="auto"/>
            <w:noWrap/>
            <w:vAlign w:val="center"/>
            <w:hideMark/>
          </w:tcPr>
          <w:p w:rsidR="005A483A" w:rsidRDefault="005A483A" w:rsidP="0036356A">
            <w:pPr>
              <w:jc w:val="center"/>
              <w:rPr>
                <w:rFonts w:ascii="Times New Roman" w:eastAsia="Times New Roman" w:hAnsi="Times New Roman" w:cs="Times New Roman"/>
                <w:sz w:val="28"/>
                <w:szCs w:val="28"/>
              </w:rPr>
            </w:pPr>
          </w:p>
          <w:p w:rsidR="005A483A" w:rsidRDefault="005A483A" w:rsidP="0036356A">
            <w:pPr>
              <w:jc w:val="center"/>
              <w:rPr>
                <w:rFonts w:ascii="Times New Roman" w:eastAsia="Times New Roman" w:hAnsi="Times New Roman" w:cs="Times New Roman"/>
                <w:sz w:val="28"/>
                <w:szCs w:val="28"/>
              </w:rPr>
            </w:pPr>
          </w:p>
          <w:p w:rsidR="004A1401" w:rsidRPr="0036356A" w:rsidRDefault="004A1401" w:rsidP="005A483A">
            <w:pPr>
              <w:rPr>
                <w:rFonts w:ascii="Times New Roman" w:eastAsia="Times New Roman" w:hAnsi="Times New Roman" w:cs="Times New Roman"/>
                <w:sz w:val="28"/>
                <w:szCs w:val="28"/>
              </w:rPr>
            </w:pPr>
            <w:r w:rsidRPr="0036356A">
              <w:rPr>
                <w:rFonts w:ascii="Times New Roman" w:eastAsia="Times New Roman" w:hAnsi="Times New Roman" w:cs="Times New Roman"/>
                <w:sz w:val="28"/>
                <w:szCs w:val="28"/>
              </w:rPr>
              <w:t xml:space="preserve">10 210   </w:t>
            </w:r>
          </w:p>
        </w:tc>
        <w:tc>
          <w:tcPr>
            <w:tcW w:w="1559" w:type="dxa"/>
            <w:shd w:val="clear" w:color="auto" w:fill="auto"/>
            <w:noWrap/>
            <w:vAlign w:val="bottom"/>
            <w:hideMark/>
          </w:tcPr>
          <w:p w:rsidR="004A1401" w:rsidRPr="003B71C3" w:rsidRDefault="005A483A" w:rsidP="005A483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153150</w:t>
            </w:r>
          </w:p>
        </w:tc>
      </w:tr>
      <w:tr w:rsidR="004A1401" w:rsidRPr="003B71C3" w:rsidTr="00EE44EE">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lastRenderedPageBreak/>
              <w:t>7</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Спица Киршнера с перьевой заточкой 1.5x150</w:t>
            </w:r>
          </w:p>
        </w:tc>
        <w:tc>
          <w:tcPr>
            <w:tcW w:w="3969" w:type="dxa"/>
            <w:vMerge w:val="restart"/>
            <w:shd w:val="clear" w:color="auto" w:fill="auto"/>
            <w:hideMark/>
          </w:tcPr>
          <w:p w:rsidR="004A1401" w:rsidRPr="003B71C3" w:rsidRDefault="004A1401" w:rsidP="00065481">
            <w:pPr>
              <w:rPr>
                <w:rFonts w:ascii="Times New Roman" w:eastAsia="Times New Roman" w:hAnsi="Times New Roman" w:cs="Times New Roman"/>
                <w:sz w:val="28"/>
                <w:szCs w:val="28"/>
              </w:rPr>
            </w:pPr>
            <w:r w:rsidRPr="003B71C3">
              <w:rPr>
                <w:rFonts w:ascii="Times New Roman" w:eastAsia="Times New Roman" w:hAnsi="Times New Roman" w:cs="Times New Roman"/>
                <w:sz w:val="28"/>
                <w:szCs w:val="28"/>
              </w:rPr>
              <w:t xml:space="preserve">Диаметр спиц 1,5мм. Длина спиц 150мм, 210мм и 310мм. Спицы подразделяются  на гладкие  и с упорной площадкой.  Заточка спиц: перьевая. Спицы с упорной площадкой должны выдерживать осевое усилие на сдвиг упора до 120 кг. (12,2 н.) включительно. Материал изготовления - нержавеющая сталь, соответствующая международному стандарту ISO 5832 для изделий, имплантируемых в </w:t>
            </w:r>
            <w:r w:rsidRPr="003B71C3">
              <w:rPr>
                <w:rFonts w:ascii="Times New Roman" w:eastAsia="Times New Roman" w:hAnsi="Times New Roman" w:cs="Times New Roman"/>
                <w:sz w:val="28"/>
                <w:szCs w:val="28"/>
              </w:rPr>
              <w:lastRenderedPageBreak/>
              <w:t xml:space="preserve">человеческий организм. Сталь технические нормы: ISO </w:t>
            </w:r>
            <w:r>
              <w:rPr>
                <w:rFonts w:ascii="Times New Roman" w:eastAsia="Times New Roman" w:hAnsi="Times New Roman" w:cs="Times New Roman"/>
                <w:sz w:val="28"/>
                <w:szCs w:val="28"/>
              </w:rPr>
              <w:t xml:space="preserve">5832/1; состав материала: C </w:t>
            </w:r>
            <w:r w:rsidRPr="003B71C3">
              <w:rPr>
                <w:rFonts w:ascii="Times New Roman" w:eastAsia="Times New Roman" w:hAnsi="Times New Roman" w:cs="Times New Roman"/>
                <w:sz w:val="28"/>
                <w:szCs w:val="28"/>
              </w:rPr>
              <w:t>- 0,03% max., Si    - 1,0% max., Mn - 2,0% max., P     - 0,025% max., S     - 0,01% max., N    - 0,1% maх., Cr   - 17,0 - 19,0% max., Mo - 2,25 - 3,0%, Ni   - 13,0 - 15,0%, Cu   - 0,5% max., Fe   -остальное.</w:t>
            </w:r>
          </w:p>
        </w:tc>
        <w:tc>
          <w:tcPr>
            <w:tcW w:w="850"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5A483A" w:rsidRDefault="005A483A">
            <w:pPr>
              <w:jc w:val="center"/>
              <w:rPr>
                <w:rFonts w:ascii="Times New Roman" w:eastAsia="Times New Roman" w:hAnsi="Times New Roman" w:cs="Times New Roman"/>
                <w:bCs/>
                <w:sz w:val="28"/>
                <w:szCs w:val="28"/>
              </w:rPr>
            </w:pPr>
          </w:p>
          <w:p w:rsidR="004A1401" w:rsidRPr="005A6403" w:rsidRDefault="004A1401">
            <w:pPr>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 200</w:t>
            </w:r>
          </w:p>
        </w:tc>
        <w:tc>
          <w:tcPr>
            <w:tcW w:w="1134" w:type="dxa"/>
            <w:shd w:val="clear" w:color="auto" w:fill="auto"/>
            <w:noWrap/>
            <w:vAlign w:val="center"/>
            <w:hideMark/>
          </w:tcPr>
          <w:p w:rsidR="005A483A" w:rsidRDefault="005A483A">
            <w:pPr>
              <w:jc w:val="center"/>
              <w:rPr>
                <w:rFonts w:ascii="Times New Roman" w:eastAsia="Times New Roman" w:hAnsi="Times New Roman" w:cs="Times New Roman"/>
                <w:bCs/>
                <w:sz w:val="28"/>
                <w:szCs w:val="28"/>
              </w:rPr>
            </w:pPr>
          </w:p>
          <w:p w:rsidR="004A1401" w:rsidRPr="005A6403" w:rsidRDefault="004A1401" w:rsidP="005A483A">
            <w:pP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100</w:t>
            </w:r>
          </w:p>
        </w:tc>
        <w:tc>
          <w:tcPr>
            <w:tcW w:w="850"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p>
        </w:tc>
        <w:tc>
          <w:tcPr>
            <w:tcW w:w="992" w:type="dxa"/>
            <w:shd w:val="clear" w:color="auto" w:fill="auto"/>
            <w:noWrap/>
            <w:vAlign w:val="center"/>
            <w:hideMark/>
          </w:tcPr>
          <w:p w:rsidR="004A1401" w:rsidRPr="003B71C3" w:rsidRDefault="004A1401" w:rsidP="00065481">
            <w:pPr>
              <w:spacing w:after="0" w:line="240" w:lineRule="auto"/>
              <w:jc w:val="center"/>
              <w:rPr>
                <w:rFonts w:ascii="Times New Roman" w:eastAsia="Times New Roman" w:hAnsi="Times New Roman" w:cs="Times New Roman"/>
                <w:bCs/>
                <w:sz w:val="28"/>
                <w:szCs w:val="28"/>
              </w:rPr>
            </w:pPr>
          </w:p>
        </w:tc>
        <w:tc>
          <w:tcPr>
            <w:tcW w:w="851" w:type="dxa"/>
            <w:shd w:val="clear" w:color="auto" w:fill="auto"/>
            <w:noWrap/>
            <w:vAlign w:val="center"/>
            <w:hideMark/>
          </w:tcPr>
          <w:p w:rsidR="005A483A" w:rsidRDefault="005A483A" w:rsidP="005A6403">
            <w:pPr>
              <w:spacing w:after="0" w:line="240" w:lineRule="auto"/>
              <w:jc w:val="center"/>
              <w:rPr>
                <w:rFonts w:ascii="Times New Roman" w:eastAsia="Times New Roman" w:hAnsi="Times New Roman" w:cs="Times New Roman"/>
                <w:bCs/>
                <w:sz w:val="28"/>
                <w:szCs w:val="28"/>
              </w:rPr>
            </w:pPr>
          </w:p>
          <w:p w:rsidR="005A483A" w:rsidRDefault="005A483A" w:rsidP="005A6403">
            <w:pPr>
              <w:spacing w:after="0" w:line="240" w:lineRule="auto"/>
              <w:jc w:val="center"/>
              <w:rPr>
                <w:rFonts w:ascii="Times New Roman" w:eastAsia="Times New Roman" w:hAnsi="Times New Roman" w:cs="Times New Roman"/>
                <w:bCs/>
                <w:sz w:val="28"/>
                <w:szCs w:val="28"/>
              </w:rPr>
            </w:pPr>
          </w:p>
          <w:p w:rsidR="004A1401" w:rsidRPr="003B71C3" w:rsidRDefault="004A1401" w:rsidP="005A64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1276"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4A1401"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811</w:t>
            </w:r>
          </w:p>
        </w:tc>
        <w:tc>
          <w:tcPr>
            <w:tcW w:w="1559" w:type="dxa"/>
            <w:shd w:val="clear" w:color="auto" w:fill="auto"/>
            <w:noWrap/>
            <w:vAlign w:val="bottom"/>
            <w:hideMark/>
          </w:tcPr>
          <w:p w:rsidR="004A1401" w:rsidRPr="003B71C3" w:rsidRDefault="005A483A" w:rsidP="005A483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162200</w:t>
            </w:r>
          </w:p>
        </w:tc>
      </w:tr>
      <w:tr w:rsidR="004A1401" w:rsidRPr="003B71C3" w:rsidTr="00065481">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8</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Спица Киршнера с перьевой заточкой 1.5x210</w:t>
            </w:r>
          </w:p>
        </w:tc>
        <w:tc>
          <w:tcPr>
            <w:tcW w:w="3969" w:type="dxa"/>
            <w:vMerge/>
            <w:shd w:val="clear" w:color="auto" w:fill="auto"/>
            <w:vAlign w:val="center"/>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4A1401" w:rsidP="00065481">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5A483A" w:rsidRDefault="004A1401">
            <w:pPr>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 </w:t>
            </w:r>
          </w:p>
          <w:p w:rsidR="005A483A" w:rsidRDefault="005A483A" w:rsidP="005A483A">
            <w:pPr>
              <w:rPr>
                <w:rFonts w:ascii="Times New Roman" w:eastAsia="Times New Roman" w:hAnsi="Times New Roman" w:cs="Times New Roman"/>
                <w:bCs/>
                <w:sz w:val="28"/>
                <w:szCs w:val="28"/>
              </w:rPr>
            </w:pPr>
          </w:p>
          <w:p w:rsidR="004A1401" w:rsidRPr="005A6403" w:rsidRDefault="004A1401" w:rsidP="005A483A">
            <w:pP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800</w:t>
            </w:r>
          </w:p>
        </w:tc>
        <w:tc>
          <w:tcPr>
            <w:tcW w:w="1134" w:type="dxa"/>
            <w:shd w:val="clear" w:color="auto" w:fill="auto"/>
            <w:noWrap/>
            <w:vAlign w:val="center"/>
            <w:hideMark/>
          </w:tcPr>
          <w:p w:rsidR="005A483A" w:rsidRDefault="005A483A">
            <w:pPr>
              <w:jc w:val="center"/>
              <w:rPr>
                <w:rFonts w:ascii="Times New Roman" w:eastAsia="Times New Roman" w:hAnsi="Times New Roman" w:cs="Times New Roman"/>
                <w:bCs/>
                <w:sz w:val="28"/>
                <w:szCs w:val="28"/>
              </w:rPr>
            </w:pPr>
          </w:p>
          <w:p w:rsidR="005A483A" w:rsidRDefault="005A483A">
            <w:pPr>
              <w:jc w:val="center"/>
              <w:rPr>
                <w:rFonts w:ascii="Times New Roman" w:eastAsia="Times New Roman" w:hAnsi="Times New Roman" w:cs="Times New Roman"/>
                <w:bCs/>
                <w:sz w:val="28"/>
                <w:szCs w:val="28"/>
              </w:rPr>
            </w:pPr>
          </w:p>
          <w:p w:rsidR="004A1401" w:rsidRPr="005A6403" w:rsidRDefault="004A1401">
            <w:pPr>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200</w:t>
            </w:r>
          </w:p>
        </w:tc>
        <w:tc>
          <w:tcPr>
            <w:tcW w:w="850"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36356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w:t>
            </w:r>
          </w:p>
        </w:tc>
        <w:tc>
          <w:tcPr>
            <w:tcW w:w="992"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36356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w:t>
            </w:r>
          </w:p>
        </w:tc>
        <w:tc>
          <w:tcPr>
            <w:tcW w:w="851"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A62DB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36356A">
              <w:rPr>
                <w:rFonts w:ascii="Times New Roman" w:eastAsia="Times New Roman" w:hAnsi="Times New Roman" w:cs="Times New Roman"/>
                <w:bCs/>
                <w:sz w:val="28"/>
                <w:szCs w:val="28"/>
              </w:rPr>
              <w:t>00</w:t>
            </w:r>
          </w:p>
        </w:tc>
        <w:tc>
          <w:tcPr>
            <w:tcW w:w="1276" w:type="dxa"/>
            <w:shd w:val="clear" w:color="auto" w:fill="auto"/>
            <w:noWrap/>
            <w:vAlign w:val="center"/>
            <w:hideMark/>
          </w:tcPr>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5A483A" w:rsidRDefault="005A483A" w:rsidP="00065481">
            <w:pPr>
              <w:spacing w:after="0" w:line="240" w:lineRule="auto"/>
              <w:jc w:val="center"/>
              <w:rPr>
                <w:rFonts w:ascii="Times New Roman" w:eastAsia="Times New Roman" w:hAnsi="Times New Roman" w:cs="Times New Roman"/>
                <w:bCs/>
                <w:sz w:val="28"/>
                <w:szCs w:val="28"/>
              </w:rPr>
            </w:pPr>
          </w:p>
          <w:p w:rsidR="004A1401" w:rsidRPr="003B71C3" w:rsidRDefault="004A1401"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890</w:t>
            </w:r>
          </w:p>
        </w:tc>
        <w:tc>
          <w:tcPr>
            <w:tcW w:w="1559" w:type="dxa"/>
            <w:shd w:val="clear" w:color="auto" w:fill="auto"/>
            <w:noWrap/>
            <w:vAlign w:val="bottom"/>
            <w:hideMark/>
          </w:tcPr>
          <w:p w:rsidR="004A1401" w:rsidRPr="003B71C3" w:rsidRDefault="005A483A" w:rsidP="0006548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712000</w:t>
            </w:r>
          </w:p>
        </w:tc>
      </w:tr>
      <w:tr w:rsidR="004A1401" w:rsidRPr="003B71C3" w:rsidTr="00065481">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t>9</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Спица Киршнера с перьевой заточкой 1.5x310</w:t>
            </w:r>
          </w:p>
        </w:tc>
        <w:tc>
          <w:tcPr>
            <w:tcW w:w="3969" w:type="dxa"/>
            <w:vMerge/>
            <w:shd w:val="clear" w:color="auto" w:fill="auto"/>
            <w:vAlign w:val="center"/>
            <w:hideMark/>
          </w:tcPr>
          <w:p w:rsidR="004A1401" w:rsidRPr="003B71C3" w:rsidRDefault="004A1401" w:rsidP="00065481">
            <w:pPr>
              <w:spacing w:after="0" w:line="240" w:lineRule="auto"/>
              <w:rPr>
                <w:rFonts w:ascii="Times New Roman" w:eastAsia="Times New Roman" w:hAnsi="Times New Roman" w:cs="Times New Roman"/>
                <w:bCs/>
                <w:sz w:val="28"/>
                <w:szCs w:val="28"/>
              </w:rPr>
            </w:pPr>
          </w:p>
        </w:tc>
        <w:tc>
          <w:tcPr>
            <w:tcW w:w="850" w:type="dxa"/>
            <w:shd w:val="clear" w:color="auto" w:fill="auto"/>
            <w:noWrap/>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rPr>
                <w:rFonts w:ascii="Times New Roman" w:eastAsia="Times New Roman" w:hAnsi="Times New Roman" w:cs="Times New Roman"/>
                <w:bCs/>
                <w:sz w:val="28"/>
                <w:szCs w:val="28"/>
              </w:rPr>
            </w:pPr>
          </w:p>
          <w:p w:rsidR="004A1401" w:rsidRPr="003B71C3" w:rsidRDefault="004A1401" w:rsidP="005A483A">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rPr>
                <w:rFonts w:ascii="Times New Roman" w:eastAsia="Times New Roman" w:hAnsi="Times New Roman" w:cs="Times New Roman"/>
                <w:bCs/>
                <w:sz w:val="28"/>
                <w:szCs w:val="28"/>
              </w:rPr>
            </w:pPr>
          </w:p>
          <w:p w:rsidR="004A1401" w:rsidRPr="005A6403" w:rsidRDefault="004A1401" w:rsidP="005A483A">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100</w:t>
            </w:r>
          </w:p>
        </w:tc>
        <w:tc>
          <w:tcPr>
            <w:tcW w:w="1134" w:type="dxa"/>
            <w:shd w:val="clear" w:color="auto" w:fill="auto"/>
            <w:noWrap/>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rPr>
                <w:rFonts w:ascii="Times New Roman" w:eastAsia="Times New Roman" w:hAnsi="Times New Roman" w:cs="Times New Roman"/>
                <w:bCs/>
                <w:sz w:val="28"/>
                <w:szCs w:val="28"/>
              </w:rPr>
            </w:pPr>
          </w:p>
          <w:p w:rsidR="004A1401" w:rsidRPr="005A6403" w:rsidRDefault="004A1401" w:rsidP="005A483A">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100</w:t>
            </w:r>
          </w:p>
        </w:tc>
        <w:tc>
          <w:tcPr>
            <w:tcW w:w="850" w:type="dxa"/>
            <w:shd w:val="clear" w:color="auto" w:fill="auto"/>
            <w:noWrap/>
            <w:vAlign w:val="center"/>
            <w:hideMark/>
          </w:tcPr>
          <w:p w:rsidR="004A1401" w:rsidRPr="003B71C3" w:rsidRDefault="004A1401" w:rsidP="005A483A">
            <w:pPr>
              <w:spacing w:after="0" w:line="240" w:lineRule="auto"/>
              <w:jc w:val="center"/>
              <w:rPr>
                <w:rFonts w:ascii="Times New Roman" w:eastAsia="Times New Roman" w:hAnsi="Times New Roman" w:cs="Times New Roman"/>
                <w:bCs/>
                <w:sz w:val="28"/>
                <w:szCs w:val="28"/>
              </w:rPr>
            </w:pPr>
          </w:p>
        </w:tc>
        <w:tc>
          <w:tcPr>
            <w:tcW w:w="992" w:type="dxa"/>
            <w:shd w:val="clear" w:color="auto" w:fill="auto"/>
            <w:noWrap/>
            <w:vAlign w:val="center"/>
            <w:hideMark/>
          </w:tcPr>
          <w:p w:rsidR="004A1401" w:rsidRPr="003B71C3" w:rsidRDefault="004A1401" w:rsidP="005A483A">
            <w:pPr>
              <w:spacing w:after="0" w:line="240" w:lineRule="auto"/>
              <w:jc w:val="center"/>
              <w:rPr>
                <w:rFonts w:ascii="Times New Roman" w:eastAsia="Times New Roman" w:hAnsi="Times New Roman" w:cs="Times New Roman"/>
                <w:bCs/>
                <w:sz w:val="28"/>
                <w:szCs w:val="28"/>
              </w:rPr>
            </w:pPr>
          </w:p>
        </w:tc>
        <w:tc>
          <w:tcPr>
            <w:tcW w:w="851" w:type="dxa"/>
            <w:shd w:val="clear" w:color="auto" w:fill="auto"/>
            <w:noWrap/>
            <w:vAlign w:val="center"/>
            <w:hideMark/>
          </w:tcPr>
          <w:p w:rsidR="004A1401" w:rsidRPr="003B71C3" w:rsidRDefault="004A1401" w:rsidP="005A483A">
            <w:pPr>
              <w:spacing w:after="0" w:line="240" w:lineRule="auto"/>
              <w:jc w:val="center"/>
              <w:rPr>
                <w:rFonts w:ascii="Times New Roman" w:eastAsia="Times New Roman" w:hAnsi="Times New Roman" w:cs="Times New Roman"/>
                <w:bCs/>
                <w:sz w:val="28"/>
                <w:szCs w:val="28"/>
              </w:rPr>
            </w:pPr>
          </w:p>
        </w:tc>
        <w:tc>
          <w:tcPr>
            <w:tcW w:w="1276" w:type="dxa"/>
            <w:shd w:val="clear" w:color="auto" w:fill="auto"/>
            <w:noWrap/>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rPr>
                <w:rFonts w:ascii="Times New Roman" w:eastAsia="Times New Roman" w:hAnsi="Times New Roman" w:cs="Times New Roman"/>
                <w:bCs/>
                <w:sz w:val="28"/>
                <w:szCs w:val="28"/>
              </w:rPr>
            </w:pPr>
          </w:p>
          <w:p w:rsidR="004A1401" w:rsidRPr="003B71C3" w:rsidRDefault="005A483A" w:rsidP="005A483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559" w:type="dxa"/>
            <w:shd w:val="clear" w:color="auto" w:fill="auto"/>
            <w:noWrap/>
            <w:vAlign w:val="bottom"/>
            <w:hideMark/>
          </w:tcPr>
          <w:p w:rsidR="004A1401" w:rsidRPr="003B71C3" w:rsidRDefault="005A483A" w:rsidP="005A483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100000</w:t>
            </w:r>
          </w:p>
        </w:tc>
      </w:tr>
      <w:tr w:rsidR="004A1401" w:rsidRPr="003B71C3" w:rsidTr="005C6DC2">
        <w:trPr>
          <w:trHeight w:val="375"/>
        </w:trPr>
        <w:tc>
          <w:tcPr>
            <w:tcW w:w="726" w:type="dxa"/>
            <w:shd w:val="clear" w:color="auto" w:fill="auto"/>
            <w:noWrap/>
            <w:vAlign w:val="center"/>
            <w:hideMark/>
          </w:tcPr>
          <w:p w:rsidR="004A1401" w:rsidRPr="00A62DBA" w:rsidRDefault="004A1401" w:rsidP="00065481">
            <w:pPr>
              <w:shd w:val="clear" w:color="auto" w:fill="FFFFFF" w:themeFill="background1"/>
              <w:spacing w:after="0"/>
              <w:jc w:val="center"/>
              <w:rPr>
                <w:rFonts w:ascii="Times New Roman" w:eastAsia="Times New Roman" w:hAnsi="Times New Roman" w:cs="Times New Roman"/>
                <w:bCs/>
                <w:sz w:val="28"/>
                <w:szCs w:val="28"/>
              </w:rPr>
            </w:pPr>
            <w:r w:rsidRPr="00A62DBA">
              <w:rPr>
                <w:rFonts w:ascii="Times New Roman" w:eastAsia="Times New Roman" w:hAnsi="Times New Roman" w:cs="Times New Roman"/>
                <w:bCs/>
                <w:sz w:val="28"/>
                <w:szCs w:val="28"/>
              </w:rPr>
              <w:lastRenderedPageBreak/>
              <w:t>10</w:t>
            </w:r>
          </w:p>
        </w:tc>
        <w:tc>
          <w:tcPr>
            <w:tcW w:w="3119" w:type="dxa"/>
            <w:shd w:val="clear" w:color="auto" w:fill="auto"/>
            <w:vAlign w:val="center"/>
            <w:hideMark/>
          </w:tcPr>
          <w:p w:rsidR="004A1401" w:rsidRPr="003B71C3" w:rsidRDefault="004A1401">
            <w:pPr>
              <w:rPr>
                <w:rFonts w:ascii="Times New Roman" w:hAnsi="Times New Roman" w:cs="Times New Roman"/>
                <w:sz w:val="28"/>
                <w:szCs w:val="28"/>
              </w:rPr>
            </w:pPr>
            <w:r w:rsidRPr="003B71C3">
              <w:rPr>
                <w:rFonts w:ascii="Times New Roman" w:hAnsi="Times New Roman" w:cs="Times New Roman"/>
                <w:sz w:val="28"/>
                <w:szCs w:val="28"/>
              </w:rPr>
              <w:t>Проволока серкляжная, сталь 0,8мм/10м</w:t>
            </w:r>
          </w:p>
        </w:tc>
        <w:tc>
          <w:tcPr>
            <w:tcW w:w="3969" w:type="dxa"/>
            <w:shd w:val="clear" w:color="auto" w:fill="auto"/>
            <w:hideMark/>
          </w:tcPr>
          <w:p w:rsidR="004A1401" w:rsidRPr="003B71C3" w:rsidRDefault="004A1401" w:rsidP="00065481">
            <w:pPr>
              <w:rPr>
                <w:rFonts w:ascii="Times New Roman" w:eastAsia="Times New Roman" w:hAnsi="Times New Roman" w:cs="Times New Roman"/>
                <w:sz w:val="28"/>
                <w:szCs w:val="28"/>
              </w:rPr>
            </w:pPr>
            <w:r w:rsidRPr="003B71C3">
              <w:rPr>
                <w:rFonts w:ascii="Times New Roman" w:eastAsia="Times New Roman" w:hAnsi="Times New Roman" w:cs="Times New Roman"/>
                <w:sz w:val="28"/>
                <w:szCs w:val="28"/>
              </w:rPr>
              <w:t>Проволока серкляжная: применяется для соединения костных отломков, диаметр проволоки 8мм. Поставляется в бухтах по 10м.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w:t>
            </w:r>
            <w:r w:rsidR="005A483A">
              <w:rPr>
                <w:rFonts w:ascii="Times New Roman" w:eastAsia="Times New Roman" w:hAnsi="Times New Roman" w:cs="Times New Roman"/>
                <w:sz w:val="28"/>
                <w:szCs w:val="28"/>
              </w:rPr>
              <w:t xml:space="preserve"> max., S     - 0,01% max., N </w:t>
            </w:r>
            <w:r w:rsidRPr="003B71C3">
              <w:rPr>
                <w:rFonts w:ascii="Times New Roman" w:eastAsia="Times New Roman" w:hAnsi="Times New Roman" w:cs="Times New Roman"/>
                <w:sz w:val="28"/>
                <w:szCs w:val="28"/>
              </w:rPr>
              <w:t>- 0,1% maх., Cr   - 17,0 - 19,</w:t>
            </w:r>
            <w:r w:rsidR="005A483A">
              <w:rPr>
                <w:rFonts w:ascii="Times New Roman" w:eastAsia="Times New Roman" w:hAnsi="Times New Roman" w:cs="Times New Roman"/>
                <w:sz w:val="28"/>
                <w:szCs w:val="28"/>
              </w:rPr>
              <w:t xml:space="preserve">0% max., Mo - 2,25 - 3,0%, Ni </w:t>
            </w:r>
            <w:r w:rsidRPr="003B71C3">
              <w:rPr>
                <w:rFonts w:ascii="Times New Roman" w:eastAsia="Times New Roman" w:hAnsi="Times New Roman" w:cs="Times New Roman"/>
                <w:sz w:val="28"/>
                <w:szCs w:val="28"/>
              </w:rPr>
              <w:t xml:space="preserve">- </w:t>
            </w:r>
            <w:r w:rsidRPr="003B71C3">
              <w:rPr>
                <w:rFonts w:ascii="Times New Roman" w:eastAsia="Times New Roman" w:hAnsi="Times New Roman" w:cs="Times New Roman"/>
                <w:sz w:val="28"/>
                <w:szCs w:val="28"/>
              </w:rPr>
              <w:lastRenderedPageBreak/>
              <w:t xml:space="preserve">13,0 </w:t>
            </w:r>
            <w:r w:rsidR="005A483A">
              <w:rPr>
                <w:rFonts w:ascii="Times New Roman" w:eastAsia="Times New Roman" w:hAnsi="Times New Roman" w:cs="Times New Roman"/>
                <w:sz w:val="28"/>
                <w:szCs w:val="28"/>
              </w:rPr>
              <w:t xml:space="preserve">- 15,0%, Cu   - 0,5% max., Fe </w:t>
            </w:r>
            <w:r w:rsidRPr="003B71C3">
              <w:rPr>
                <w:rFonts w:ascii="Times New Roman" w:eastAsia="Times New Roman" w:hAnsi="Times New Roman" w:cs="Times New Roman"/>
                <w:sz w:val="28"/>
                <w:szCs w:val="28"/>
              </w:rPr>
              <w:t>-остальное.</w:t>
            </w:r>
          </w:p>
        </w:tc>
        <w:tc>
          <w:tcPr>
            <w:tcW w:w="850" w:type="dxa"/>
            <w:shd w:val="clear" w:color="auto" w:fill="auto"/>
            <w:noWrap/>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4A1401" w:rsidRPr="003B71C3" w:rsidRDefault="004A1401" w:rsidP="005A483A">
            <w:pPr>
              <w:spacing w:after="0" w:line="240" w:lineRule="auto"/>
              <w:jc w:val="center"/>
              <w:rPr>
                <w:rFonts w:ascii="Times New Roman" w:eastAsia="Times New Roman" w:hAnsi="Times New Roman" w:cs="Times New Roman"/>
                <w:bCs/>
                <w:sz w:val="28"/>
                <w:szCs w:val="28"/>
              </w:rPr>
            </w:pPr>
            <w:r w:rsidRPr="003B71C3">
              <w:rPr>
                <w:rFonts w:ascii="Times New Roman" w:eastAsia="Times New Roman" w:hAnsi="Times New Roman" w:cs="Times New Roman"/>
                <w:bCs/>
                <w:sz w:val="28"/>
                <w:szCs w:val="28"/>
              </w:rPr>
              <w:t>шт</w:t>
            </w:r>
          </w:p>
        </w:tc>
        <w:tc>
          <w:tcPr>
            <w:tcW w:w="851" w:type="dxa"/>
            <w:shd w:val="clear" w:color="auto" w:fill="auto"/>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4A1401" w:rsidRPr="005A6403" w:rsidRDefault="004A1401" w:rsidP="005A483A">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10</w:t>
            </w:r>
          </w:p>
        </w:tc>
        <w:tc>
          <w:tcPr>
            <w:tcW w:w="1134" w:type="dxa"/>
            <w:shd w:val="clear" w:color="auto" w:fill="auto"/>
            <w:noWrap/>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4A1401" w:rsidRPr="005A6403" w:rsidRDefault="004A1401" w:rsidP="005A483A">
            <w:pPr>
              <w:spacing w:after="0" w:line="240" w:lineRule="auto"/>
              <w:jc w:val="center"/>
              <w:rPr>
                <w:rFonts w:ascii="Times New Roman" w:eastAsia="Times New Roman" w:hAnsi="Times New Roman" w:cs="Times New Roman"/>
                <w:bCs/>
                <w:sz w:val="28"/>
                <w:szCs w:val="28"/>
              </w:rPr>
            </w:pPr>
            <w:r w:rsidRPr="005A6403">
              <w:rPr>
                <w:rFonts w:ascii="Times New Roman" w:eastAsia="Times New Roman" w:hAnsi="Times New Roman" w:cs="Times New Roman"/>
                <w:bCs/>
                <w:sz w:val="28"/>
                <w:szCs w:val="28"/>
              </w:rPr>
              <w:t>10</w:t>
            </w:r>
          </w:p>
        </w:tc>
        <w:tc>
          <w:tcPr>
            <w:tcW w:w="850" w:type="dxa"/>
            <w:shd w:val="clear" w:color="auto" w:fill="auto"/>
            <w:noWrap/>
            <w:vAlign w:val="center"/>
            <w:hideMark/>
          </w:tcPr>
          <w:p w:rsidR="004A1401" w:rsidRPr="003B71C3" w:rsidRDefault="004A1401" w:rsidP="005A483A">
            <w:pPr>
              <w:spacing w:after="0" w:line="240" w:lineRule="auto"/>
              <w:jc w:val="center"/>
              <w:rPr>
                <w:rFonts w:ascii="Times New Roman" w:eastAsia="Times New Roman" w:hAnsi="Times New Roman" w:cs="Times New Roman"/>
                <w:bCs/>
                <w:sz w:val="28"/>
                <w:szCs w:val="28"/>
              </w:rPr>
            </w:pPr>
          </w:p>
        </w:tc>
        <w:tc>
          <w:tcPr>
            <w:tcW w:w="992" w:type="dxa"/>
            <w:shd w:val="clear" w:color="auto" w:fill="auto"/>
            <w:noWrap/>
            <w:vAlign w:val="center"/>
            <w:hideMark/>
          </w:tcPr>
          <w:p w:rsidR="004A1401" w:rsidRPr="003B71C3" w:rsidRDefault="004A1401" w:rsidP="005A483A">
            <w:pPr>
              <w:spacing w:after="0" w:line="240" w:lineRule="auto"/>
              <w:jc w:val="center"/>
              <w:rPr>
                <w:rFonts w:ascii="Times New Roman" w:eastAsia="Times New Roman" w:hAnsi="Times New Roman" w:cs="Times New Roman"/>
                <w:bCs/>
                <w:sz w:val="28"/>
                <w:szCs w:val="28"/>
              </w:rPr>
            </w:pPr>
          </w:p>
        </w:tc>
        <w:tc>
          <w:tcPr>
            <w:tcW w:w="851" w:type="dxa"/>
            <w:shd w:val="clear" w:color="auto" w:fill="auto"/>
            <w:noWrap/>
            <w:vAlign w:val="center"/>
            <w:hideMark/>
          </w:tcPr>
          <w:p w:rsidR="004A1401" w:rsidRPr="003B71C3" w:rsidRDefault="004A1401" w:rsidP="005A483A">
            <w:pPr>
              <w:spacing w:after="0" w:line="240" w:lineRule="auto"/>
              <w:jc w:val="center"/>
              <w:rPr>
                <w:rFonts w:ascii="Times New Roman" w:eastAsia="Times New Roman" w:hAnsi="Times New Roman" w:cs="Times New Roman"/>
                <w:bCs/>
                <w:sz w:val="28"/>
                <w:szCs w:val="28"/>
              </w:rPr>
            </w:pPr>
          </w:p>
        </w:tc>
        <w:tc>
          <w:tcPr>
            <w:tcW w:w="1276" w:type="dxa"/>
            <w:shd w:val="clear" w:color="auto" w:fill="auto"/>
            <w:noWrap/>
            <w:vAlign w:val="center"/>
            <w:hideMark/>
          </w:tcPr>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5A483A" w:rsidRDefault="005A483A" w:rsidP="005A483A">
            <w:pPr>
              <w:spacing w:after="0" w:line="240" w:lineRule="auto"/>
              <w:jc w:val="center"/>
              <w:rPr>
                <w:rFonts w:ascii="Times New Roman" w:eastAsia="Times New Roman" w:hAnsi="Times New Roman" w:cs="Times New Roman"/>
                <w:bCs/>
                <w:sz w:val="28"/>
                <w:szCs w:val="28"/>
              </w:rPr>
            </w:pPr>
          </w:p>
          <w:p w:rsidR="004A1401" w:rsidRPr="003B71C3" w:rsidRDefault="004A1401" w:rsidP="005A483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4996</w:t>
            </w:r>
          </w:p>
        </w:tc>
        <w:tc>
          <w:tcPr>
            <w:tcW w:w="1559" w:type="dxa"/>
            <w:shd w:val="clear" w:color="auto" w:fill="auto"/>
            <w:noWrap/>
            <w:vAlign w:val="bottom"/>
            <w:hideMark/>
          </w:tcPr>
          <w:p w:rsidR="004A1401" w:rsidRPr="003B71C3" w:rsidRDefault="005A483A" w:rsidP="005A483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49960</w:t>
            </w:r>
          </w:p>
        </w:tc>
      </w:tr>
      <w:tr w:rsidR="004A1401" w:rsidRPr="007C38B1" w:rsidTr="00065481">
        <w:trPr>
          <w:trHeight w:val="375"/>
        </w:trPr>
        <w:tc>
          <w:tcPr>
            <w:tcW w:w="16177" w:type="dxa"/>
            <w:gridSpan w:val="11"/>
            <w:shd w:val="clear" w:color="auto" w:fill="auto"/>
            <w:noWrap/>
            <w:vAlign w:val="center"/>
            <w:hideMark/>
          </w:tcPr>
          <w:p w:rsidR="004A1401" w:rsidRPr="007C38B1" w:rsidRDefault="004A1401" w:rsidP="0006548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Итого в тенге: </w:t>
            </w:r>
          </w:p>
          <w:p w:rsidR="004A1401" w:rsidRPr="00E91BFB" w:rsidRDefault="004A1401" w:rsidP="005A483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5A483A">
              <w:rPr>
                <w:rFonts w:ascii="Times New Roman" w:eastAsia="Times New Roman" w:hAnsi="Times New Roman" w:cs="Times New Roman"/>
                <w:b/>
                <w:bCs/>
                <w:color w:val="000000"/>
                <w:sz w:val="28"/>
                <w:szCs w:val="28"/>
              </w:rPr>
              <w:t> 202 510</w:t>
            </w:r>
            <w:r>
              <w:rPr>
                <w:rFonts w:ascii="Times New Roman" w:eastAsia="Times New Roman" w:hAnsi="Times New Roman" w:cs="Times New Roman"/>
                <w:b/>
                <w:bCs/>
                <w:color w:val="000000"/>
                <w:sz w:val="28"/>
                <w:szCs w:val="28"/>
              </w:rPr>
              <w:t xml:space="preserve">,00 (два миллиона </w:t>
            </w:r>
            <w:r w:rsidR="005A483A">
              <w:rPr>
                <w:rFonts w:ascii="Times New Roman" w:eastAsia="Times New Roman" w:hAnsi="Times New Roman" w:cs="Times New Roman"/>
                <w:b/>
                <w:bCs/>
                <w:color w:val="000000"/>
                <w:sz w:val="28"/>
                <w:szCs w:val="28"/>
              </w:rPr>
              <w:t>двести две</w:t>
            </w:r>
            <w:r>
              <w:rPr>
                <w:rFonts w:ascii="Times New Roman" w:eastAsia="Times New Roman" w:hAnsi="Times New Roman" w:cs="Times New Roman"/>
                <w:b/>
                <w:bCs/>
                <w:color w:val="000000"/>
                <w:sz w:val="28"/>
                <w:szCs w:val="28"/>
              </w:rPr>
              <w:t xml:space="preserve"> тысяч</w:t>
            </w:r>
            <w:r w:rsidR="005A483A">
              <w:rPr>
                <w:rFonts w:ascii="Times New Roman" w:eastAsia="Times New Roman" w:hAnsi="Times New Roman" w:cs="Times New Roman"/>
                <w:b/>
                <w:bCs/>
                <w:color w:val="000000"/>
                <w:sz w:val="28"/>
                <w:szCs w:val="28"/>
              </w:rPr>
              <w:t xml:space="preserve">и пятьсот десять </w:t>
            </w:r>
            <w:r>
              <w:rPr>
                <w:rFonts w:ascii="Times New Roman" w:eastAsia="Times New Roman" w:hAnsi="Times New Roman" w:cs="Times New Roman"/>
                <w:b/>
                <w:bCs/>
                <w:color w:val="000000"/>
                <w:sz w:val="28"/>
                <w:szCs w:val="28"/>
              </w:rPr>
              <w:t>тенге ноль тиын)</w:t>
            </w:r>
          </w:p>
        </w:tc>
      </w:tr>
    </w:tbl>
    <w:p w:rsidR="00A57471" w:rsidRPr="003B71C3"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C7" w:rsidRDefault="00927BC7" w:rsidP="004B5FBC">
      <w:pPr>
        <w:spacing w:after="0" w:line="240" w:lineRule="auto"/>
      </w:pPr>
      <w:r>
        <w:separator/>
      </w:r>
    </w:p>
  </w:endnote>
  <w:endnote w:type="continuationSeparator" w:id="1">
    <w:p w:rsidR="00927BC7" w:rsidRDefault="00927BC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C7" w:rsidRDefault="00927BC7" w:rsidP="004B5FBC">
      <w:pPr>
        <w:spacing w:after="0" w:line="240" w:lineRule="auto"/>
      </w:pPr>
      <w:r>
        <w:separator/>
      </w:r>
    </w:p>
  </w:footnote>
  <w:footnote w:type="continuationSeparator" w:id="1">
    <w:p w:rsidR="00927BC7" w:rsidRDefault="00927BC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0742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3277"/>
    <w:rsid w:val="00124F67"/>
    <w:rsid w:val="00136E9C"/>
    <w:rsid w:val="00143266"/>
    <w:rsid w:val="0015029C"/>
    <w:rsid w:val="00150B99"/>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3B75"/>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3A6F"/>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06B2"/>
    <w:rsid w:val="00310A8A"/>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356A"/>
    <w:rsid w:val="0036517E"/>
    <w:rsid w:val="00373228"/>
    <w:rsid w:val="00375DEA"/>
    <w:rsid w:val="00377869"/>
    <w:rsid w:val="00381196"/>
    <w:rsid w:val="00384E89"/>
    <w:rsid w:val="003864DC"/>
    <w:rsid w:val="003916F3"/>
    <w:rsid w:val="00394156"/>
    <w:rsid w:val="00396913"/>
    <w:rsid w:val="003A09D8"/>
    <w:rsid w:val="003A3DD5"/>
    <w:rsid w:val="003B14DF"/>
    <w:rsid w:val="003B24F7"/>
    <w:rsid w:val="003B3282"/>
    <w:rsid w:val="003B5CD5"/>
    <w:rsid w:val="003B71C3"/>
    <w:rsid w:val="003C40AA"/>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54326"/>
    <w:rsid w:val="0046298F"/>
    <w:rsid w:val="0046353B"/>
    <w:rsid w:val="00470862"/>
    <w:rsid w:val="00476784"/>
    <w:rsid w:val="00486FC8"/>
    <w:rsid w:val="0049190D"/>
    <w:rsid w:val="00492578"/>
    <w:rsid w:val="004A1401"/>
    <w:rsid w:val="004A1AFE"/>
    <w:rsid w:val="004A3940"/>
    <w:rsid w:val="004A3E18"/>
    <w:rsid w:val="004A4CFE"/>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0FDC"/>
    <w:rsid w:val="0054500F"/>
    <w:rsid w:val="00545E1C"/>
    <w:rsid w:val="005515F4"/>
    <w:rsid w:val="00552BDD"/>
    <w:rsid w:val="00560D65"/>
    <w:rsid w:val="00565932"/>
    <w:rsid w:val="00567D2F"/>
    <w:rsid w:val="00571F0D"/>
    <w:rsid w:val="0057485F"/>
    <w:rsid w:val="005821F2"/>
    <w:rsid w:val="00584BF0"/>
    <w:rsid w:val="00586084"/>
    <w:rsid w:val="0058780C"/>
    <w:rsid w:val="005901C8"/>
    <w:rsid w:val="00590EAE"/>
    <w:rsid w:val="0059324A"/>
    <w:rsid w:val="00593EDE"/>
    <w:rsid w:val="005A01D4"/>
    <w:rsid w:val="005A1D9C"/>
    <w:rsid w:val="005A208E"/>
    <w:rsid w:val="005A3087"/>
    <w:rsid w:val="005A483A"/>
    <w:rsid w:val="005A6403"/>
    <w:rsid w:val="005A6E31"/>
    <w:rsid w:val="005B43DB"/>
    <w:rsid w:val="005C339B"/>
    <w:rsid w:val="005C471E"/>
    <w:rsid w:val="005D66E1"/>
    <w:rsid w:val="005E6126"/>
    <w:rsid w:val="005F50A6"/>
    <w:rsid w:val="005F594A"/>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6F7106"/>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1F0E"/>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8F40DA"/>
    <w:rsid w:val="00901077"/>
    <w:rsid w:val="00903C85"/>
    <w:rsid w:val="009136F7"/>
    <w:rsid w:val="00914B14"/>
    <w:rsid w:val="00915289"/>
    <w:rsid w:val="009155F8"/>
    <w:rsid w:val="00917FBA"/>
    <w:rsid w:val="009240D0"/>
    <w:rsid w:val="009243DC"/>
    <w:rsid w:val="00926B2D"/>
    <w:rsid w:val="00927BC7"/>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1D94"/>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2DBA"/>
    <w:rsid w:val="00A63812"/>
    <w:rsid w:val="00A67524"/>
    <w:rsid w:val="00A71BDD"/>
    <w:rsid w:val="00A73989"/>
    <w:rsid w:val="00A73F4A"/>
    <w:rsid w:val="00A770CA"/>
    <w:rsid w:val="00A8093C"/>
    <w:rsid w:val="00A83174"/>
    <w:rsid w:val="00A91A0F"/>
    <w:rsid w:val="00A9240E"/>
    <w:rsid w:val="00A934BC"/>
    <w:rsid w:val="00A96743"/>
    <w:rsid w:val="00A97F9F"/>
    <w:rsid w:val="00AA00B9"/>
    <w:rsid w:val="00AA022E"/>
    <w:rsid w:val="00AB0D11"/>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47D0"/>
    <w:rsid w:val="00B778CA"/>
    <w:rsid w:val="00B8109F"/>
    <w:rsid w:val="00B814C3"/>
    <w:rsid w:val="00B82EF7"/>
    <w:rsid w:val="00B854D0"/>
    <w:rsid w:val="00B90FB1"/>
    <w:rsid w:val="00B92919"/>
    <w:rsid w:val="00B92988"/>
    <w:rsid w:val="00B945EB"/>
    <w:rsid w:val="00B95734"/>
    <w:rsid w:val="00B9639A"/>
    <w:rsid w:val="00B97D7F"/>
    <w:rsid w:val="00BA1637"/>
    <w:rsid w:val="00BA4CA3"/>
    <w:rsid w:val="00BB23AB"/>
    <w:rsid w:val="00BC0C4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570F"/>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DE607E"/>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B5E90"/>
    <w:rsid w:val="00EC2FCD"/>
    <w:rsid w:val="00EC4845"/>
    <w:rsid w:val="00EC4C04"/>
    <w:rsid w:val="00ED071A"/>
    <w:rsid w:val="00ED3086"/>
    <w:rsid w:val="00ED39B3"/>
    <w:rsid w:val="00ED6DDF"/>
    <w:rsid w:val="00ED6EFE"/>
    <w:rsid w:val="00ED78DE"/>
    <w:rsid w:val="00EE0242"/>
    <w:rsid w:val="00EE1D96"/>
    <w:rsid w:val="00EE2032"/>
    <w:rsid w:val="00EE54BB"/>
    <w:rsid w:val="00EE7370"/>
    <w:rsid w:val="00EF0773"/>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33A57"/>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287A"/>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8443376">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545452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6753</TotalTime>
  <Pages>12</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21773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2019-02-11T11:37:00Z</cp:lastPrinted>
  <dcterms:created xsi:type="dcterms:W3CDTF">2017-08-17T06:32:00Z</dcterms:created>
  <dcterms:modified xsi:type="dcterms:W3CDTF">2019-02-19T07:56:00Z</dcterms:modified>
</cp:coreProperties>
</file>