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540FDC">
        <w:rPr>
          <w:sz w:val="28"/>
          <w:szCs w:val="28"/>
        </w:rPr>
        <w:t>6</w:t>
      </w:r>
    </w:p>
    <w:p w:rsidR="0058780C" w:rsidRPr="0058780C" w:rsidRDefault="0002559E" w:rsidP="0058780C">
      <w:pPr>
        <w:pStyle w:val="1"/>
        <w:spacing w:before="0" w:line="240" w:lineRule="auto"/>
        <w:jc w:val="center"/>
        <w:rPr>
          <w:rFonts w:ascii="Times New Roman" w:hAnsi="Times New Roman" w:cs="Times New Roman"/>
          <w:color w:val="auto"/>
        </w:rPr>
      </w:pPr>
      <w:r w:rsidRPr="0058780C">
        <w:rPr>
          <w:rFonts w:ascii="Times New Roman" w:hAnsi="Times New Roman" w:cs="Times New Roman"/>
          <w:color w:val="auto"/>
          <w:lang w:val="kk-KZ"/>
        </w:rPr>
        <w:t xml:space="preserve">Баға ұсыныстарын сұрату бойынша </w:t>
      </w:r>
      <w:r w:rsidR="0058780C" w:rsidRPr="0058780C">
        <w:rPr>
          <w:rFonts w:ascii="Times New Roman" w:hAnsi="Times New Roman" w:cs="Times New Roman"/>
          <w:color w:val="auto"/>
        </w:rPr>
        <w:t>медициналық техниканы</w:t>
      </w:r>
    </w:p>
    <w:p w:rsidR="0002559E" w:rsidRPr="0058780C" w:rsidRDefault="00735011" w:rsidP="0002559E">
      <w:pPr>
        <w:pStyle w:val="3"/>
        <w:shd w:val="clear" w:color="auto" w:fill="FFFFFF"/>
        <w:spacing w:before="0" w:beforeAutospacing="0" w:after="0" w:afterAutospacing="0"/>
        <w:ind w:firstLine="709"/>
        <w:jc w:val="center"/>
        <w:textAlignment w:val="baseline"/>
        <w:rPr>
          <w:bCs w:val="0"/>
          <w:sz w:val="28"/>
          <w:szCs w:val="28"/>
          <w:lang w:val="kk-KZ"/>
        </w:rPr>
      </w:pPr>
      <w:r w:rsidRPr="0058780C">
        <w:rPr>
          <w:bCs w:val="0"/>
          <w:sz w:val="28"/>
          <w:szCs w:val="28"/>
          <w:lang w:val="kk-KZ"/>
        </w:rPr>
        <w:t xml:space="preserve"> бұйымдар </w:t>
      </w:r>
      <w:r w:rsidR="0002559E" w:rsidRPr="0058780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540FDC">
        <w:rPr>
          <w:rFonts w:ascii="Times New Roman" w:eastAsia="Times New Roman" w:hAnsi="Times New Roman" w:cs="Times New Roman"/>
          <w:color w:val="000000"/>
          <w:sz w:val="28"/>
          <w:szCs w:val="20"/>
          <w:lang w:val="kk-KZ"/>
        </w:rPr>
        <w:t>31</w:t>
      </w:r>
      <w:r w:rsidR="00B97D7F" w:rsidRPr="008B2BC0">
        <w:rPr>
          <w:rFonts w:ascii="Times New Roman" w:eastAsia="Times New Roman" w:hAnsi="Times New Roman" w:cs="Times New Roman"/>
          <w:color w:val="000000"/>
          <w:sz w:val="28"/>
          <w:szCs w:val="20"/>
          <w:lang w:val="kk-KZ"/>
        </w:rPr>
        <w:t xml:space="preserve">» </w:t>
      </w:r>
      <w:r w:rsidR="00540FDC" w:rsidRPr="00540FDC">
        <w:rPr>
          <w:rFonts w:ascii="Times New Roman" w:eastAsia="Times New Roman" w:hAnsi="Times New Roman" w:cs="Times New Roman"/>
          <w:color w:val="000000"/>
          <w:sz w:val="28"/>
          <w:szCs w:val="20"/>
          <w:lang w:val="kk-KZ"/>
        </w:rPr>
        <w:t>қаңтар</w:t>
      </w:r>
      <w:r w:rsidR="00540FDC">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540FDC">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58780C" w:rsidRPr="0009097D">
        <w:rPr>
          <w:b/>
          <w:sz w:val="28"/>
          <w:szCs w:val="28"/>
          <w:lang w:val="kk-KZ"/>
        </w:rPr>
        <w:t xml:space="preserve">Шартқа қол қойылған сәттен бастап </w:t>
      </w:r>
      <w:r w:rsidR="00560D65">
        <w:rPr>
          <w:b/>
          <w:sz w:val="28"/>
          <w:szCs w:val="28"/>
          <w:lang w:val="kk-KZ"/>
        </w:rPr>
        <w:t>15</w:t>
      </w:r>
      <w:r w:rsidR="0058780C" w:rsidRPr="0009097D">
        <w:rPr>
          <w:b/>
          <w:sz w:val="28"/>
          <w:szCs w:val="28"/>
          <w:lang w:val="kk-KZ"/>
        </w:rPr>
        <w:t xml:space="preserve"> күнтізбелік күн ішінде</w:t>
      </w:r>
      <w:r w:rsidR="00586084" w:rsidRPr="0009097D">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B747D0">
        <w:rPr>
          <w:b/>
          <w:sz w:val="28"/>
          <w:szCs w:val="28"/>
          <w:lang w:val="kk-KZ"/>
        </w:rPr>
        <w:t>01.02</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w:t>
      </w:r>
      <w:r w:rsidR="00EB5E90">
        <w:rPr>
          <w:b/>
          <w:sz w:val="28"/>
          <w:szCs w:val="28"/>
          <w:lang w:val="kk-KZ"/>
        </w:rPr>
        <w:t xml:space="preserve"> </w:t>
      </w:r>
      <w:r w:rsidR="00B747D0">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EB5E90">
        <w:rPr>
          <w:b/>
          <w:sz w:val="28"/>
          <w:szCs w:val="28"/>
          <w:lang w:val="kk-KZ"/>
        </w:rPr>
        <w:t>0</w:t>
      </w:r>
      <w:r w:rsidR="00B747D0">
        <w:rPr>
          <w:b/>
          <w:sz w:val="28"/>
          <w:szCs w:val="28"/>
          <w:lang w:val="kk-KZ"/>
        </w:rPr>
        <w:t>7</w:t>
      </w:r>
      <w:r w:rsidR="00540FDC">
        <w:rPr>
          <w:b/>
          <w:sz w:val="28"/>
          <w:szCs w:val="28"/>
          <w:lang w:val="kk-KZ"/>
        </w:rPr>
        <w:t>.02</w:t>
      </w:r>
      <w:r w:rsidR="00AB4E56" w:rsidRPr="008B2BC0">
        <w:rPr>
          <w:b/>
          <w:sz w:val="28"/>
          <w:szCs w:val="28"/>
          <w:lang w:val="kk-KZ"/>
        </w:rPr>
        <w:t>.</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B747D0">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EB5E90">
        <w:rPr>
          <w:b/>
          <w:sz w:val="28"/>
          <w:szCs w:val="28"/>
          <w:lang w:val="kk-KZ"/>
        </w:rPr>
        <w:t>0</w:t>
      </w:r>
      <w:r w:rsidR="00B747D0">
        <w:rPr>
          <w:b/>
          <w:sz w:val="28"/>
          <w:szCs w:val="28"/>
          <w:lang w:val="kk-KZ"/>
        </w:rPr>
        <w:t>7</w:t>
      </w:r>
      <w:r w:rsidR="00540FDC">
        <w:rPr>
          <w:b/>
          <w:sz w:val="28"/>
          <w:szCs w:val="28"/>
          <w:lang w:val="kk-KZ"/>
        </w:rPr>
        <w:t>.02</w:t>
      </w:r>
      <w:r w:rsidR="00295BA8" w:rsidRPr="008B2BC0">
        <w:rPr>
          <w:b/>
          <w:sz w:val="28"/>
          <w:szCs w:val="28"/>
          <w:lang w:val="kk-KZ"/>
        </w:rPr>
        <w:t>.</w:t>
      </w:r>
      <w:r w:rsidR="002610CD" w:rsidRPr="008B2BC0">
        <w:rPr>
          <w:b/>
          <w:sz w:val="28"/>
          <w:szCs w:val="28"/>
          <w:lang w:val="kk-KZ"/>
        </w:rPr>
        <w:t>201</w:t>
      </w:r>
      <w:r w:rsidR="00540FDC">
        <w:rPr>
          <w:b/>
          <w:sz w:val="28"/>
          <w:szCs w:val="28"/>
          <w:lang w:val="kk-KZ"/>
        </w:rPr>
        <w:t>9</w:t>
      </w:r>
      <w:r w:rsidR="002610CD" w:rsidRPr="008B2BC0">
        <w:rPr>
          <w:b/>
          <w:sz w:val="28"/>
          <w:szCs w:val="28"/>
          <w:lang w:val="kk-KZ"/>
        </w:rPr>
        <w:t xml:space="preserve"> ж. </w:t>
      </w:r>
      <w:r w:rsidR="00540FDC">
        <w:rPr>
          <w:b/>
          <w:sz w:val="28"/>
          <w:szCs w:val="28"/>
          <w:lang w:val="kk-KZ"/>
        </w:rPr>
        <w:t>1</w:t>
      </w:r>
      <w:r w:rsidR="00B747D0">
        <w:rPr>
          <w:b/>
          <w:sz w:val="28"/>
          <w:szCs w:val="28"/>
          <w:lang w:val="kk-KZ"/>
        </w:rPr>
        <w:t>0</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540FDC">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EB5E90">
        <w:rPr>
          <w:rFonts w:ascii="Times New Roman" w:hAnsi="Times New Roman" w:cs="Times New Roman"/>
          <w:b/>
          <w:bCs/>
          <w:sz w:val="28"/>
          <w:szCs w:val="28"/>
          <w:lang w:val="kk-KZ"/>
        </w:rPr>
        <w:t>6</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735011" w:rsidRPr="008B2BC0">
        <w:rPr>
          <w:rFonts w:ascii="Times New Roman" w:hAnsi="Times New Roman" w:cs="Times New Roman"/>
          <w:b/>
          <w:sz w:val="28"/>
          <w:szCs w:val="28"/>
        </w:rPr>
        <w:t>медицинско</w:t>
      </w:r>
      <w:r w:rsidR="0058780C">
        <w:rPr>
          <w:rFonts w:ascii="Times New Roman" w:hAnsi="Times New Roman" w:cs="Times New Roman"/>
          <w:b/>
          <w:sz w:val="28"/>
          <w:szCs w:val="28"/>
          <w:lang w:val="kk-KZ"/>
        </w:rPr>
        <w:t>й</w:t>
      </w:r>
      <w:r w:rsidR="00735011" w:rsidRPr="008B2BC0">
        <w:rPr>
          <w:rFonts w:ascii="Times New Roman" w:hAnsi="Times New Roman" w:cs="Times New Roman"/>
          <w:b/>
          <w:sz w:val="28"/>
          <w:szCs w:val="28"/>
        </w:rPr>
        <w:t xml:space="preserve"> </w:t>
      </w:r>
      <w:r w:rsidR="0058780C">
        <w:rPr>
          <w:rFonts w:ascii="Times New Roman" w:hAnsi="Times New Roman" w:cs="Times New Roman"/>
          <w:b/>
          <w:sz w:val="28"/>
          <w:szCs w:val="28"/>
          <w:lang w:val="kk-KZ"/>
        </w:rPr>
        <w:t>техники</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B8109F">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B747D0">
        <w:rPr>
          <w:rFonts w:ascii="Times New Roman" w:eastAsia="Times New Roman" w:hAnsi="Times New Roman" w:cs="Times New Roman"/>
          <w:color w:val="000000"/>
          <w:sz w:val="28"/>
          <w:szCs w:val="20"/>
        </w:rPr>
        <w:t>31</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B747D0">
        <w:rPr>
          <w:rFonts w:ascii="Times New Roman" w:eastAsia="Times New Roman" w:hAnsi="Times New Roman" w:cs="Times New Roman"/>
          <w:color w:val="000000"/>
          <w:sz w:val="28"/>
          <w:szCs w:val="20"/>
        </w:rPr>
        <w:t>января</w:t>
      </w:r>
      <w:r w:rsidR="00B8109F">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201</w:t>
      </w:r>
      <w:r w:rsidR="00B8109F">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560D65">
        <w:rPr>
          <w:rStyle w:val="s0"/>
          <w:b/>
          <w:sz w:val="28"/>
          <w:szCs w:val="28"/>
        </w:rPr>
        <w:t>15</w:t>
      </w:r>
      <w:r w:rsidR="0058780C" w:rsidRPr="0058780C">
        <w:rPr>
          <w:rStyle w:val="s0"/>
          <w:b/>
          <w:sz w:val="28"/>
          <w:szCs w:val="28"/>
          <w:lang w:val="kk-KZ"/>
        </w:rPr>
        <w:t xml:space="preserve"> календарных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B747D0">
        <w:rPr>
          <w:rFonts w:ascii="Times New Roman" w:hAnsi="Times New Roman" w:cs="Times New Roman"/>
          <w:b/>
          <w:sz w:val="28"/>
          <w:szCs w:val="28"/>
        </w:rPr>
        <w:t>01.02</w:t>
      </w:r>
      <w:r w:rsidR="00334753" w:rsidRPr="008B2BC0">
        <w:rPr>
          <w:rFonts w:ascii="Times New Roman" w:hAnsi="Times New Roman" w:cs="Times New Roman"/>
          <w:b/>
          <w:sz w:val="28"/>
          <w:szCs w:val="28"/>
        </w:rPr>
        <w:t>.201</w:t>
      </w:r>
      <w:r w:rsidR="00B747D0">
        <w:rPr>
          <w:rFonts w:ascii="Times New Roman" w:hAnsi="Times New Roman" w:cs="Times New Roman"/>
          <w:b/>
          <w:sz w:val="28"/>
          <w:szCs w:val="28"/>
          <w:lang w:val="kk-KZ"/>
        </w:rPr>
        <w:t>9</w:t>
      </w:r>
      <w:r w:rsidR="00334753" w:rsidRPr="008B2BC0">
        <w:rPr>
          <w:rFonts w:ascii="Times New Roman" w:hAnsi="Times New Roman" w:cs="Times New Roman"/>
          <w:b/>
          <w:sz w:val="28"/>
          <w:szCs w:val="28"/>
        </w:rPr>
        <w:t xml:space="preserve"> г. в </w:t>
      </w:r>
      <w:r w:rsidR="00B747D0">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EB5E90">
        <w:rPr>
          <w:rFonts w:ascii="Times New Roman" w:hAnsi="Times New Roman" w:cs="Times New Roman"/>
          <w:b/>
          <w:sz w:val="28"/>
          <w:szCs w:val="28"/>
        </w:rPr>
        <w:t>0</w:t>
      </w:r>
      <w:r w:rsidR="00B747D0">
        <w:rPr>
          <w:rFonts w:ascii="Times New Roman" w:hAnsi="Times New Roman" w:cs="Times New Roman"/>
          <w:b/>
          <w:sz w:val="28"/>
          <w:szCs w:val="28"/>
        </w:rPr>
        <w:t>7</w:t>
      </w:r>
      <w:r w:rsidR="00EB5E90">
        <w:rPr>
          <w:rFonts w:ascii="Times New Roman" w:hAnsi="Times New Roman" w:cs="Times New Roman"/>
          <w:b/>
          <w:sz w:val="28"/>
          <w:szCs w:val="28"/>
        </w:rPr>
        <w:t>.02</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B747D0">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EB5E90">
        <w:rPr>
          <w:rFonts w:ascii="Times New Roman" w:hAnsi="Times New Roman" w:cs="Times New Roman"/>
          <w:b/>
          <w:sz w:val="28"/>
          <w:szCs w:val="28"/>
        </w:rPr>
        <w:t>0</w:t>
      </w:r>
      <w:r w:rsidR="00B747D0">
        <w:rPr>
          <w:rFonts w:ascii="Times New Roman" w:hAnsi="Times New Roman" w:cs="Times New Roman"/>
          <w:b/>
          <w:sz w:val="28"/>
          <w:szCs w:val="28"/>
        </w:rPr>
        <w:t>7</w:t>
      </w:r>
      <w:r w:rsidR="00EB5E90">
        <w:rPr>
          <w:rFonts w:ascii="Times New Roman" w:hAnsi="Times New Roman" w:cs="Times New Roman"/>
          <w:b/>
          <w:sz w:val="28"/>
          <w:szCs w:val="28"/>
        </w:rPr>
        <w:t>.02</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EB5E90">
        <w:rPr>
          <w:rFonts w:ascii="Times New Roman" w:hAnsi="Times New Roman" w:cs="Times New Roman"/>
          <w:b/>
          <w:sz w:val="28"/>
          <w:szCs w:val="28"/>
        </w:rPr>
        <w:t>1</w:t>
      </w:r>
      <w:r w:rsidR="00B747D0">
        <w:rPr>
          <w:rFonts w:ascii="Times New Roman" w:hAnsi="Times New Roman" w:cs="Times New Roman"/>
          <w:b/>
          <w:sz w:val="28"/>
          <w:szCs w:val="28"/>
        </w:rPr>
        <w:t>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EB5E90">
        <w:rPr>
          <w:sz w:val="28"/>
          <w:szCs w:val="28"/>
        </w:rPr>
        <w:t>Шорохова В.Г</w:t>
      </w:r>
      <w:r w:rsidR="00C96F2E" w:rsidRPr="00190A5D">
        <w:rPr>
          <w:sz w:val="28"/>
          <w:szCs w:val="28"/>
        </w:rPr>
        <w:t>.</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D5570F">
        <w:rPr>
          <w:rFonts w:ascii="Times New Roman" w:hAnsi="Times New Roman" w:cs="Times New Roman"/>
          <w:lang w:val="kk-KZ"/>
        </w:rPr>
        <w:t>6</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954"/>
        <w:gridCol w:w="850"/>
        <w:gridCol w:w="851"/>
        <w:gridCol w:w="1276"/>
        <w:gridCol w:w="1134"/>
      </w:tblGrid>
      <w:tr w:rsidR="001C6D29" w:rsidRPr="00953E78" w:rsidTr="003D2EF0">
        <w:trPr>
          <w:trHeight w:val="450"/>
        </w:trPr>
        <w:tc>
          <w:tcPr>
            <w:tcW w:w="1134" w:type="dxa"/>
            <w:vMerge w:val="restart"/>
            <w:shd w:val="clear" w:color="auto" w:fill="auto"/>
            <w:noWrap/>
            <w:hideMark/>
          </w:tcPr>
          <w:p w:rsidR="001C6D29" w:rsidRPr="00953E78" w:rsidRDefault="001C6D29" w:rsidP="00B61648">
            <w:pPr>
              <w:spacing w:after="0" w:line="240" w:lineRule="auto"/>
              <w:ind w:left="34"/>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3969"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5954"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850"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3261"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3D2EF0">
        <w:trPr>
          <w:trHeight w:val="303"/>
        </w:trPr>
        <w:tc>
          <w:tcPr>
            <w:tcW w:w="1134" w:type="dxa"/>
            <w:vMerge/>
            <w:vAlign w:val="center"/>
            <w:hideMark/>
          </w:tcPr>
          <w:p w:rsidR="001C6D29" w:rsidRPr="00953E78" w:rsidRDefault="001C6D29" w:rsidP="00B61648">
            <w:pPr>
              <w:spacing w:after="0" w:line="240" w:lineRule="auto"/>
              <w:ind w:left="34"/>
              <w:rPr>
                <w:rFonts w:ascii="Times New Roman" w:eastAsia="Times New Roman" w:hAnsi="Times New Roman" w:cs="Times New Roman"/>
                <w:color w:val="000000"/>
                <w:sz w:val="20"/>
                <w:szCs w:val="20"/>
              </w:rPr>
            </w:pPr>
          </w:p>
        </w:tc>
        <w:tc>
          <w:tcPr>
            <w:tcW w:w="396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5954"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0"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1"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1276"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1134"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1C6D29" w:rsidRPr="00953E78" w:rsidTr="003D2EF0">
        <w:trPr>
          <w:trHeight w:val="1259"/>
        </w:trPr>
        <w:tc>
          <w:tcPr>
            <w:tcW w:w="1134" w:type="dxa"/>
            <w:shd w:val="clear" w:color="auto" w:fill="auto"/>
            <w:noWrap/>
            <w:hideMark/>
          </w:tcPr>
          <w:p w:rsidR="001C6D29" w:rsidRPr="00217FA5" w:rsidRDefault="001C6D29"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969" w:type="dxa"/>
            <w:shd w:val="clear" w:color="auto" w:fill="auto"/>
            <w:hideMark/>
          </w:tcPr>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1C6D29" w:rsidRPr="00217FA5" w:rsidRDefault="00B35B6E" w:rsidP="00B35B6E">
            <w:pPr>
              <w:spacing w:after="0" w:line="240" w:lineRule="auto"/>
              <w:rPr>
                <w:rFonts w:ascii="Times New Roman" w:eastAsia="Times New Roman" w:hAnsi="Times New Roman" w:cs="Times New Roman"/>
                <w:color w:val="000000"/>
                <w:sz w:val="28"/>
                <w:szCs w:val="28"/>
                <w:lang w:val="kk-KZ"/>
              </w:rPr>
            </w:pPr>
            <w:r w:rsidRPr="00217FA5">
              <w:rPr>
                <w:rFonts w:ascii="Times New Roman" w:hAnsi="Times New Roman" w:cs="Times New Roman"/>
                <w:sz w:val="28"/>
                <w:szCs w:val="28"/>
              </w:rPr>
              <w:t xml:space="preserve">Компрессорный небулайзер </w:t>
            </w:r>
          </w:p>
        </w:tc>
        <w:tc>
          <w:tcPr>
            <w:tcW w:w="5954" w:type="dxa"/>
            <w:shd w:val="clear" w:color="auto" w:fill="auto"/>
            <w:hideMark/>
          </w:tcPr>
          <w:p w:rsidR="00B35B6E" w:rsidRPr="00217FA5" w:rsidRDefault="00217FA5" w:rsidP="003D2EF0">
            <w:pPr>
              <w:pStyle w:val="a9"/>
              <w:ind w:left="-108"/>
              <w:jc w:val="both"/>
              <w:rPr>
                <w:rFonts w:ascii="Times New Roman" w:hAnsi="Times New Roman" w:cs="Times New Roman"/>
                <w:sz w:val="28"/>
                <w:szCs w:val="28"/>
              </w:rPr>
            </w:pPr>
            <w:r w:rsidRPr="00217FA5">
              <w:rPr>
                <w:rFonts w:ascii="Times New Roman" w:hAnsi="Times New Roman" w:cs="Times New Roman"/>
                <w:sz w:val="28"/>
                <w:szCs w:val="28"/>
                <w:lang w:val="kk-KZ"/>
              </w:rPr>
              <w:t>П</w:t>
            </w:r>
            <w:r w:rsidR="00B35B6E" w:rsidRPr="00217FA5">
              <w:rPr>
                <w:rFonts w:ascii="Times New Roman" w:hAnsi="Times New Roman" w:cs="Times New Roman"/>
                <w:sz w:val="28"/>
                <w:szCs w:val="28"/>
              </w:rPr>
              <w:t>редназначен для ингалирования лекарственных средств в виде аэрозоля</w:t>
            </w:r>
          </w:p>
          <w:p w:rsidR="00B35B6E" w:rsidRPr="00217FA5" w:rsidRDefault="00B35B6E" w:rsidP="00B35B6E">
            <w:pPr>
              <w:pStyle w:val="a9"/>
              <w:ind w:left="-108"/>
              <w:jc w:val="both"/>
              <w:rPr>
                <w:rFonts w:ascii="Times New Roman" w:hAnsi="Times New Roman" w:cs="Times New Roman"/>
                <w:sz w:val="28"/>
                <w:szCs w:val="28"/>
                <w:lang w:val="kk-KZ"/>
              </w:rPr>
            </w:pPr>
            <w:r w:rsidRPr="00217FA5">
              <w:rPr>
                <w:rFonts w:ascii="Times New Roman" w:hAnsi="Times New Roman" w:cs="Times New Roman"/>
                <w:sz w:val="28"/>
                <w:szCs w:val="28"/>
                <w:lang w:val="kk-KZ"/>
              </w:rPr>
              <w:t>Электрические параметры: 220-240В, 50/60 Гц.</w:t>
            </w:r>
          </w:p>
          <w:p w:rsidR="00B35B6E" w:rsidRPr="00217FA5" w:rsidRDefault="00B35B6E" w:rsidP="00B35B6E">
            <w:pPr>
              <w:pStyle w:val="a9"/>
              <w:ind w:left="-108"/>
              <w:jc w:val="both"/>
              <w:rPr>
                <w:rFonts w:ascii="Times New Roman" w:hAnsi="Times New Roman" w:cs="Times New Roman"/>
                <w:sz w:val="28"/>
                <w:szCs w:val="28"/>
                <w:lang w:val="kk-KZ"/>
              </w:rPr>
            </w:pPr>
            <w:r w:rsidRPr="00217FA5">
              <w:rPr>
                <w:rFonts w:ascii="Times New Roman" w:hAnsi="Times New Roman" w:cs="Times New Roman"/>
                <w:sz w:val="28"/>
                <w:szCs w:val="28"/>
                <w:lang w:val="kk-KZ"/>
              </w:rPr>
              <w:t>Потребление энергии: 192 BA. Масса: Приблизительно 1,9кг (только компрессор). Габариты: Приблизительно 170мм (Ш) х 103мм (В) х 182мм (Д).</w:t>
            </w:r>
          </w:p>
          <w:p w:rsidR="00217FA5" w:rsidRDefault="00B35B6E" w:rsidP="00B35B6E">
            <w:pPr>
              <w:spacing w:after="0" w:line="240" w:lineRule="auto"/>
              <w:rPr>
                <w:rFonts w:ascii="Times New Roman" w:eastAsia="Times New Roman" w:hAnsi="Times New Roman" w:cs="Times New Roman"/>
                <w:sz w:val="28"/>
                <w:szCs w:val="28"/>
              </w:rPr>
            </w:pPr>
            <w:r w:rsidRPr="00B35B6E">
              <w:rPr>
                <w:rFonts w:ascii="Times New Roman" w:eastAsia="Times New Roman" w:hAnsi="Times New Roman" w:cs="Times New Roman"/>
                <w:sz w:val="28"/>
                <w:szCs w:val="28"/>
              </w:rPr>
              <w:t xml:space="preserve">Комплектуется небулайзерной камерой, в основе которой лежит технология виртуальных клапанов </w:t>
            </w:r>
          </w:p>
          <w:p w:rsidR="00163749" w:rsidRPr="00163749" w:rsidRDefault="00B35B6E" w:rsidP="00217FA5">
            <w:pPr>
              <w:pStyle w:val="a9"/>
              <w:ind w:left="-108"/>
              <w:jc w:val="both"/>
              <w:rPr>
                <w:rFonts w:ascii="Times New Roman" w:eastAsia="Times New Roman" w:hAnsi="Times New Roman" w:cs="Times New Roman"/>
                <w:color w:val="000000"/>
                <w:sz w:val="28"/>
                <w:szCs w:val="28"/>
              </w:rPr>
            </w:pPr>
            <w:r w:rsidRPr="00217FA5">
              <w:rPr>
                <w:rFonts w:ascii="Times New Roman" w:eastAsia="Times New Roman" w:hAnsi="Times New Roman" w:cs="Times New Roman"/>
                <w:b/>
                <w:bCs/>
                <w:sz w:val="28"/>
                <w:szCs w:val="28"/>
              </w:rPr>
              <w:t xml:space="preserve">В комплекте: </w:t>
            </w:r>
            <w:r w:rsidRPr="00217FA5">
              <w:rPr>
                <w:rFonts w:ascii="Times New Roman" w:eastAsia="Times New Roman" w:hAnsi="Times New Roman" w:cs="Times New Roman"/>
                <w:sz w:val="28"/>
                <w:szCs w:val="28"/>
              </w:rPr>
              <w:t>компрессор, небулайзерная камера</w:t>
            </w:r>
            <w:r w:rsidR="00217FA5">
              <w:rPr>
                <w:rFonts w:ascii="Times New Roman" w:eastAsia="Times New Roman" w:hAnsi="Times New Roman" w:cs="Times New Roman"/>
                <w:sz w:val="28"/>
                <w:szCs w:val="28"/>
              </w:rPr>
              <w:t>,</w:t>
            </w:r>
            <w:r w:rsidRPr="00217FA5">
              <w:rPr>
                <w:rFonts w:ascii="Times New Roman" w:eastAsia="Times New Roman" w:hAnsi="Times New Roman" w:cs="Times New Roman"/>
                <w:sz w:val="28"/>
                <w:szCs w:val="28"/>
              </w:rPr>
              <w:t xml:space="preserve"> загубник, насадка для носа, взрослая и детская маски (ПВХ), воздуховодная трубка, комплект фильтров (5шт.), сум</w:t>
            </w:r>
            <w:r w:rsidR="00217FA5">
              <w:rPr>
                <w:rFonts w:ascii="Times New Roman" w:eastAsia="Times New Roman" w:hAnsi="Times New Roman" w:cs="Times New Roman"/>
                <w:sz w:val="28"/>
                <w:szCs w:val="28"/>
              </w:rPr>
              <w:t>ка</w:t>
            </w:r>
          </w:p>
        </w:tc>
        <w:tc>
          <w:tcPr>
            <w:tcW w:w="850" w:type="dxa"/>
            <w:shd w:val="clear" w:color="auto" w:fill="auto"/>
            <w:noWrap/>
            <w:hideMark/>
          </w:tcPr>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1C6D29" w:rsidRPr="00B61648" w:rsidRDefault="001C6D29" w:rsidP="00953E78">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1C6D29" w:rsidRPr="006D6BDF" w:rsidRDefault="00881F0E"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p>
        </w:tc>
        <w:tc>
          <w:tcPr>
            <w:tcW w:w="1276" w:type="dxa"/>
            <w:shd w:val="clear" w:color="auto" w:fill="auto"/>
            <w:noWrap/>
            <w:hideMark/>
          </w:tcPr>
          <w:p w:rsidR="001C6D29" w:rsidRDefault="001C6D29"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Pr="00B61648" w:rsidRDefault="00901077"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24800</w:t>
            </w:r>
          </w:p>
        </w:tc>
        <w:tc>
          <w:tcPr>
            <w:tcW w:w="1134" w:type="dxa"/>
            <w:shd w:val="clear" w:color="auto" w:fill="auto"/>
            <w:noWrap/>
            <w:hideMark/>
          </w:tcPr>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1C6D29" w:rsidRPr="00B61648" w:rsidRDefault="00901077"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173600</w:t>
            </w:r>
          </w:p>
        </w:tc>
      </w:tr>
      <w:tr w:rsidR="006D6BDF" w:rsidRPr="00953E78" w:rsidTr="003D2EF0">
        <w:trPr>
          <w:trHeight w:val="315"/>
        </w:trPr>
        <w:tc>
          <w:tcPr>
            <w:tcW w:w="1134" w:type="dxa"/>
            <w:shd w:val="clear" w:color="auto" w:fill="auto"/>
            <w:noWrap/>
            <w:hideMark/>
          </w:tcPr>
          <w:p w:rsidR="006D6BDF" w:rsidRDefault="006D6BDF" w:rsidP="00D976D9">
            <w:pPr>
              <w:spacing w:after="0" w:line="240" w:lineRule="auto"/>
              <w:jc w:val="center"/>
              <w:rPr>
                <w:rFonts w:ascii="Times New Roman" w:eastAsia="Times New Roman" w:hAnsi="Times New Roman" w:cs="Times New Roman"/>
                <w:color w:val="000000"/>
                <w:sz w:val="20"/>
                <w:szCs w:val="20"/>
              </w:rPr>
            </w:pPr>
          </w:p>
          <w:p w:rsidR="006D6BDF" w:rsidRPr="00953E78" w:rsidRDefault="006D6BDF"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6D6BDF" w:rsidRPr="006D6BDF" w:rsidRDefault="006D6BDF"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954" w:type="dxa"/>
            <w:shd w:val="clear" w:color="auto" w:fill="auto"/>
            <w:hideMark/>
          </w:tcPr>
          <w:p w:rsidR="006D6BDF" w:rsidRPr="00953E78" w:rsidRDefault="006D6BDF" w:rsidP="00953E78">
            <w:pPr>
              <w:spacing w:after="0" w:line="240" w:lineRule="auto"/>
              <w:rPr>
                <w:rFonts w:ascii="Times New Roman" w:eastAsia="Times New Roman" w:hAnsi="Times New Roman" w:cs="Times New Roman"/>
                <w:color w:val="000000"/>
                <w:sz w:val="20"/>
                <w:szCs w:val="20"/>
              </w:rPr>
            </w:pPr>
          </w:p>
        </w:tc>
        <w:tc>
          <w:tcPr>
            <w:tcW w:w="850"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851"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noWrap/>
            <w:hideMark/>
          </w:tcPr>
          <w:p w:rsidR="006D6BDF" w:rsidRPr="00217FA5" w:rsidRDefault="00901077" w:rsidP="00953E7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173 600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4C3" w:rsidRDefault="00B814C3" w:rsidP="004B5FBC">
      <w:pPr>
        <w:spacing w:after="0" w:line="240" w:lineRule="auto"/>
      </w:pPr>
      <w:r>
        <w:separator/>
      </w:r>
    </w:p>
  </w:endnote>
  <w:endnote w:type="continuationSeparator" w:id="1">
    <w:p w:rsidR="00B814C3" w:rsidRDefault="00B814C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4C3" w:rsidRDefault="00B814C3" w:rsidP="004B5FBC">
      <w:pPr>
        <w:spacing w:after="0" w:line="240" w:lineRule="auto"/>
      </w:pPr>
      <w:r>
        <w:separator/>
      </w:r>
    </w:p>
  </w:footnote>
  <w:footnote w:type="continuationSeparator" w:id="1">
    <w:p w:rsidR="00B814C3" w:rsidRDefault="00B814C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06B2"/>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0FDC"/>
    <w:rsid w:val="0054500F"/>
    <w:rsid w:val="00545E1C"/>
    <w:rsid w:val="005515F4"/>
    <w:rsid w:val="00552BDD"/>
    <w:rsid w:val="00560D65"/>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3087"/>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1F0E"/>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8F40DA"/>
    <w:rsid w:val="00901077"/>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E97"/>
    <w:rsid w:val="00B71A13"/>
    <w:rsid w:val="00B747D0"/>
    <w:rsid w:val="00B778CA"/>
    <w:rsid w:val="00B8109F"/>
    <w:rsid w:val="00B814C3"/>
    <w:rsid w:val="00B82EF7"/>
    <w:rsid w:val="00B854D0"/>
    <w:rsid w:val="00B90FB1"/>
    <w:rsid w:val="00B92919"/>
    <w:rsid w:val="00B92988"/>
    <w:rsid w:val="00B95734"/>
    <w:rsid w:val="00B9639A"/>
    <w:rsid w:val="00B97D7F"/>
    <w:rsid w:val="00BA1637"/>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570F"/>
    <w:rsid w:val="00D56D15"/>
    <w:rsid w:val="00D66649"/>
    <w:rsid w:val="00D71187"/>
    <w:rsid w:val="00D747BE"/>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B5E90"/>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6490</TotalTime>
  <Pages>9</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19214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2018-05-29T03:45:00Z</cp:lastPrinted>
  <dcterms:created xsi:type="dcterms:W3CDTF">2017-08-17T06:32:00Z</dcterms:created>
  <dcterms:modified xsi:type="dcterms:W3CDTF">2019-01-31T10:14:00Z</dcterms:modified>
</cp:coreProperties>
</file>