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1B247F">
        <w:rPr>
          <w:sz w:val="28"/>
          <w:szCs w:val="28"/>
        </w:rPr>
        <w:t>11</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1B247F" w:rsidRPr="001B247F">
        <w:rPr>
          <w:rStyle w:val="shorttext"/>
          <w:rFonts w:eastAsiaTheme="majorEastAsia"/>
          <w:sz w:val="28"/>
          <w:szCs w:val="28"/>
          <w:lang w:val="kk-KZ"/>
        </w:rPr>
        <w:t>дәрілік заттарды</w:t>
      </w:r>
      <w:r w:rsidR="001B247F">
        <w:rPr>
          <w:rStyle w:val="shorttext"/>
          <w:rFonts w:eastAsiaTheme="majorEastAsia"/>
          <w:sz w:val="28"/>
          <w:szCs w:val="28"/>
          <w:lang w:val="kk-KZ"/>
        </w:rPr>
        <w:t xml:space="preserve"> </w:t>
      </w: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C17C17" w:rsidRDefault="00773F47" w:rsidP="002E1966">
      <w:pPr>
        <w:spacing w:after="0" w:line="240" w:lineRule="auto"/>
        <w:rPr>
          <w:rFonts w:ascii="Times New Roman" w:eastAsia="Times New Roman" w:hAnsi="Times New Roman" w:cs="Times New Roman"/>
          <w:sz w:val="36"/>
          <w:szCs w:val="24"/>
          <w:lang w:val="kk-KZ"/>
        </w:rPr>
      </w:pPr>
      <w:r w:rsidRPr="001B247F">
        <w:rPr>
          <w:rFonts w:ascii="Times New Roman" w:eastAsia="Times New Roman" w:hAnsi="Times New Roman" w:cs="Times New Roman"/>
          <w:color w:val="000000"/>
          <w:sz w:val="28"/>
          <w:szCs w:val="20"/>
          <w:lang w:val="kk-KZ"/>
        </w:rPr>
        <w:t xml:space="preserve">Степногорск </w:t>
      </w:r>
      <w:r w:rsidR="00EE1D96" w:rsidRPr="001B247F">
        <w:rPr>
          <w:rFonts w:ascii="Times New Roman" w:eastAsia="Times New Roman" w:hAnsi="Times New Roman" w:cs="Times New Roman"/>
          <w:color w:val="000000"/>
          <w:sz w:val="28"/>
          <w:szCs w:val="20"/>
          <w:lang w:val="kk-KZ"/>
        </w:rPr>
        <w:t>қ.</w:t>
      </w:r>
      <w:r w:rsidRPr="001B247F">
        <w:rPr>
          <w:rFonts w:ascii="Times New Roman" w:eastAsia="Times New Roman" w:hAnsi="Times New Roman" w:cs="Times New Roman"/>
          <w:color w:val="000000"/>
          <w:sz w:val="28"/>
          <w:szCs w:val="20"/>
          <w:lang w:val="kk-KZ"/>
        </w:rPr>
        <w:tab/>
        <w:t xml:space="preserve">                                           </w:t>
      </w:r>
      <w:r w:rsidR="00F21D03" w:rsidRPr="001B247F">
        <w:rPr>
          <w:rFonts w:ascii="Times New Roman" w:eastAsia="Times New Roman" w:hAnsi="Times New Roman" w:cs="Times New Roman"/>
          <w:color w:val="000000"/>
          <w:sz w:val="28"/>
          <w:szCs w:val="20"/>
          <w:lang w:val="kk-KZ"/>
        </w:rPr>
        <w:t xml:space="preserve">      </w:t>
      </w:r>
      <w:r w:rsidR="00FB0A2F"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         </w:t>
      </w:r>
      <w:r w:rsidR="00F21D03" w:rsidRPr="001B247F">
        <w:rPr>
          <w:rFonts w:ascii="Times New Roman" w:eastAsia="Times New Roman" w:hAnsi="Times New Roman" w:cs="Times New Roman"/>
          <w:color w:val="000000"/>
          <w:sz w:val="28"/>
          <w:szCs w:val="20"/>
          <w:lang w:val="kk-KZ"/>
        </w:rPr>
        <w:t xml:space="preserve"> </w:t>
      </w:r>
      <w:r w:rsidRPr="001B247F">
        <w:rPr>
          <w:rFonts w:ascii="Times New Roman" w:eastAsia="Times New Roman" w:hAnsi="Times New Roman" w:cs="Times New Roman"/>
          <w:color w:val="000000"/>
          <w:sz w:val="28"/>
          <w:szCs w:val="20"/>
          <w:lang w:val="kk-KZ"/>
        </w:rPr>
        <w:t>«</w:t>
      </w:r>
      <w:r w:rsidR="001B247F" w:rsidRPr="001B247F">
        <w:rPr>
          <w:rFonts w:ascii="Times New Roman" w:eastAsia="Times New Roman" w:hAnsi="Times New Roman" w:cs="Times New Roman"/>
          <w:color w:val="000000"/>
          <w:sz w:val="28"/>
          <w:szCs w:val="20"/>
          <w:lang w:val="kk-KZ"/>
        </w:rPr>
        <w:t>1</w:t>
      </w:r>
      <w:r w:rsidR="00AA022E" w:rsidRPr="001B247F">
        <w:rPr>
          <w:rFonts w:ascii="Times New Roman" w:eastAsia="Times New Roman" w:hAnsi="Times New Roman" w:cs="Times New Roman"/>
          <w:color w:val="000000"/>
          <w:sz w:val="28"/>
          <w:szCs w:val="20"/>
          <w:lang w:val="kk-KZ"/>
        </w:rPr>
        <w:t>6</w:t>
      </w:r>
      <w:r w:rsidR="00B97D7F" w:rsidRPr="001B247F">
        <w:rPr>
          <w:rFonts w:ascii="Times New Roman" w:eastAsia="Times New Roman" w:hAnsi="Times New Roman" w:cs="Times New Roman"/>
          <w:color w:val="000000"/>
          <w:sz w:val="28"/>
          <w:szCs w:val="20"/>
          <w:lang w:val="kk-KZ"/>
        </w:rPr>
        <w:t xml:space="preserve">» </w:t>
      </w:r>
      <w:r w:rsidR="003A09D8"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наурыз </w:t>
      </w:r>
      <w:r w:rsidRPr="001B247F">
        <w:rPr>
          <w:rFonts w:ascii="Times New Roman" w:eastAsia="Times New Roman" w:hAnsi="Times New Roman" w:cs="Times New Roman"/>
          <w:color w:val="000000"/>
          <w:sz w:val="28"/>
          <w:szCs w:val="20"/>
          <w:lang w:val="kk-KZ"/>
        </w:rPr>
        <w:t>201</w:t>
      </w:r>
      <w:r w:rsidR="00295BA8" w:rsidRPr="001B247F">
        <w:rPr>
          <w:rFonts w:ascii="Times New Roman" w:eastAsia="Times New Roman" w:hAnsi="Times New Roman" w:cs="Times New Roman"/>
          <w:color w:val="000000"/>
          <w:sz w:val="28"/>
          <w:szCs w:val="20"/>
          <w:lang w:val="kk-KZ"/>
        </w:rPr>
        <w:t>8</w:t>
      </w:r>
      <w:r w:rsidRPr="001B247F">
        <w:rPr>
          <w:rFonts w:ascii="Times New Roman" w:eastAsia="Times New Roman" w:hAnsi="Times New Roman" w:cs="Times New Roman"/>
          <w:color w:val="000000"/>
          <w:sz w:val="28"/>
          <w:szCs w:val="20"/>
          <w:lang w:val="kk-KZ"/>
        </w:rPr>
        <w:t xml:space="preserve"> жыл</w:t>
      </w:r>
    </w:p>
    <w:p w:rsidR="00B778CA" w:rsidRPr="00C17C17"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C17C17">
        <w:rPr>
          <w:sz w:val="28"/>
          <w:szCs w:val="28"/>
          <w:lang w:val="kk-KZ"/>
        </w:rPr>
        <w:t>. ҚР Үкіметінің 08.11.17 ж. № 719</w:t>
      </w:r>
      <w:r w:rsidRPr="00C17C17">
        <w:rPr>
          <w:sz w:val="28"/>
          <w:szCs w:val="28"/>
          <w:lang w:val="kk-KZ"/>
        </w:rPr>
        <w:t xml:space="preserve"> (бұдан әрі-Ереже).</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Сатып алуға бөлінген сома ҚҚС-сыз.</w:t>
      </w:r>
    </w:p>
    <w:p w:rsidR="00773F47" w:rsidRPr="00C17C17" w:rsidRDefault="00773F47" w:rsidP="002E1966">
      <w:pPr>
        <w:pStyle w:val="a3"/>
        <w:spacing w:before="0" w:beforeAutospacing="0" w:after="0" w:afterAutospacing="0"/>
        <w:ind w:firstLine="709"/>
        <w:jc w:val="both"/>
        <w:textAlignment w:val="baseline"/>
        <w:rPr>
          <w:sz w:val="28"/>
          <w:szCs w:val="28"/>
          <w:lang w:val="kk-KZ"/>
        </w:rPr>
      </w:pPr>
      <w:r w:rsidRPr="00C17C17">
        <w:rPr>
          <w:sz w:val="28"/>
          <w:szCs w:val="28"/>
          <w:lang w:val="kk-KZ"/>
        </w:rPr>
        <w:t>Тауар келесі мекенжай бойынша жеткізілуі тиіс: 021500, Ақмола облысы, Степногорск қаласы, 1 шағын аудан</w:t>
      </w:r>
      <w:r w:rsidR="00E85F04" w:rsidRPr="00C17C17">
        <w:rPr>
          <w:sz w:val="28"/>
          <w:szCs w:val="28"/>
          <w:lang w:val="kk-KZ"/>
        </w:rPr>
        <w:t>, аурухана кешені, № 15 ғимарат, дәріхана қоймасы.</w:t>
      </w:r>
    </w:p>
    <w:p w:rsidR="00586084"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b/>
          <w:sz w:val="28"/>
          <w:szCs w:val="28"/>
          <w:lang w:val="kk-KZ"/>
        </w:rPr>
        <w:t>Жеткізу мерзімі:</w:t>
      </w:r>
      <w:r w:rsidR="00586084" w:rsidRPr="00C17C17">
        <w:rPr>
          <w:b/>
          <w:sz w:val="28"/>
          <w:szCs w:val="28"/>
          <w:lang w:val="kk-KZ"/>
        </w:rPr>
        <w:t xml:space="preserve"> </w:t>
      </w:r>
      <w:r w:rsidR="00C17C17" w:rsidRPr="00C17C17">
        <w:rPr>
          <w:rStyle w:val="shorttext"/>
          <w:rFonts w:eastAsiaTheme="majorEastAsia"/>
          <w:b/>
          <w:sz w:val="28"/>
          <w:szCs w:val="28"/>
          <w:lang w:val="kk-KZ"/>
        </w:rPr>
        <w:t>Келісімшартта көрсетілген жеткізу кестесіне сәйкес</w:t>
      </w:r>
      <w:r w:rsidR="00586084" w:rsidRPr="00C17C17">
        <w:rPr>
          <w:b/>
          <w:sz w:val="28"/>
          <w:szCs w:val="28"/>
          <w:lang w:val="kk-KZ"/>
        </w:rPr>
        <w:t>.</w:t>
      </w:r>
    </w:p>
    <w:p w:rsidR="00773F47" w:rsidRPr="00C17C17" w:rsidRDefault="00773F47" w:rsidP="002E1966">
      <w:pPr>
        <w:pStyle w:val="a3"/>
        <w:spacing w:before="0" w:beforeAutospacing="0" w:after="0" w:afterAutospacing="0"/>
        <w:ind w:firstLine="709"/>
        <w:jc w:val="both"/>
        <w:textAlignment w:val="baseline"/>
        <w:rPr>
          <w:sz w:val="28"/>
          <w:szCs w:val="28"/>
          <w:lang w:val="kk-KZ"/>
        </w:rPr>
      </w:pPr>
      <w:r w:rsidRPr="00C17C17">
        <w:rPr>
          <w:sz w:val="28"/>
          <w:szCs w:val="28"/>
          <w:lang w:val="kk-KZ"/>
        </w:rPr>
        <w:t xml:space="preserve">Жеткізу шарттары: DDP, термині келген жерінің көрсете отырып қолданылады. </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C17C17">
        <w:rPr>
          <w:sz w:val="28"/>
          <w:szCs w:val="28"/>
          <w:lang w:val="kk-KZ"/>
        </w:rPr>
        <w:t>Сатушының жауапкершілігі сатып алушы елді мекеніне тауарды жеткізгеннен кейін аяқталады</w:t>
      </w:r>
      <w:r w:rsidR="009E129A" w:rsidRPr="00C17C17">
        <w:rPr>
          <w:sz w:val="28"/>
          <w:szCs w:val="28"/>
          <w:lang w:val="kk-KZ"/>
        </w:rPr>
        <w:t>.</w:t>
      </w:r>
      <w:r w:rsidRPr="00C17C17">
        <w:rPr>
          <w:sz w:val="28"/>
          <w:szCs w:val="28"/>
          <w:lang w:val="kk-KZ"/>
        </w:rPr>
        <w:t>Жүкті жеткізу бойынша Барлық тәуекелдер, барлық шығындар (салықтар, баждар).</w:t>
      </w:r>
      <w:r w:rsidR="009E129A" w:rsidRPr="00C17C17">
        <w:rPr>
          <w:sz w:val="28"/>
          <w:szCs w:val="28"/>
          <w:lang w:val="kk-KZ"/>
        </w:rPr>
        <w:t xml:space="preserve"> Дәріхана қоймасына дейін.</w:t>
      </w:r>
    </w:p>
    <w:p w:rsidR="00773F47" w:rsidRPr="001B247F" w:rsidRDefault="00773F47" w:rsidP="002E1966">
      <w:pPr>
        <w:pStyle w:val="a3"/>
        <w:spacing w:before="0" w:beforeAutospacing="0" w:after="0" w:afterAutospacing="0"/>
        <w:ind w:firstLine="709"/>
        <w:jc w:val="both"/>
        <w:textAlignment w:val="baseline"/>
        <w:rPr>
          <w:sz w:val="28"/>
          <w:szCs w:val="28"/>
          <w:lang w:val="kk-KZ"/>
        </w:rPr>
      </w:pPr>
      <w:r w:rsidRPr="00C17C17">
        <w:rPr>
          <w:sz w:val="28"/>
          <w:szCs w:val="28"/>
          <w:lang w:val="kk-KZ"/>
        </w:rPr>
        <w:t xml:space="preserve">Әлеуетті өнім </w:t>
      </w:r>
      <w:r w:rsidRPr="00AA022E">
        <w:rPr>
          <w:sz w:val="28"/>
          <w:szCs w:val="28"/>
          <w:lang w:val="kk-KZ"/>
        </w:rPr>
        <w:t xml:space="preserve">берушілердің баға ұсыныстары конвертке салынып, мына мекенжайға тапсырылады: Ақмола облысы, Степногорск қаласы, 1 шағын аудан, аурухана кешені, ғимараты, </w:t>
      </w:r>
      <w:r w:rsidRPr="001B247F">
        <w:rPr>
          <w:sz w:val="28"/>
          <w:szCs w:val="28"/>
          <w:lang w:val="kk-KZ"/>
        </w:rPr>
        <w:t xml:space="preserve">№ 15 каб. құқықтық қорғау және мемлекеттік сатып алу бөлімі </w:t>
      </w:r>
      <w:r w:rsidR="001B247F" w:rsidRPr="001B247F">
        <w:rPr>
          <w:b/>
          <w:sz w:val="28"/>
          <w:szCs w:val="28"/>
          <w:lang w:val="kk-KZ"/>
        </w:rPr>
        <w:t>1</w:t>
      </w:r>
      <w:r w:rsidR="00AA022E" w:rsidRPr="001B247F">
        <w:rPr>
          <w:b/>
          <w:sz w:val="28"/>
          <w:szCs w:val="28"/>
          <w:lang w:val="kk-KZ"/>
        </w:rPr>
        <w:t>6</w:t>
      </w:r>
      <w:r w:rsidR="002610CD" w:rsidRPr="001B247F">
        <w:rPr>
          <w:b/>
          <w:sz w:val="28"/>
          <w:szCs w:val="28"/>
          <w:lang w:val="kk-KZ"/>
        </w:rPr>
        <w:t>.0</w:t>
      </w:r>
      <w:r w:rsidR="00AA022E" w:rsidRPr="001B247F">
        <w:rPr>
          <w:b/>
          <w:sz w:val="28"/>
          <w:szCs w:val="28"/>
          <w:lang w:val="kk-KZ"/>
        </w:rPr>
        <w:t>3</w:t>
      </w:r>
      <w:r w:rsidR="002610CD" w:rsidRPr="001B247F">
        <w:rPr>
          <w:b/>
          <w:sz w:val="28"/>
          <w:szCs w:val="28"/>
          <w:lang w:val="kk-KZ"/>
        </w:rPr>
        <w:t>.201</w:t>
      </w:r>
      <w:r w:rsidR="00295BA8" w:rsidRPr="001B247F">
        <w:rPr>
          <w:b/>
          <w:sz w:val="28"/>
          <w:szCs w:val="28"/>
          <w:lang w:val="kk-KZ"/>
        </w:rPr>
        <w:t>8</w:t>
      </w:r>
      <w:r w:rsidR="002610CD" w:rsidRPr="001B247F">
        <w:rPr>
          <w:b/>
          <w:sz w:val="28"/>
          <w:szCs w:val="28"/>
          <w:lang w:val="kk-KZ"/>
        </w:rPr>
        <w:t xml:space="preserve"> ж.</w:t>
      </w:r>
      <w:r w:rsidRPr="001B247F">
        <w:rPr>
          <w:b/>
          <w:sz w:val="28"/>
          <w:szCs w:val="28"/>
          <w:lang w:val="kk-KZ"/>
        </w:rPr>
        <w:t xml:space="preserve">  </w:t>
      </w:r>
      <w:r w:rsidR="00885789" w:rsidRPr="001B247F">
        <w:rPr>
          <w:b/>
          <w:sz w:val="28"/>
          <w:szCs w:val="28"/>
          <w:lang w:val="kk-KZ"/>
        </w:rPr>
        <w:t>1</w:t>
      </w:r>
      <w:r w:rsidR="001B247F" w:rsidRPr="001B247F">
        <w:rPr>
          <w:b/>
          <w:sz w:val="28"/>
          <w:szCs w:val="28"/>
          <w:lang w:val="kk-KZ"/>
        </w:rPr>
        <w:t>3</w:t>
      </w:r>
      <w:r w:rsidRPr="001B247F">
        <w:rPr>
          <w:b/>
          <w:sz w:val="28"/>
          <w:szCs w:val="28"/>
          <w:lang w:val="kk-KZ"/>
        </w:rPr>
        <w:t xml:space="preserve"> с. 00 мин. </w:t>
      </w:r>
      <w:r w:rsidR="002610CD" w:rsidRPr="001B247F">
        <w:rPr>
          <w:b/>
          <w:sz w:val="28"/>
          <w:szCs w:val="28"/>
          <w:lang w:val="kk-KZ"/>
        </w:rPr>
        <w:t>б</w:t>
      </w:r>
      <w:r w:rsidR="00545E1C" w:rsidRPr="001B247F">
        <w:rPr>
          <w:b/>
          <w:sz w:val="28"/>
          <w:szCs w:val="28"/>
          <w:lang w:val="kk-KZ"/>
        </w:rPr>
        <w:t>астап</w:t>
      </w:r>
      <w:r w:rsidR="002610CD" w:rsidRPr="001B247F">
        <w:rPr>
          <w:b/>
          <w:sz w:val="28"/>
          <w:szCs w:val="28"/>
          <w:lang w:val="kk-KZ"/>
        </w:rPr>
        <w:t xml:space="preserve">, </w:t>
      </w:r>
      <w:r w:rsidR="001B247F" w:rsidRPr="001B247F">
        <w:rPr>
          <w:b/>
          <w:sz w:val="28"/>
          <w:szCs w:val="28"/>
          <w:lang w:val="kk-KZ"/>
        </w:rPr>
        <w:t>30</w:t>
      </w:r>
      <w:r w:rsidR="002610CD" w:rsidRPr="001B247F">
        <w:rPr>
          <w:b/>
          <w:sz w:val="28"/>
          <w:szCs w:val="28"/>
          <w:lang w:val="kk-KZ"/>
        </w:rPr>
        <w:t>.</w:t>
      </w:r>
      <w:r w:rsidR="00295BA8" w:rsidRPr="001B247F">
        <w:rPr>
          <w:b/>
          <w:sz w:val="28"/>
          <w:szCs w:val="28"/>
          <w:lang w:val="kk-KZ"/>
        </w:rPr>
        <w:t>0</w:t>
      </w:r>
      <w:r w:rsidR="00AA022E" w:rsidRPr="001B247F">
        <w:rPr>
          <w:b/>
          <w:sz w:val="28"/>
          <w:szCs w:val="28"/>
          <w:lang w:val="kk-KZ"/>
        </w:rPr>
        <w:t>3</w:t>
      </w:r>
      <w:r w:rsidR="00AB4E56" w:rsidRPr="001B247F">
        <w:rPr>
          <w:b/>
          <w:sz w:val="28"/>
          <w:szCs w:val="28"/>
          <w:lang w:val="kk-KZ"/>
        </w:rPr>
        <w:t>.</w:t>
      </w:r>
      <w:r w:rsidR="002610CD" w:rsidRPr="001B247F">
        <w:rPr>
          <w:b/>
          <w:sz w:val="28"/>
          <w:szCs w:val="28"/>
          <w:lang w:val="kk-KZ"/>
        </w:rPr>
        <w:t>201</w:t>
      </w:r>
      <w:r w:rsidR="00295BA8" w:rsidRPr="001B247F">
        <w:rPr>
          <w:b/>
          <w:sz w:val="28"/>
          <w:szCs w:val="28"/>
          <w:lang w:val="kk-KZ"/>
        </w:rPr>
        <w:t>8</w:t>
      </w:r>
      <w:r w:rsidR="002610CD" w:rsidRPr="001B247F">
        <w:rPr>
          <w:b/>
          <w:sz w:val="28"/>
          <w:szCs w:val="28"/>
          <w:lang w:val="kk-KZ"/>
        </w:rPr>
        <w:t xml:space="preserve"> ж.</w:t>
      </w:r>
      <w:r w:rsidR="00A23208" w:rsidRPr="001B247F">
        <w:rPr>
          <w:b/>
          <w:sz w:val="28"/>
          <w:szCs w:val="28"/>
          <w:lang w:val="kk-KZ"/>
        </w:rPr>
        <w:t xml:space="preserve"> </w:t>
      </w:r>
      <w:r w:rsidR="008A1378" w:rsidRPr="001B247F">
        <w:rPr>
          <w:b/>
          <w:sz w:val="28"/>
          <w:szCs w:val="28"/>
          <w:lang w:val="kk-KZ"/>
        </w:rPr>
        <w:t>1</w:t>
      </w:r>
      <w:r w:rsidR="001B247F" w:rsidRPr="001B247F">
        <w:rPr>
          <w:b/>
          <w:sz w:val="28"/>
          <w:szCs w:val="28"/>
          <w:lang w:val="kk-KZ"/>
        </w:rPr>
        <w:t>3</w:t>
      </w:r>
      <w:r w:rsidRPr="001B247F">
        <w:rPr>
          <w:b/>
          <w:sz w:val="28"/>
          <w:szCs w:val="28"/>
          <w:lang w:val="kk-KZ"/>
        </w:rPr>
        <w:t xml:space="preserve"> с. 00 мин.</w:t>
      </w:r>
      <w:r w:rsidRPr="001B247F">
        <w:rPr>
          <w:sz w:val="28"/>
          <w:szCs w:val="28"/>
          <w:lang w:val="kk-KZ"/>
        </w:rPr>
        <w:t xml:space="preserve"> дейін</w:t>
      </w:r>
      <w:r w:rsidR="00545E1C" w:rsidRPr="001B247F">
        <w:rPr>
          <w:sz w:val="28"/>
          <w:szCs w:val="28"/>
          <w:lang w:val="kk-KZ"/>
        </w:rPr>
        <w:t xml:space="preserve"> </w:t>
      </w:r>
      <w:r w:rsidR="00E0130C" w:rsidRPr="001B247F">
        <w:rPr>
          <w:sz w:val="28"/>
          <w:szCs w:val="28"/>
          <w:lang w:val="kk-KZ"/>
        </w:rPr>
        <w:t>(жұмыс 08 с. 00 мин. 1</w:t>
      </w:r>
      <w:r w:rsidRPr="001B247F">
        <w:rPr>
          <w:sz w:val="28"/>
          <w:szCs w:val="28"/>
          <w:lang w:val="kk-KZ"/>
        </w:rPr>
        <w:t>7</w:t>
      </w:r>
      <w:r w:rsidR="00E0130C" w:rsidRPr="001B247F">
        <w:rPr>
          <w:sz w:val="28"/>
          <w:szCs w:val="28"/>
          <w:lang w:val="kk-KZ"/>
        </w:rPr>
        <w:t xml:space="preserve"> </w:t>
      </w:r>
      <w:r w:rsidRPr="001B247F">
        <w:rPr>
          <w:sz w:val="28"/>
          <w:szCs w:val="28"/>
          <w:lang w:val="kk-KZ"/>
        </w:rPr>
        <w:t>с.</w:t>
      </w:r>
      <w:r w:rsidR="00E0130C" w:rsidRPr="001B247F">
        <w:rPr>
          <w:sz w:val="28"/>
          <w:szCs w:val="28"/>
          <w:lang w:val="kk-KZ"/>
        </w:rPr>
        <w:t xml:space="preserve"> </w:t>
      </w:r>
      <w:r w:rsidRPr="001B247F">
        <w:rPr>
          <w:sz w:val="28"/>
          <w:szCs w:val="28"/>
          <w:lang w:val="kk-KZ"/>
        </w:rPr>
        <w:t>00 мин дейін демалыс және мереке күндерін қоспағанда түскі үзіліс сағат 12 с. 00 мин. 13 с. 00 мин. Дейін)</w:t>
      </w:r>
      <w:r w:rsidR="0007224C" w:rsidRPr="001B247F">
        <w:rPr>
          <w:sz w:val="28"/>
          <w:szCs w:val="28"/>
          <w:lang w:val="kk-KZ"/>
        </w:rPr>
        <w:t>.</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1B247F">
        <w:rPr>
          <w:sz w:val="28"/>
          <w:szCs w:val="28"/>
          <w:lang w:val="kk-KZ"/>
        </w:rPr>
        <w:t xml:space="preserve"> Әлеуетті өнім берушілердің</w:t>
      </w:r>
      <w:r w:rsidR="00295BA8" w:rsidRPr="001B247F">
        <w:rPr>
          <w:sz w:val="28"/>
          <w:szCs w:val="28"/>
          <w:lang w:val="kk-KZ"/>
        </w:rPr>
        <w:t xml:space="preserve"> баға ұсыныстары бар конверттер </w:t>
      </w:r>
      <w:r w:rsidR="001B247F" w:rsidRPr="001B247F">
        <w:rPr>
          <w:b/>
          <w:sz w:val="28"/>
          <w:szCs w:val="28"/>
          <w:lang w:val="kk-KZ"/>
        </w:rPr>
        <w:t>30</w:t>
      </w:r>
      <w:r w:rsidR="00AB4E56" w:rsidRPr="001B247F">
        <w:rPr>
          <w:b/>
          <w:sz w:val="28"/>
          <w:szCs w:val="28"/>
          <w:lang w:val="kk-KZ"/>
        </w:rPr>
        <w:t>.</w:t>
      </w:r>
      <w:r w:rsidR="00295BA8" w:rsidRPr="001B247F">
        <w:rPr>
          <w:b/>
          <w:sz w:val="28"/>
          <w:szCs w:val="28"/>
          <w:lang w:val="kk-KZ"/>
        </w:rPr>
        <w:t>0</w:t>
      </w:r>
      <w:r w:rsidR="00AA022E" w:rsidRPr="001B247F">
        <w:rPr>
          <w:b/>
          <w:sz w:val="28"/>
          <w:szCs w:val="28"/>
          <w:lang w:val="kk-KZ"/>
        </w:rPr>
        <w:t>3</w:t>
      </w:r>
      <w:r w:rsidR="00295BA8" w:rsidRPr="001B247F">
        <w:rPr>
          <w:b/>
          <w:sz w:val="28"/>
          <w:szCs w:val="28"/>
          <w:lang w:val="kk-KZ"/>
        </w:rPr>
        <w:t>.</w:t>
      </w:r>
      <w:r w:rsidR="002610CD" w:rsidRPr="001B247F">
        <w:rPr>
          <w:b/>
          <w:sz w:val="28"/>
          <w:szCs w:val="28"/>
          <w:lang w:val="kk-KZ"/>
        </w:rPr>
        <w:t>201</w:t>
      </w:r>
      <w:r w:rsidR="00295BA8" w:rsidRPr="001B247F">
        <w:rPr>
          <w:b/>
          <w:sz w:val="28"/>
          <w:szCs w:val="28"/>
          <w:lang w:val="kk-KZ"/>
        </w:rPr>
        <w:t>8</w:t>
      </w:r>
      <w:r w:rsidR="002610CD" w:rsidRPr="001B247F">
        <w:rPr>
          <w:b/>
          <w:sz w:val="28"/>
          <w:szCs w:val="28"/>
          <w:lang w:val="kk-KZ"/>
        </w:rPr>
        <w:t xml:space="preserve"> ж. </w:t>
      </w:r>
      <w:r w:rsidR="002F230C" w:rsidRPr="001B247F">
        <w:rPr>
          <w:b/>
          <w:sz w:val="28"/>
          <w:szCs w:val="28"/>
          <w:lang w:val="kk-KZ"/>
        </w:rPr>
        <w:t>1</w:t>
      </w:r>
      <w:r w:rsidR="001B247F" w:rsidRPr="001B247F">
        <w:rPr>
          <w:b/>
          <w:sz w:val="28"/>
          <w:szCs w:val="28"/>
          <w:lang w:val="kk-KZ"/>
        </w:rPr>
        <w:t>3</w:t>
      </w:r>
      <w:r w:rsidR="002610CD" w:rsidRPr="001B247F">
        <w:rPr>
          <w:b/>
          <w:sz w:val="28"/>
          <w:szCs w:val="28"/>
          <w:lang w:val="kk-KZ"/>
        </w:rPr>
        <w:t xml:space="preserve"> с. 30 мин.</w:t>
      </w:r>
      <w:r w:rsidR="00F217D7" w:rsidRPr="001B247F">
        <w:rPr>
          <w:b/>
          <w:sz w:val="28"/>
          <w:szCs w:val="28"/>
          <w:lang w:val="kk-KZ"/>
        </w:rPr>
        <w:t xml:space="preserve"> </w:t>
      </w:r>
      <w:r w:rsidRPr="001B247F">
        <w:rPr>
          <w:sz w:val="28"/>
          <w:szCs w:val="28"/>
          <w:lang w:val="kk-KZ"/>
        </w:rPr>
        <w:t>мекен-жайы: Ақмола облысы, Степногорск қаласы, 1 шағын аудан,</w:t>
      </w:r>
      <w:r w:rsidRPr="00AA022E">
        <w:rPr>
          <w:sz w:val="28"/>
          <w:szCs w:val="28"/>
          <w:lang w:val="kk-KZ"/>
        </w:rPr>
        <w:t xml:space="preserve"> ауруханалық комплекс, ғимарат № 15, мемлекеттік сатып алу бөлімінде ашылады</w:t>
      </w:r>
      <w:r w:rsidRPr="00C17C17">
        <w:rPr>
          <w:sz w:val="28"/>
          <w:szCs w:val="28"/>
          <w:lang w:val="kk-KZ"/>
        </w:rPr>
        <w:t>.</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17C17">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w:t>
      </w:r>
      <w:r w:rsidRPr="00565932">
        <w:rPr>
          <w:rFonts w:ascii="Times New Roman" w:hAnsi="Times New Roman" w:cs="Times New Roman"/>
          <w:sz w:val="28"/>
          <w:szCs w:val="28"/>
          <w:lang w:val="kk-KZ"/>
        </w:rPr>
        <w:lastRenderedPageBreak/>
        <w:t>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lastRenderedPageBreak/>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1B247F" w:rsidRPr="00360145" w:rsidRDefault="001B247F" w:rsidP="00FB0A2F">
      <w:pPr>
        <w:spacing w:after="0"/>
        <w:jc w:val="center"/>
        <w:rPr>
          <w:rFonts w:ascii="Times New Roman" w:hAnsi="Times New Roman" w:cs="Times New Roman"/>
          <w:b/>
          <w:bCs/>
          <w:sz w:val="28"/>
          <w:szCs w:val="28"/>
          <w:lang w:val="kk-KZ"/>
        </w:rPr>
      </w:pPr>
    </w:p>
    <w:p w:rsidR="00C75D31" w:rsidRPr="00360145" w:rsidRDefault="00C75D31" w:rsidP="00FB0A2F">
      <w:pPr>
        <w:spacing w:after="0"/>
        <w:jc w:val="center"/>
        <w:rPr>
          <w:rFonts w:ascii="Times New Roman" w:hAnsi="Times New Roman" w:cs="Times New Roman"/>
          <w:b/>
          <w:bCs/>
          <w:sz w:val="28"/>
          <w:szCs w:val="28"/>
          <w:lang w:val="kk-KZ"/>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1B247F">
        <w:rPr>
          <w:rFonts w:ascii="Times New Roman" w:hAnsi="Times New Roman" w:cs="Times New Roman"/>
          <w:b/>
          <w:bCs/>
          <w:sz w:val="28"/>
          <w:szCs w:val="28"/>
        </w:rPr>
        <w:t>11</w:t>
      </w:r>
    </w:p>
    <w:p w:rsidR="0002559E" w:rsidRPr="00C17C17" w:rsidRDefault="0002559E" w:rsidP="0002559E">
      <w:pPr>
        <w:spacing w:after="0"/>
        <w:jc w:val="center"/>
        <w:rPr>
          <w:rFonts w:ascii="Times New Roman" w:hAnsi="Times New Roman" w:cs="Times New Roman"/>
          <w:b/>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000F5CC5">
        <w:rPr>
          <w:rFonts w:ascii="Times New Roman" w:hAnsi="Times New Roman" w:cs="Times New Roman"/>
          <w:b/>
          <w:sz w:val="28"/>
          <w:szCs w:val="28"/>
        </w:rPr>
        <w:t>а</w:t>
      </w:r>
      <w:r w:rsidRPr="00C17C17">
        <w:rPr>
          <w:rFonts w:ascii="Times New Roman" w:hAnsi="Times New Roman" w:cs="Times New Roman"/>
          <w:b/>
          <w:sz w:val="28"/>
          <w:szCs w:val="28"/>
        </w:rPr>
        <w:t xml:space="preserve"> </w:t>
      </w:r>
      <w:r w:rsidR="002C29AC">
        <w:rPr>
          <w:rFonts w:ascii="Times New Roman" w:hAnsi="Times New Roman" w:cs="Times New Roman"/>
          <w:b/>
          <w:sz w:val="28"/>
          <w:szCs w:val="28"/>
          <w:lang w:val="kk-KZ"/>
        </w:rPr>
        <w:t>лекарственных средств</w:t>
      </w:r>
      <w:r w:rsidR="00C17C17" w:rsidRPr="00C17C17">
        <w:rPr>
          <w:rFonts w:ascii="Times New Roman" w:hAnsi="Times New Roman" w:cs="Times New Roman"/>
          <w:b/>
          <w:sz w:val="28"/>
          <w:szCs w:val="28"/>
        </w:rPr>
        <w:t xml:space="preserve"> </w:t>
      </w:r>
      <w:r w:rsidRPr="00C17C17">
        <w:rPr>
          <w:rFonts w:ascii="Times New Roman" w:hAnsi="Times New Roman" w:cs="Times New Roman"/>
          <w:b/>
          <w:sz w:val="28"/>
          <w:szCs w:val="28"/>
        </w:rPr>
        <w:t xml:space="preserve">способом </w:t>
      </w:r>
    </w:p>
    <w:p w:rsidR="0002559E" w:rsidRPr="00334753" w:rsidRDefault="0002559E" w:rsidP="0002559E">
      <w:pPr>
        <w:spacing w:after="0"/>
        <w:jc w:val="center"/>
        <w:rPr>
          <w:rStyle w:val="a5"/>
          <w:rFonts w:ascii="Times New Roman" w:hAnsi="Times New Roman" w:cs="Times New Roman"/>
          <w:sz w:val="28"/>
          <w:szCs w:val="28"/>
        </w:rPr>
      </w:pP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334753">
        <w:rPr>
          <w:rFonts w:ascii="Times New Roman" w:eastAsia="Times New Roman" w:hAnsi="Times New Roman" w:cs="Times New Roman"/>
          <w:color w:val="000000"/>
          <w:sz w:val="28"/>
          <w:szCs w:val="20"/>
        </w:rPr>
        <w:t xml:space="preserve">г. Степногорск </w:t>
      </w:r>
      <w:r w:rsidRPr="00334753">
        <w:rPr>
          <w:rFonts w:ascii="Times New Roman" w:eastAsia="Times New Roman" w:hAnsi="Times New Roman" w:cs="Times New Roman"/>
          <w:color w:val="000000"/>
          <w:sz w:val="28"/>
          <w:szCs w:val="20"/>
        </w:rPr>
        <w:tab/>
        <w:t xml:space="preserve">                                </w:t>
      </w:r>
      <w:r w:rsidR="00F21D03" w:rsidRPr="00334753">
        <w:rPr>
          <w:rFonts w:ascii="Times New Roman" w:eastAsia="Times New Roman" w:hAnsi="Times New Roman" w:cs="Times New Roman"/>
          <w:color w:val="000000"/>
          <w:sz w:val="28"/>
          <w:szCs w:val="20"/>
        </w:rPr>
        <w:t xml:space="preserve">           </w:t>
      </w:r>
      <w:r w:rsidR="00AB4E56" w:rsidRPr="00334753">
        <w:rPr>
          <w:rFonts w:ascii="Times New Roman" w:eastAsia="Times New Roman" w:hAnsi="Times New Roman" w:cs="Times New Roman"/>
          <w:color w:val="000000"/>
          <w:sz w:val="28"/>
          <w:szCs w:val="20"/>
        </w:rPr>
        <w:t xml:space="preserve">                </w:t>
      </w:r>
      <w:r w:rsidR="00F21D03" w:rsidRPr="00334753">
        <w:rPr>
          <w:rFonts w:ascii="Times New Roman" w:eastAsia="Times New Roman" w:hAnsi="Times New Roman" w:cs="Times New Roman"/>
          <w:color w:val="000000"/>
          <w:sz w:val="28"/>
          <w:szCs w:val="20"/>
        </w:rPr>
        <w:t xml:space="preserve">            </w:t>
      </w:r>
      <w:r w:rsidRPr="001B247F">
        <w:rPr>
          <w:rFonts w:ascii="Times New Roman" w:eastAsia="Times New Roman" w:hAnsi="Times New Roman" w:cs="Times New Roman"/>
          <w:color w:val="000000"/>
          <w:sz w:val="28"/>
          <w:szCs w:val="20"/>
        </w:rPr>
        <w:t>«</w:t>
      </w:r>
      <w:r w:rsidR="001B247F" w:rsidRPr="001B247F">
        <w:rPr>
          <w:rFonts w:ascii="Times New Roman" w:eastAsia="Times New Roman" w:hAnsi="Times New Roman" w:cs="Times New Roman"/>
          <w:color w:val="000000"/>
          <w:sz w:val="28"/>
          <w:szCs w:val="20"/>
          <w:lang w:val="kk-KZ"/>
        </w:rPr>
        <w:t>1</w:t>
      </w:r>
      <w:r w:rsidR="00AA022E" w:rsidRPr="001B247F">
        <w:rPr>
          <w:rFonts w:ascii="Times New Roman" w:eastAsia="Times New Roman" w:hAnsi="Times New Roman" w:cs="Times New Roman"/>
          <w:color w:val="000000"/>
          <w:sz w:val="28"/>
          <w:szCs w:val="20"/>
          <w:lang w:val="kk-KZ"/>
        </w:rPr>
        <w:t>6</w:t>
      </w:r>
      <w:r w:rsidRPr="001B247F">
        <w:rPr>
          <w:rFonts w:ascii="Times New Roman" w:eastAsia="Times New Roman" w:hAnsi="Times New Roman" w:cs="Times New Roman"/>
          <w:color w:val="000000"/>
          <w:sz w:val="28"/>
          <w:szCs w:val="20"/>
        </w:rPr>
        <w:t xml:space="preserve">» </w:t>
      </w:r>
      <w:r w:rsidR="00AA022E" w:rsidRPr="001B247F">
        <w:rPr>
          <w:rFonts w:ascii="Times New Roman" w:eastAsia="Times New Roman" w:hAnsi="Times New Roman" w:cs="Times New Roman"/>
          <w:color w:val="000000"/>
          <w:sz w:val="28"/>
          <w:szCs w:val="20"/>
          <w:lang w:val="kk-KZ"/>
        </w:rPr>
        <w:t>марта</w:t>
      </w:r>
      <w:r w:rsidR="00295BA8" w:rsidRPr="001B247F">
        <w:rPr>
          <w:rFonts w:ascii="Times New Roman" w:eastAsia="Times New Roman" w:hAnsi="Times New Roman" w:cs="Times New Roman"/>
          <w:color w:val="000000"/>
          <w:sz w:val="28"/>
          <w:szCs w:val="20"/>
          <w:lang w:val="kk-KZ"/>
        </w:rPr>
        <w:t xml:space="preserve"> </w:t>
      </w:r>
      <w:r w:rsidR="003A09D8" w:rsidRPr="001B247F">
        <w:rPr>
          <w:rFonts w:ascii="Times New Roman" w:eastAsia="Times New Roman" w:hAnsi="Times New Roman" w:cs="Times New Roman"/>
          <w:color w:val="000000"/>
          <w:sz w:val="28"/>
          <w:szCs w:val="20"/>
          <w:lang w:val="kk-KZ"/>
        </w:rPr>
        <w:t xml:space="preserve"> </w:t>
      </w:r>
      <w:r w:rsidRPr="001B247F">
        <w:rPr>
          <w:rFonts w:ascii="Times New Roman" w:eastAsia="Times New Roman" w:hAnsi="Times New Roman" w:cs="Times New Roman"/>
          <w:color w:val="000000"/>
          <w:sz w:val="28"/>
          <w:szCs w:val="20"/>
        </w:rPr>
        <w:t>201</w:t>
      </w:r>
      <w:r w:rsidR="00295BA8" w:rsidRPr="001B247F">
        <w:rPr>
          <w:rFonts w:ascii="Times New Roman" w:eastAsia="Times New Roman" w:hAnsi="Times New Roman" w:cs="Times New Roman"/>
          <w:color w:val="000000"/>
          <w:sz w:val="28"/>
          <w:szCs w:val="20"/>
          <w:lang w:val="kk-KZ"/>
        </w:rPr>
        <w:t>8</w:t>
      </w:r>
      <w:r w:rsidRPr="001B247F">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10"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w:t>
      </w:r>
      <w:r w:rsidR="00060013" w:rsidRPr="00334753">
        <w:rPr>
          <w:rStyle w:val="s0"/>
          <w:b/>
          <w:sz w:val="28"/>
          <w:szCs w:val="28"/>
        </w:rPr>
        <w:t xml:space="preserve">согласно графику поставки </w:t>
      </w:r>
      <w:r w:rsidR="00586084" w:rsidRPr="00334753">
        <w:rPr>
          <w:rStyle w:val="s0"/>
          <w:b/>
          <w:sz w:val="28"/>
          <w:szCs w:val="28"/>
        </w:rPr>
        <w:t>указанного</w:t>
      </w:r>
      <w:r w:rsidR="00060013" w:rsidRPr="00334753">
        <w:rPr>
          <w:rStyle w:val="s0"/>
          <w:b/>
          <w:sz w:val="28"/>
          <w:szCs w:val="28"/>
        </w:rPr>
        <w:t xml:space="preserve"> в </w:t>
      </w:r>
      <w:r w:rsidR="00C75D31">
        <w:rPr>
          <w:rStyle w:val="s0"/>
          <w:b/>
          <w:sz w:val="28"/>
          <w:szCs w:val="28"/>
        </w:rPr>
        <w:t>Договор</w:t>
      </w:r>
      <w:r w:rsidR="000F5CC5">
        <w:rPr>
          <w:rStyle w:val="s0"/>
          <w:b/>
          <w:sz w:val="28"/>
          <w:szCs w:val="28"/>
        </w:rPr>
        <w:t>е</w:t>
      </w:r>
      <w:r w:rsidR="00060013" w:rsidRPr="00586084">
        <w:rPr>
          <w:rStyle w:val="s0"/>
          <w:b/>
          <w:sz w:val="28"/>
          <w:szCs w:val="28"/>
        </w:rPr>
        <w:t>.</w:t>
      </w:r>
      <w:r w:rsidR="00A23208" w:rsidRPr="00586084">
        <w:rPr>
          <w:rStyle w:val="s0"/>
          <w:b/>
          <w:sz w:val="28"/>
          <w:szCs w:val="28"/>
          <w:lang w:val="kk-KZ"/>
        </w:rPr>
        <w:t xml:space="preserve"> </w:t>
      </w:r>
    </w:p>
    <w:p w:rsidR="00A0378E" w:rsidRPr="00334753"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w:t>
      </w:r>
      <w:r w:rsidR="00730023" w:rsidRPr="00334753">
        <w:rPr>
          <w:rFonts w:ascii="Times New Roman" w:hAnsi="Times New Roman" w:cs="Times New Roman"/>
          <w:sz w:val="28"/>
          <w:szCs w:val="28"/>
        </w:rPr>
        <w:t xml:space="preserve">стране покупателя. Все риски, все расходы по доставке груза (налоги, пошлины). </w:t>
      </w:r>
      <w:r w:rsidR="00AF0FED" w:rsidRPr="00334753">
        <w:rPr>
          <w:rFonts w:ascii="Times New Roman" w:hAnsi="Times New Roman" w:cs="Times New Roman"/>
          <w:sz w:val="28"/>
          <w:szCs w:val="28"/>
        </w:rPr>
        <w:t>До аптечного склада.</w:t>
      </w:r>
    </w:p>
    <w:p w:rsidR="00A0378E" w:rsidRPr="001B247F" w:rsidRDefault="002A362E" w:rsidP="00191E99">
      <w:pPr>
        <w:spacing w:after="0"/>
        <w:ind w:firstLine="708"/>
        <w:jc w:val="both"/>
        <w:rPr>
          <w:rFonts w:ascii="Times New Roman" w:hAnsi="Times New Roman" w:cs="Times New Roman"/>
          <w:sz w:val="28"/>
          <w:szCs w:val="28"/>
        </w:rPr>
      </w:pPr>
      <w:r w:rsidRPr="00334753">
        <w:rPr>
          <w:rFonts w:ascii="Times New Roman" w:hAnsi="Times New Roman" w:cs="Times New Roman"/>
          <w:sz w:val="28"/>
          <w:szCs w:val="28"/>
        </w:rPr>
        <w:t xml:space="preserve">Ценовые предложения потенциальных </w:t>
      </w:r>
      <w:r w:rsidR="00A26D02" w:rsidRPr="00C17C17">
        <w:rPr>
          <w:rFonts w:ascii="Times New Roman" w:hAnsi="Times New Roman" w:cs="Times New Roman"/>
          <w:sz w:val="28"/>
          <w:szCs w:val="28"/>
        </w:rPr>
        <w:t>поставщиков,</w:t>
      </w:r>
      <w:r w:rsidRPr="00C17C17">
        <w:rPr>
          <w:rFonts w:ascii="Times New Roman" w:hAnsi="Times New Roman" w:cs="Times New Roman"/>
          <w:sz w:val="28"/>
          <w:szCs w:val="28"/>
        </w:rPr>
        <w:t xml:space="preserve"> запечатанные в конверты, представляются по адресу: </w:t>
      </w:r>
      <w:r w:rsidR="00A0378E" w:rsidRPr="00C17C17">
        <w:rPr>
          <w:rFonts w:ascii="Times New Roman" w:hAnsi="Times New Roman" w:cs="Times New Roman"/>
          <w:sz w:val="28"/>
          <w:szCs w:val="28"/>
        </w:rPr>
        <w:t xml:space="preserve">Акмолинская область, г. Степногорск, 1 микрорайон, </w:t>
      </w:r>
      <w:r w:rsidR="00A0378E" w:rsidRPr="001B247F">
        <w:rPr>
          <w:rFonts w:ascii="Times New Roman" w:hAnsi="Times New Roman" w:cs="Times New Roman"/>
          <w:sz w:val="28"/>
          <w:szCs w:val="28"/>
        </w:rPr>
        <w:t>больничный комплекс, здание № 15</w:t>
      </w:r>
      <w:r w:rsidRPr="001B247F">
        <w:rPr>
          <w:rFonts w:ascii="Times New Roman" w:hAnsi="Times New Roman" w:cs="Times New Roman"/>
          <w:sz w:val="28"/>
          <w:szCs w:val="28"/>
        </w:rPr>
        <w:t xml:space="preserve">, </w:t>
      </w:r>
      <w:r w:rsidR="00B90FB1" w:rsidRPr="001B247F">
        <w:rPr>
          <w:rFonts w:ascii="Times New Roman" w:hAnsi="Times New Roman" w:cs="Times New Roman"/>
          <w:sz w:val="28"/>
          <w:szCs w:val="28"/>
        </w:rPr>
        <w:t>каб. отдела правовой защиты и государственных закупок</w:t>
      </w:r>
      <w:r w:rsidRPr="001B247F">
        <w:rPr>
          <w:rFonts w:ascii="Times New Roman" w:hAnsi="Times New Roman" w:cs="Times New Roman"/>
          <w:sz w:val="28"/>
          <w:szCs w:val="28"/>
        </w:rPr>
        <w:t xml:space="preserve">, </w:t>
      </w:r>
      <w:r w:rsidRPr="001B247F">
        <w:rPr>
          <w:rFonts w:ascii="Times New Roman" w:hAnsi="Times New Roman" w:cs="Times New Roman"/>
          <w:b/>
          <w:sz w:val="28"/>
          <w:szCs w:val="28"/>
        </w:rPr>
        <w:t xml:space="preserve">с </w:t>
      </w:r>
      <w:r w:rsidR="001B247F" w:rsidRPr="001B247F">
        <w:rPr>
          <w:rFonts w:ascii="Times New Roman" w:hAnsi="Times New Roman" w:cs="Times New Roman"/>
          <w:b/>
          <w:sz w:val="28"/>
          <w:szCs w:val="28"/>
          <w:lang w:val="kk-KZ"/>
        </w:rPr>
        <w:t>1</w:t>
      </w:r>
      <w:r w:rsidR="00AA022E" w:rsidRPr="001B247F">
        <w:rPr>
          <w:rFonts w:ascii="Times New Roman" w:hAnsi="Times New Roman" w:cs="Times New Roman"/>
          <w:b/>
          <w:sz w:val="28"/>
          <w:szCs w:val="28"/>
          <w:lang w:val="kk-KZ"/>
        </w:rPr>
        <w:t>6</w:t>
      </w:r>
      <w:r w:rsidR="00334753" w:rsidRPr="001B247F">
        <w:rPr>
          <w:rFonts w:ascii="Times New Roman" w:hAnsi="Times New Roman" w:cs="Times New Roman"/>
          <w:b/>
          <w:sz w:val="28"/>
          <w:szCs w:val="28"/>
        </w:rPr>
        <w:t>.0</w:t>
      </w:r>
      <w:r w:rsidR="00AA022E" w:rsidRPr="001B247F">
        <w:rPr>
          <w:rFonts w:ascii="Times New Roman" w:hAnsi="Times New Roman" w:cs="Times New Roman"/>
          <w:b/>
          <w:sz w:val="28"/>
          <w:szCs w:val="28"/>
          <w:lang w:val="kk-KZ"/>
        </w:rPr>
        <w:t>3</w:t>
      </w:r>
      <w:r w:rsidR="00334753" w:rsidRPr="001B247F">
        <w:rPr>
          <w:rFonts w:ascii="Times New Roman" w:hAnsi="Times New Roman" w:cs="Times New Roman"/>
          <w:b/>
          <w:sz w:val="28"/>
          <w:szCs w:val="28"/>
        </w:rPr>
        <w:t>.201</w:t>
      </w:r>
      <w:r w:rsidR="00334753" w:rsidRPr="001B247F">
        <w:rPr>
          <w:rFonts w:ascii="Times New Roman" w:hAnsi="Times New Roman" w:cs="Times New Roman"/>
          <w:b/>
          <w:sz w:val="28"/>
          <w:szCs w:val="28"/>
          <w:lang w:val="kk-KZ"/>
        </w:rPr>
        <w:t>8</w:t>
      </w:r>
      <w:r w:rsidR="00334753" w:rsidRPr="001B247F">
        <w:rPr>
          <w:rFonts w:ascii="Times New Roman" w:hAnsi="Times New Roman" w:cs="Times New Roman"/>
          <w:b/>
          <w:sz w:val="28"/>
          <w:szCs w:val="28"/>
        </w:rPr>
        <w:t xml:space="preserve"> г. в </w:t>
      </w:r>
      <w:r w:rsidR="005233FB" w:rsidRPr="001B247F">
        <w:rPr>
          <w:rFonts w:ascii="Times New Roman" w:hAnsi="Times New Roman" w:cs="Times New Roman"/>
          <w:b/>
          <w:sz w:val="28"/>
          <w:szCs w:val="28"/>
        </w:rPr>
        <w:t>1</w:t>
      </w:r>
      <w:r w:rsidR="001B247F" w:rsidRPr="001B247F">
        <w:rPr>
          <w:rFonts w:ascii="Times New Roman" w:hAnsi="Times New Roman" w:cs="Times New Roman"/>
          <w:b/>
          <w:sz w:val="28"/>
          <w:szCs w:val="28"/>
        </w:rPr>
        <w:t>3</w:t>
      </w:r>
      <w:r w:rsidR="00A0378E" w:rsidRPr="001B247F">
        <w:rPr>
          <w:rFonts w:ascii="Times New Roman" w:hAnsi="Times New Roman" w:cs="Times New Roman"/>
          <w:b/>
          <w:sz w:val="28"/>
          <w:szCs w:val="28"/>
        </w:rPr>
        <w:t xml:space="preserve"> </w:t>
      </w:r>
      <w:r w:rsidRPr="001B247F">
        <w:rPr>
          <w:rFonts w:ascii="Times New Roman" w:hAnsi="Times New Roman" w:cs="Times New Roman"/>
          <w:b/>
          <w:sz w:val="28"/>
          <w:szCs w:val="28"/>
        </w:rPr>
        <w:t>ч.</w:t>
      </w:r>
      <w:r w:rsidR="00885789" w:rsidRPr="001B247F">
        <w:rPr>
          <w:rFonts w:ascii="Times New Roman" w:hAnsi="Times New Roman" w:cs="Times New Roman"/>
          <w:b/>
          <w:sz w:val="28"/>
          <w:szCs w:val="28"/>
        </w:rPr>
        <w:t xml:space="preserve"> </w:t>
      </w:r>
      <w:r w:rsidRPr="001B247F">
        <w:rPr>
          <w:rFonts w:ascii="Times New Roman" w:hAnsi="Times New Roman" w:cs="Times New Roman"/>
          <w:b/>
          <w:sz w:val="28"/>
          <w:szCs w:val="28"/>
        </w:rPr>
        <w:t xml:space="preserve">00 мин. до </w:t>
      </w:r>
      <w:r w:rsidR="001B247F" w:rsidRPr="001B247F">
        <w:rPr>
          <w:rFonts w:ascii="Times New Roman" w:hAnsi="Times New Roman" w:cs="Times New Roman"/>
          <w:b/>
          <w:sz w:val="28"/>
          <w:szCs w:val="28"/>
        </w:rPr>
        <w:t>30</w:t>
      </w:r>
      <w:r w:rsidR="00334753" w:rsidRPr="001B247F">
        <w:rPr>
          <w:rFonts w:ascii="Times New Roman" w:hAnsi="Times New Roman" w:cs="Times New Roman"/>
          <w:b/>
          <w:sz w:val="28"/>
          <w:szCs w:val="28"/>
        </w:rPr>
        <w:t>.</w:t>
      </w:r>
      <w:r w:rsidR="00AA022E" w:rsidRPr="001B247F">
        <w:rPr>
          <w:rFonts w:ascii="Times New Roman" w:hAnsi="Times New Roman" w:cs="Times New Roman"/>
          <w:b/>
          <w:sz w:val="28"/>
          <w:szCs w:val="28"/>
          <w:lang w:val="kk-KZ"/>
        </w:rPr>
        <w:t>03</w:t>
      </w:r>
      <w:r w:rsidR="00334753" w:rsidRPr="001B247F">
        <w:rPr>
          <w:rFonts w:ascii="Times New Roman" w:hAnsi="Times New Roman" w:cs="Times New Roman"/>
          <w:b/>
          <w:sz w:val="28"/>
          <w:szCs w:val="28"/>
        </w:rPr>
        <w:t>.201</w:t>
      </w:r>
      <w:r w:rsidR="00334753" w:rsidRPr="001B247F">
        <w:rPr>
          <w:rFonts w:ascii="Times New Roman" w:hAnsi="Times New Roman" w:cs="Times New Roman"/>
          <w:b/>
          <w:sz w:val="28"/>
          <w:szCs w:val="28"/>
          <w:lang w:val="kk-KZ"/>
        </w:rPr>
        <w:t>8</w:t>
      </w:r>
      <w:r w:rsidR="00334753" w:rsidRPr="001B247F">
        <w:rPr>
          <w:rFonts w:ascii="Times New Roman" w:hAnsi="Times New Roman" w:cs="Times New Roman"/>
          <w:b/>
          <w:sz w:val="28"/>
          <w:szCs w:val="28"/>
        </w:rPr>
        <w:t xml:space="preserve"> г. в </w:t>
      </w:r>
      <w:r w:rsidR="005233FB" w:rsidRPr="001B247F">
        <w:rPr>
          <w:rFonts w:ascii="Times New Roman" w:hAnsi="Times New Roman" w:cs="Times New Roman"/>
          <w:b/>
          <w:sz w:val="28"/>
          <w:szCs w:val="28"/>
        </w:rPr>
        <w:t>1</w:t>
      </w:r>
      <w:r w:rsidR="001B247F" w:rsidRPr="001B247F">
        <w:rPr>
          <w:rFonts w:ascii="Times New Roman" w:hAnsi="Times New Roman" w:cs="Times New Roman"/>
          <w:b/>
          <w:sz w:val="28"/>
          <w:szCs w:val="28"/>
        </w:rPr>
        <w:t>3</w:t>
      </w:r>
      <w:r w:rsidR="00AB4E56" w:rsidRPr="001B247F">
        <w:rPr>
          <w:rFonts w:ascii="Times New Roman" w:hAnsi="Times New Roman" w:cs="Times New Roman"/>
          <w:b/>
          <w:sz w:val="28"/>
          <w:szCs w:val="28"/>
          <w:lang w:val="kk-KZ"/>
        </w:rPr>
        <w:t xml:space="preserve"> </w:t>
      </w:r>
      <w:r w:rsidRPr="001B247F">
        <w:rPr>
          <w:rFonts w:ascii="Times New Roman" w:hAnsi="Times New Roman" w:cs="Times New Roman"/>
          <w:b/>
          <w:sz w:val="28"/>
          <w:szCs w:val="28"/>
        </w:rPr>
        <w:t xml:space="preserve">ч. 00 мин. </w:t>
      </w:r>
      <w:r w:rsidRPr="001B247F">
        <w:rPr>
          <w:rFonts w:ascii="Times New Roman" w:hAnsi="Times New Roman" w:cs="Times New Roman"/>
          <w:sz w:val="28"/>
          <w:szCs w:val="28"/>
        </w:rPr>
        <w:t>(режим работы с 08ч.</w:t>
      </w:r>
      <w:r w:rsidR="00A0378E" w:rsidRPr="001B247F">
        <w:rPr>
          <w:rFonts w:ascii="Times New Roman" w:hAnsi="Times New Roman" w:cs="Times New Roman"/>
          <w:sz w:val="28"/>
          <w:szCs w:val="28"/>
        </w:rPr>
        <w:t>0</w:t>
      </w:r>
      <w:r w:rsidRPr="001B247F">
        <w:rPr>
          <w:rFonts w:ascii="Times New Roman" w:hAnsi="Times New Roman" w:cs="Times New Roman"/>
          <w:sz w:val="28"/>
          <w:szCs w:val="28"/>
        </w:rPr>
        <w:t>0мин. до 17</w:t>
      </w:r>
      <w:r w:rsidR="004E33D7" w:rsidRPr="001B247F">
        <w:rPr>
          <w:rFonts w:ascii="Times New Roman" w:hAnsi="Times New Roman" w:cs="Times New Roman"/>
          <w:sz w:val="28"/>
          <w:szCs w:val="28"/>
        </w:rPr>
        <w:t xml:space="preserve"> </w:t>
      </w:r>
      <w:r w:rsidRPr="001B247F">
        <w:rPr>
          <w:rFonts w:ascii="Times New Roman" w:hAnsi="Times New Roman" w:cs="Times New Roman"/>
          <w:sz w:val="28"/>
          <w:szCs w:val="28"/>
        </w:rPr>
        <w:t>ч.</w:t>
      </w:r>
      <w:r w:rsidR="00A0378E" w:rsidRPr="001B247F">
        <w:rPr>
          <w:rFonts w:ascii="Times New Roman" w:hAnsi="Times New Roman" w:cs="Times New Roman"/>
          <w:sz w:val="28"/>
          <w:szCs w:val="28"/>
        </w:rPr>
        <w:t>0</w:t>
      </w:r>
      <w:r w:rsidRPr="001B247F">
        <w:rPr>
          <w:rFonts w:ascii="Times New Roman" w:hAnsi="Times New Roman" w:cs="Times New Roman"/>
          <w:sz w:val="28"/>
          <w:szCs w:val="28"/>
        </w:rPr>
        <w:t>0мин за исключением выходных и праздничных дней; обеденный перерыв с 1</w:t>
      </w:r>
      <w:r w:rsidR="00A0378E" w:rsidRPr="001B247F">
        <w:rPr>
          <w:rFonts w:ascii="Times New Roman" w:hAnsi="Times New Roman" w:cs="Times New Roman"/>
          <w:sz w:val="28"/>
          <w:szCs w:val="28"/>
        </w:rPr>
        <w:t>2</w:t>
      </w:r>
      <w:r w:rsidRPr="001B247F">
        <w:rPr>
          <w:rFonts w:ascii="Times New Roman" w:hAnsi="Times New Roman" w:cs="Times New Roman"/>
          <w:sz w:val="28"/>
          <w:szCs w:val="28"/>
        </w:rPr>
        <w:t xml:space="preserve"> ч.00 мин. до 1</w:t>
      </w:r>
      <w:r w:rsidR="00A0378E" w:rsidRPr="001B247F">
        <w:rPr>
          <w:rFonts w:ascii="Times New Roman" w:hAnsi="Times New Roman" w:cs="Times New Roman"/>
          <w:sz w:val="28"/>
          <w:szCs w:val="28"/>
        </w:rPr>
        <w:t>3</w:t>
      </w:r>
      <w:r w:rsidRPr="001B247F">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1B247F">
        <w:rPr>
          <w:rFonts w:ascii="Times New Roman" w:hAnsi="Times New Roman" w:cs="Times New Roman"/>
          <w:sz w:val="28"/>
          <w:szCs w:val="28"/>
        </w:rPr>
        <w:t xml:space="preserve">Вскрытие конвертов с ценовыми предложениями потенциальных поставщиков в </w:t>
      </w:r>
      <w:r w:rsidR="001B247F" w:rsidRPr="001B247F">
        <w:rPr>
          <w:rFonts w:ascii="Times New Roman" w:hAnsi="Times New Roman" w:cs="Times New Roman"/>
          <w:b/>
          <w:sz w:val="28"/>
          <w:szCs w:val="28"/>
          <w:lang w:val="kk-KZ"/>
        </w:rPr>
        <w:t>30</w:t>
      </w:r>
      <w:r w:rsidR="00AA022E" w:rsidRPr="001B247F">
        <w:rPr>
          <w:rFonts w:ascii="Times New Roman" w:hAnsi="Times New Roman" w:cs="Times New Roman"/>
          <w:b/>
          <w:sz w:val="28"/>
          <w:szCs w:val="28"/>
          <w:lang w:val="kk-KZ"/>
        </w:rPr>
        <w:t>.03</w:t>
      </w:r>
      <w:r w:rsidR="00334753" w:rsidRPr="001B247F">
        <w:rPr>
          <w:rFonts w:ascii="Times New Roman" w:hAnsi="Times New Roman" w:cs="Times New Roman"/>
          <w:b/>
          <w:sz w:val="28"/>
          <w:szCs w:val="28"/>
          <w:lang w:val="kk-KZ"/>
        </w:rPr>
        <w:t>.</w:t>
      </w:r>
      <w:r w:rsidR="00334753" w:rsidRPr="001B247F">
        <w:rPr>
          <w:rFonts w:ascii="Times New Roman" w:hAnsi="Times New Roman" w:cs="Times New Roman"/>
          <w:b/>
          <w:sz w:val="28"/>
          <w:szCs w:val="28"/>
        </w:rPr>
        <w:t>201</w:t>
      </w:r>
      <w:r w:rsidR="00334753" w:rsidRPr="001B247F">
        <w:rPr>
          <w:rFonts w:ascii="Times New Roman" w:hAnsi="Times New Roman" w:cs="Times New Roman"/>
          <w:b/>
          <w:sz w:val="28"/>
          <w:szCs w:val="28"/>
          <w:lang w:val="kk-KZ"/>
        </w:rPr>
        <w:t>8</w:t>
      </w:r>
      <w:r w:rsidR="00334753" w:rsidRPr="001B247F">
        <w:rPr>
          <w:rFonts w:ascii="Times New Roman" w:hAnsi="Times New Roman" w:cs="Times New Roman"/>
          <w:b/>
          <w:sz w:val="28"/>
          <w:szCs w:val="28"/>
        </w:rPr>
        <w:t xml:space="preserve"> г.</w:t>
      </w:r>
      <w:r w:rsidR="00334753" w:rsidRPr="001B247F">
        <w:rPr>
          <w:rFonts w:ascii="Times New Roman" w:hAnsi="Times New Roman" w:cs="Times New Roman"/>
          <w:sz w:val="28"/>
          <w:szCs w:val="28"/>
        </w:rPr>
        <w:t xml:space="preserve"> </w:t>
      </w:r>
      <w:r w:rsidR="005233FB" w:rsidRPr="001B247F">
        <w:rPr>
          <w:rFonts w:ascii="Times New Roman" w:hAnsi="Times New Roman" w:cs="Times New Roman"/>
          <w:b/>
          <w:sz w:val="28"/>
          <w:szCs w:val="28"/>
        </w:rPr>
        <w:t>1</w:t>
      </w:r>
      <w:r w:rsidR="001B247F" w:rsidRPr="001B247F">
        <w:rPr>
          <w:rFonts w:ascii="Times New Roman" w:hAnsi="Times New Roman" w:cs="Times New Roman"/>
          <w:b/>
          <w:sz w:val="28"/>
          <w:szCs w:val="28"/>
          <w:lang w:val="kk-KZ"/>
        </w:rPr>
        <w:t>3</w:t>
      </w:r>
      <w:r w:rsidR="00752886" w:rsidRPr="001B247F">
        <w:rPr>
          <w:rFonts w:ascii="Times New Roman" w:hAnsi="Times New Roman" w:cs="Times New Roman"/>
          <w:b/>
          <w:sz w:val="28"/>
          <w:szCs w:val="28"/>
          <w:lang w:val="kk-KZ"/>
        </w:rPr>
        <w:t xml:space="preserve"> </w:t>
      </w:r>
      <w:r w:rsidRPr="001B247F">
        <w:rPr>
          <w:rFonts w:ascii="Times New Roman" w:hAnsi="Times New Roman" w:cs="Times New Roman"/>
          <w:b/>
          <w:sz w:val="28"/>
          <w:szCs w:val="28"/>
        </w:rPr>
        <w:t xml:space="preserve">ч. </w:t>
      </w:r>
      <w:r w:rsidR="000948C9" w:rsidRPr="001B247F">
        <w:rPr>
          <w:rFonts w:ascii="Times New Roman" w:hAnsi="Times New Roman" w:cs="Times New Roman"/>
          <w:b/>
          <w:sz w:val="28"/>
          <w:szCs w:val="28"/>
        </w:rPr>
        <w:t xml:space="preserve">30 </w:t>
      </w:r>
      <w:r w:rsidRPr="001B247F">
        <w:rPr>
          <w:rFonts w:ascii="Times New Roman" w:hAnsi="Times New Roman" w:cs="Times New Roman"/>
          <w:b/>
          <w:sz w:val="28"/>
          <w:szCs w:val="28"/>
        </w:rPr>
        <w:t xml:space="preserve">мин. </w:t>
      </w:r>
      <w:r w:rsidRPr="001B247F">
        <w:rPr>
          <w:rFonts w:ascii="Times New Roman" w:hAnsi="Times New Roman" w:cs="Times New Roman"/>
          <w:sz w:val="28"/>
          <w:szCs w:val="28"/>
        </w:rPr>
        <w:t xml:space="preserve">по адресу: </w:t>
      </w:r>
      <w:r w:rsidR="00A0378E" w:rsidRPr="001B247F">
        <w:rPr>
          <w:rFonts w:ascii="Times New Roman" w:hAnsi="Times New Roman" w:cs="Times New Roman"/>
          <w:sz w:val="28"/>
          <w:szCs w:val="28"/>
        </w:rPr>
        <w:t>Акмолинская</w:t>
      </w:r>
      <w:r w:rsidR="00A0378E" w:rsidRPr="00C17C17">
        <w:rPr>
          <w:rFonts w:ascii="Times New Roman" w:hAnsi="Times New Roman" w:cs="Times New Roman"/>
          <w:sz w:val="28"/>
          <w:szCs w:val="28"/>
        </w:rPr>
        <w:t xml:space="preserve"> область, г. Степногорск, 1 микрорайон, больничный комплекс, здание № 15</w:t>
      </w:r>
      <w:r w:rsidRPr="00C17C17">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1B247F">
        <w:rPr>
          <w:rFonts w:ascii="Times New Roman" w:hAnsi="Times New Roman" w:cs="Times New Roman"/>
        </w:rPr>
        <w:t>11</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3E3162">
        <w:rPr>
          <w:rFonts w:ascii="Times New Roman" w:hAnsi="Times New Roman" w:cs="Times New Roman"/>
          <w:lang w:val="kk-KZ"/>
        </w:rPr>
        <w:t>лекарственных средств</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C17C17" w:rsidRDefault="00C17C17" w:rsidP="00ED3086">
      <w:pPr>
        <w:shd w:val="clear" w:color="auto" w:fill="FFFFFF" w:themeFill="background1"/>
        <w:spacing w:after="0"/>
        <w:jc w:val="center"/>
        <w:rPr>
          <w:rStyle w:val="a5"/>
          <w:rFonts w:ascii="Times New Roman" w:hAnsi="Times New Roman" w:cs="Times New Roman"/>
          <w:b w:val="0"/>
          <w:sz w:val="28"/>
        </w:rPr>
      </w:pPr>
    </w:p>
    <w:p w:rsidR="00C17C17" w:rsidRDefault="00C17C17" w:rsidP="00ED3086">
      <w:pPr>
        <w:shd w:val="clear" w:color="auto" w:fill="FFFFFF" w:themeFill="background1"/>
        <w:spacing w:after="0"/>
        <w:jc w:val="center"/>
        <w:rPr>
          <w:rStyle w:val="a5"/>
          <w:rFonts w:ascii="Times New Roman" w:hAnsi="Times New Roman" w:cs="Times New Roman"/>
          <w:b w:val="0"/>
          <w:sz w:val="28"/>
        </w:rPr>
      </w:pPr>
    </w:p>
    <w:p w:rsidR="002208A9" w:rsidRPr="00917FBA"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3206B3" w:rsidRDefault="003206B3" w:rsidP="00ED3086">
      <w:pPr>
        <w:shd w:val="clear" w:color="auto" w:fill="FFFFFF" w:themeFill="background1"/>
        <w:spacing w:after="0"/>
        <w:jc w:val="center"/>
        <w:rPr>
          <w:rStyle w:val="a5"/>
          <w:rFonts w:ascii="Times New Roman" w:hAnsi="Times New Roman" w:cs="Times New Roman"/>
          <w:b w:val="0"/>
          <w:sz w:val="28"/>
        </w:rPr>
      </w:pPr>
    </w:p>
    <w:tbl>
      <w:tblPr>
        <w:tblW w:w="15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3805"/>
        <w:gridCol w:w="5789"/>
        <w:gridCol w:w="1016"/>
        <w:gridCol w:w="1276"/>
        <w:gridCol w:w="1134"/>
        <w:gridCol w:w="1677"/>
      </w:tblGrid>
      <w:tr w:rsidR="0046298F" w:rsidRPr="0046298F" w:rsidTr="001B247F">
        <w:trPr>
          <w:trHeight w:val="1005"/>
        </w:trPr>
        <w:tc>
          <w:tcPr>
            <w:tcW w:w="753" w:type="dxa"/>
            <w:shd w:val="clear" w:color="auto" w:fill="auto"/>
            <w:vAlign w:val="center"/>
            <w:hideMark/>
          </w:tcPr>
          <w:p w:rsidR="0046298F" w:rsidRPr="0046298F" w:rsidRDefault="0046298F" w:rsidP="0046298F">
            <w:pPr>
              <w:spacing w:after="0" w:line="240" w:lineRule="auto"/>
              <w:jc w:val="center"/>
              <w:rPr>
                <w:rFonts w:ascii="Times New Roman" w:eastAsia="Times New Roman" w:hAnsi="Times New Roman" w:cs="Times New Roman"/>
                <w:b/>
                <w:bCs/>
                <w:sz w:val="24"/>
                <w:szCs w:val="24"/>
              </w:rPr>
            </w:pPr>
            <w:r w:rsidRPr="0046298F">
              <w:rPr>
                <w:rFonts w:ascii="Times New Roman" w:eastAsia="Times New Roman" w:hAnsi="Times New Roman" w:cs="Times New Roman"/>
                <w:b/>
                <w:bCs/>
                <w:sz w:val="24"/>
                <w:szCs w:val="24"/>
              </w:rPr>
              <w:t>№ Лота</w:t>
            </w:r>
          </w:p>
        </w:tc>
        <w:tc>
          <w:tcPr>
            <w:tcW w:w="3805" w:type="dxa"/>
            <w:shd w:val="clear" w:color="auto" w:fill="auto"/>
            <w:vAlign w:val="center"/>
            <w:hideMark/>
          </w:tcPr>
          <w:p w:rsidR="0046298F" w:rsidRPr="0046298F" w:rsidRDefault="0046298F" w:rsidP="0046298F">
            <w:pPr>
              <w:spacing w:after="0" w:line="240" w:lineRule="auto"/>
              <w:jc w:val="center"/>
              <w:rPr>
                <w:rFonts w:ascii="Times New Roman" w:eastAsia="Times New Roman" w:hAnsi="Times New Roman" w:cs="Times New Roman"/>
                <w:b/>
                <w:bCs/>
                <w:sz w:val="24"/>
                <w:szCs w:val="24"/>
              </w:rPr>
            </w:pPr>
            <w:r w:rsidRPr="0046298F">
              <w:rPr>
                <w:rFonts w:ascii="Times New Roman" w:eastAsia="Times New Roman" w:hAnsi="Times New Roman" w:cs="Times New Roman"/>
                <w:b/>
                <w:bCs/>
                <w:sz w:val="24"/>
                <w:szCs w:val="24"/>
              </w:rPr>
              <w:t>Международное непатентованное название</w:t>
            </w:r>
          </w:p>
        </w:tc>
        <w:tc>
          <w:tcPr>
            <w:tcW w:w="5789" w:type="dxa"/>
            <w:shd w:val="clear" w:color="auto" w:fill="auto"/>
            <w:vAlign w:val="center"/>
            <w:hideMark/>
          </w:tcPr>
          <w:p w:rsidR="0046298F" w:rsidRPr="0046298F" w:rsidRDefault="0046298F" w:rsidP="0046298F">
            <w:pPr>
              <w:spacing w:after="0" w:line="240" w:lineRule="auto"/>
              <w:jc w:val="center"/>
              <w:rPr>
                <w:rFonts w:ascii="Times New Roman" w:eastAsia="Times New Roman" w:hAnsi="Times New Roman" w:cs="Times New Roman"/>
                <w:b/>
                <w:bCs/>
                <w:sz w:val="24"/>
                <w:szCs w:val="24"/>
              </w:rPr>
            </w:pPr>
            <w:r w:rsidRPr="0046298F">
              <w:rPr>
                <w:rFonts w:ascii="Times New Roman" w:eastAsia="Times New Roman" w:hAnsi="Times New Roman" w:cs="Times New Roman"/>
                <w:b/>
                <w:bCs/>
                <w:sz w:val="24"/>
                <w:szCs w:val="24"/>
              </w:rPr>
              <w:t>Лекарственная форма</w:t>
            </w:r>
          </w:p>
        </w:tc>
        <w:tc>
          <w:tcPr>
            <w:tcW w:w="1016" w:type="dxa"/>
            <w:shd w:val="clear" w:color="auto" w:fill="auto"/>
            <w:noWrap/>
            <w:vAlign w:val="center"/>
            <w:hideMark/>
          </w:tcPr>
          <w:p w:rsidR="0046298F" w:rsidRPr="0046298F" w:rsidRDefault="0046298F" w:rsidP="0046298F">
            <w:pPr>
              <w:spacing w:after="0" w:line="240" w:lineRule="auto"/>
              <w:jc w:val="center"/>
              <w:rPr>
                <w:rFonts w:ascii="Times New Roman" w:eastAsia="Times New Roman" w:hAnsi="Times New Roman" w:cs="Times New Roman"/>
                <w:b/>
                <w:bCs/>
                <w:sz w:val="24"/>
                <w:szCs w:val="24"/>
              </w:rPr>
            </w:pPr>
            <w:r w:rsidRPr="0046298F">
              <w:rPr>
                <w:rFonts w:ascii="Times New Roman" w:eastAsia="Times New Roman" w:hAnsi="Times New Roman" w:cs="Times New Roman"/>
                <w:b/>
                <w:bCs/>
                <w:sz w:val="24"/>
                <w:szCs w:val="24"/>
              </w:rPr>
              <w:t>Ед.изм.</w:t>
            </w:r>
          </w:p>
        </w:tc>
        <w:tc>
          <w:tcPr>
            <w:tcW w:w="1276" w:type="dxa"/>
            <w:shd w:val="clear" w:color="auto" w:fill="auto"/>
            <w:noWrap/>
            <w:vAlign w:val="center"/>
            <w:hideMark/>
          </w:tcPr>
          <w:p w:rsidR="0046298F" w:rsidRPr="0046298F" w:rsidRDefault="0046298F" w:rsidP="0046298F">
            <w:pPr>
              <w:spacing w:after="0" w:line="240" w:lineRule="auto"/>
              <w:jc w:val="center"/>
              <w:rPr>
                <w:rFonts w:ascii="Times New Roman" w:eastAsia="Times New Roman" w:hAnsi="Times New Roman" w:cs="Times New Roman"/>
                <w:b/>
                <w:bCs/>
                <w:sz w:val="24"/>
                <w:szCs w:val="24"/>
              </w:rPr>
            </w:pPr>
            <w:r w:rsidRPr="0046298F">
              <w:rPr>
                <w:rFonts w:ascii="Times New Roman" w:eastAsia="Times New Roman" w:hAnsi="Times New Roman" w:cs="Times New Roman"/>
                <w:b/>
                <w:bCs/>
                <w:sz w:val="24"/>
                <w:szCs w:val="24"/>
              </w:rPr>
              <w:t>Кол-во</w:t>
            </w:r>
          </w:p>
        </w:tc>
        <w:tc>
          <w:tcPr>
            <w:tcW w:w="1134" w:type="dxa"/>
            <w:shd w:val="clear" w:color="auto" w:fill="auto"/>
            <w:vAlign w:val="center"/>
            <w:hideMark/>
          </w:tcPr>
          <w:p w:rsidR="0046298F" w:rsidRPr="0046298F" w:rsidRDefault="0046298F" w:rsidP="0046298F">
            <w:pPr>
              <w:spacing w:after="0" w:line="240" w:lineRule="auto"/>
              <w:jc w:val="center"/>
              <w:rPr>
                <w:rFonts w:ascii="Times New Roman" w:eastAsia="Times New Roman" w:hAnsi="Times New Roman" w:cs="Times New Roman"/>
                <w:b/>
                <w:bCs/>
                <w:sz w:val="16"/>
                <w:szCs w:val="16"/>
              </w:rPr>
            </w:pPr>
            <w:r w:rsidRPr="0046298F">
              <w:rPr>
                <w:rFonts w:ascii="Times New Roman" w:eastAsia="Times New Roman" w:hAnsi="Times New Roman" w:cs="Times New Roman"/>
                <w:b/>
                <w:bCs/>
                <w:sz w:val="16"/>
                <w:szCs w:val="16"/>
              </w:rPr>
              <w:t>Предельная цена</w:t>
            </w:r>
          </w:p>
        </w:tc>
        <w:tc>
          <w:tcPr>
            <w:tcW w:w="1677" w:type="dxa"/>
            <w:shd w:val="clear" w:color="auto" w:fill="auto"/>
            <w:noWrap/>
            <w:vAlign w:val="center"/>
            <w:hideMark/>
          </w:tcPr>
          <w:p w:rsidR="0046298F" w:rsidRPr="0046298F" w:rsidRDefault="0046298F" w:rsidP="0046298F">
            <w:pPr>
              <w:spacing w:after="0" w:line="240" w:lineRule="auto"/>
              <w:jc w:val="center"/>
              <w:rPr>
                <w:rFonts w:ascii="Times New Roman" w:eastAsia="Times New Roman" w:hAnsi="Times New Roman" w:cs="Times New Roman"/>
                <w:b/>
                <w:bCs/>
                <w:sz w:val="24"/>
                <w:szCs w:val="24"/>
              </w:rPr>
            </w:pPr>
            <w:r w:rsidRPr="0046298F">
              <w:rPr>
                <w:rFonts w:ascii="Times New Roman" w:eastAsia="Times New Roman" w:hAnsi="Times New Roman" w:cs="Times New Roman"/>
                <w:b/>
                <w:bCs/>
                <w:sz w:val="24"/>
                <w:szCs w:val="24"/>
              </w:rPr>
              <w:t>Сумма</w:t>
            </w:r>
          </w:p>
        </w:tc>
      </w:tr>
      <w:tr w:rsidR="0046298F" w:rsidRPr="0046298F" w:rsidTr="001B247F">
        <w:trPr>
          <w:trHeight w:val="21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Акарбоза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100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71,82</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4 309,20</w:t>
            </w:r>
          </w:p>
        </w:tc>
      </w:tr>
      <w:tr w:rsidR="0046298F" w:rsidRPr="0046298F" w:rsidTr="001B247F">
        <w:trPr>
          <w:trHeight w:val="225"/>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Активированный уголь</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250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10 000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3,42</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34 200,00</w:t>
            </w:r>
          </w:p>
        </w:tc>
      </w:tr>
      <w:tr w:rsidR="0046298F" w:rsidRPr="0046298F" w:rsidTr="001B247F">
        <w:trPr>
          <w:trHeight w:val="41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Алпростадил</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лиофилизат/концентрат  для  приготовления  раствора  для  инфузий 20 мкг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4 588,98</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91 779,60</w:t>
            </w:r>
          </w:p>
        </w:tc>
      </w:tr>
      <w:tr w:rsidR="0046298F" w:rsidRPr="0046298F" w:rsidTr="001B247F">
        <w:trPr>
          <w:trHeight w:val="23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Амиодарон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200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3 000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10,09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30 270,00</w:t>
            </w:r>
          </w:p>
        </w:tc>
      </w:tr>
      <w:tr w:rsidR="0046298F" w:rsidRPr="0046298F" w:rsidTr="001B247F">
        <w:trPr>
          <w:trHeight w:val="413"/>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Амоксициллин и клавулановая кислота</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порошок для приготовления суспензии для приема внутрь 125мг/31,25мг/5мл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фл</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529,01</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10 580,20</w:t>
            </w:r>
          </w:p>
        </w:tc>
      </w:tr>
      <w:tr w:rsidR="0046298F" w:rsidRPr="0046298F" w:rsidTr="001B247F">
        <w:trPr>
          <w:trHeight w:val="235"/>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Атропина сульфат</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для инъекций 1мг/1мл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3 000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14,45</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43 350,00</w:t>
            </w:r>
          </w:p>
        </w:tc>
      </w:tr>
      <w:tr w:rsidR="0046298F" w:rsidRPr="0046298F" w:rsidTr="001B247F">
        <w:trPr>
          <w:trHeight w:val="19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7</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Ацетилсалициловая кислота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таблетка, 500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5 000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1,97</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9 850,00</w:t>
            </w:r>
          </w:p>
        </w:tc>
      </w:tr>
      <w:tr w:rsidR="0046298F" w:rsidRPr="0046298F" w:rsidTr="001B247F">
        <w:trPr>
          <w:trHeight w:val="38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8</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Ацетилцистеин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порошок для приготовления раствора для приема внутрь 200 мг по 3 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пак</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34,68</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20 808,00</w:t>
            </w:r>
          </w:p>
        </w:tc>
      </w:tr>
      <w:tr w:rsidR="0046298F" w:rsidRPr="0046298F" w:rsidTr="001B247F">
        <w:trPr>
          <w:trHeight w:val="20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9</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Ацикловир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крем 5% 10.0</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уп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147,24</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1 472,40</w:t>
            </w:r>
          </w:p>
        </w:tc>
      </w:tr>
      <w:tr w:rsidR="0046298F" w:rsidRPr="0046298F" w:rsidTr="001B247F">
        <w:trPr>
          <w:trHeight w:val="18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Ацикловир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порошок для приготовления раствора для инфузий 250 мг </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780,83</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117 124,50</w:t>
            </w:r>
          </w:p>
        </w:tc>
      </w:tr>
      <w:tr w:rsidR="0046298F" w:rsidRPr="0046298F" w:rsidTr="001B247F">
        <w:trPr>
          <w:trHeight w:val="235"/>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11</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Бензилбензоат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мазь для наружного применения 200 мг/г, 30 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уп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217,35</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3 260,25</w:t>
            </w:r>
          </w:p>
        </w:tc>
      </w:tr>
      <w:tr w:rsidR="0046298F" w:rsidRPr="0046298F" w:rsidTr="001B247F">
        <w:trPr>
          <w:trHeight w:val="283"/>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12</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Бисакодил</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покрытые кишечнорастворимой оболочкой 5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2 340,00</w:t>
            </w:r>
          </w:p>
        </w:tc>
      </w:tr>
      <w:tr w:rsidR="0046298F" w:rsidRPr="0046298F" w:rsidTr="001B247F">
        <w:trPr>
          <w:trHeight w:val="275"/>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13</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Бриллиантовый зеленый</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спиртовой 30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фл</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42,07</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6 310,50</w:t>
            </w:r>
          </w:p>
        </w:tc>
      </w:tr>
      <w:tr w:rsidR="0046298F" w:rsidRPr="0046298F" w:rsidTr="001B247F">
        <w:trPr>
          <w:trHeight w:val="263"/>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14</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Гидрокортизон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мазь для наружного применения 1%</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уп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135,39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13 539,00</w:t>
            </w:r>
          </w:p>
        </w:tc>
      </w:tr>
      <w:tr w:rsidR="0046298F" w:rsidRPr="0046298F" w:rsidTr="001B247F">
        <w:trPr>
          <w:trHeight w:val="19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Декспантенол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крем для наружного применения 5% 30 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уп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584,4</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11 688,00</w:t>
            </w:r>
          </w:p>
        </w:tc>
      </w:tr>
      <w:tr w:rsidR="0046298F" w:rsidRPr="0046298F" w:rsidTr="001B247F">
        <w:trPr>
          <w:trHeight w:val="311"/>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lastRenderedPageBreak/>
              <w:t>16</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Дигоксин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для инъекций 0,25 мг/1мл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24,4</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2 440,00</w:t>
            </w:r>
          </w:p>
        </w:tc>
      </w:tr>
      <w:tr w:rsidR="0046298F" w:rsidRPr="0046298F" w:rsidTr="001B247F">
        <w:trPr>
          <w:trHeight w:val="151"/>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17</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Дигоксин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0,25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2,47</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1 235,00</w:t>
            </w:r>
          </w:p>
        </w:tc>
      </w:tr>
      <w:tr w:rsidR="0046298F" w:rsidRPr="0046298F" w:rsidTr="001B247F">
        <w:trPr>
          <w:trHeight w:val="55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18</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Дилтиазем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с пролонгированным высвобождением, покрытые пленочной оболочкой 180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61,38</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1 841,40</w:t>
            </w:r>
          </w:p>
        </w:tc>
      </w:tr>
      <w:tr w:rsidR="0046298F" w:rsidRPr="0046298F" w:rsidTr="001B247F">
        <w:trPr>
          <w:trHeight w:val="270"/>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19</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Дипиридамол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покрытые пленочной оболочкой 25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360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13,46</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4 845,60</w:t>
            </w:r>
          </w:p>
        </w:tc>
      </w:tr>
      <w:tr w:rsidR="0046298F" w:rsidRPr="0046298F" w:rsidTr="001B247F">
        <w:trPr>
          <w:trHeight w:val="28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Ибупрофен</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суспензия для приема внутрь 100мг/5мл, 100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фл</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175</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423,75</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74 156,25</w:t>
            </w:r>
          </w:p>
        </w:tc>
      </w:tr>
      <w:tr w:rsidR="0046298F" w:rsidRPr="0046298F" w:rsidTr="001B247F">
        <w:trPr>
          <w:trHeight w:val="263"/>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21</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Ибупрофен</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покрытые пленочной оболочкой 200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3 500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2,43</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8 505,00</w:t>
            </w:r>
          </w:p>
        </w:tc>
      </w:tr>
      <w:tr w:rsidR="0046298F" w:rsidRPr="0046298F" w:rsidTr="001B247F">
        <w:trPr>
          <w:trHeight w:val="281"/>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22</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Йод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спиртовой 5% 30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фл</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98,04</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4 902,00</w:t>
            </w:r>
          </w:p>
        </w:tc>
      </w:tr>
      <w:tr w:rsidR="0046298F" w:rsidRPr="0046298F" w:rsidTr="001B247F">
        <w:trPr>
          <w:trHeight w:val="25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23</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Кальция глюконат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для инъекций 10%, 5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650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21,19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13 773,50</w:t>
            </w:r>
          </w:p>
        </w:tc>
      </w:tr>
      <w:tr w:rsidR="0046298F" w:rsidRPr="0046298F" w:rsidTr="001B247F">
        <w:trPr>
          <w:trHeight w:val="275"/>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24</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Кальция глюконат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0,5 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3 000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1,18</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3 540,00</w:t>
            </w:r>
          </w:p>
        </w:tc>
      </w:tr>
      <w:tr w:rsidR="0046298F" w:rsidRPr="0046298F" w:rsidTr="001B247F">
        <w:trPr>
          <w:trHeight w:val="27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25</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Карбоцистеин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сироп для детей, 120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фл</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467,62</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14 028,60</w:t>
            </w:r>
          </w:p>
        </w:tc>
      </w:tr>
      <w:tr w:rsidR="0046298F" w:rsidRPr="0046298F" w:rsidTr="001B247F">
        <w:trPr>
          <w:trHeight w:val="26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26</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Клотримазол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вагинальные 200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201,97</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6 059,10</w:t>
            </w:r>
          </w:p>
        </w:tc>
      </w:tr>
      <w:tr w:rsidR="0046298F" w:rsidRPr="0046298F" w:rsidTr="001B247F">
        <w:trPr>
          <w:trHeight w:val="28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27</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Линкомицин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для инъекций 30% 2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4 500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22,15</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99 675,00</w:t>
            </w:r>
          </w:p>
        </w:tc>
      </w:tr>
      <w:tr w:rsidR="0046298F" w:rsidRPr="0046298F" w:rsidTr="001B247F">
        <w:trPr>
          <w:trHeight w:val="405"/>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28</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Магния гидроксид и алюминия гидроксид</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суспензия для приема внутрь</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пак</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900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64,15</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57 735,00</w:t>
            </w:r>
          </w:p>
        </w:tc>
      </w:tr>
      <w:tr w:rsidR="0046298F" w:rsidRPr="0046298F" w:rsidTr="001B247F">
        <w:trPr>
          <w:trHeight w:val="213"/>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29</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Метилдопа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250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28,53</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28 530,00</w:t>
            </w:r>
          </w:p>
        </w:tc>
      </w:tr>
      <w:tr w:rsidR="0046298F" w:rsidRPr="0046298F" w:rsidTr="001B247F">
        <w:trPr>
          <w:trHeight w:val="11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30</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Налоксон</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для инъекций 0,04% 1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500</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15 000,00</w:t>
            </w:r>
          </w:p>
        </w:tc>
      </w:tr>
      <w:tr w:rsidR="0046298F" w:rsidRPr="0046298F" w:rsidTr="001B247F">
        <w:trPr>
          <w:trHeight w:val="24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31</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Нитроглицерин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подъязычные 0,5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2,82</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1 128,00</w:t>
            </w:r>
          </w:p>
        </w:tc>
      </w:tr>
      <w:tr w:rsidR="0046298F" w:rsidRPr="0046298F" w:rsidTr="001B247F">
        <w:trPr>
          <w:trHeight w:val="171"/>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32</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Парацетамол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суппозитории ректальные 80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супп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15,59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15 590,00</w:t>
            </w:r>
          </w:p>
        </w:tc>
      </w:tr>
      <w:tr w:rsidR="0046298F" w:rsidRPr="0046298F" w:rsidTr="001B247F">
        <w:trPr>
          <w:trHeight w:val="201"/>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33</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Парацетамол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суппозитории ректальные 100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супп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15,2</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15 200,00</w:t>
            </w:r>
          </w:p>
        </w:tc>
      </w:tr>
      <w:tr w:rsidR="0046298F" w:rsidRPr="0046298F" w:rsidTr="001B247F">
        <w:trPr>
          <w:trHeight w:val="263"/>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34</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Парацетамол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суппозитории ректальные 250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супп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17,55</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17 550,00</w:t>
            </w:r>
          </w:p>
        </w:tc>
      </w:tr>
      <w:tr w:rsidR="0046298F" w:rsidRPr="0046298F" w:rsidTr="001B247F">
        <w:trPr>
          <w:trHeight w:val="271"/>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35</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Перметрин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для наружного применения 0,5%, 60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уп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833,39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25 001,70</w:t>
            </w:r>
          </w:p>
        </w:tc>
      </w:tr>
      <w:tr w:rsidR="0046298F" w:rsidRPr="0046298F" w:rsidTr="001B247F">
        <w:trPr>
          <w:trHeight w:val="223"/>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36</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Пирантел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250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107,71</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323,13</w:t>
            </w:r>
          </w:p>
        </w:tc>
      </w:tr>
      <w:tr w:rsidR="0046298F" w:rsidRPr="0046298F" w:rsidTr="001B247F">
        <w:trPr>
          <w:trHeight w:val="24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37</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Пропранолол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40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1,17</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234,00</w:t>
            </w:r>
          </w:p>
        </w:tc>
      </w:tr>
      <w:tr w:rsidR="0046298F" w:rsidRPr="0046298F" w:rsidTr="001B247F">
        <w:trPr>
          <w:trHeight w:val="26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38</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Сальбутамол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для небулайзера 5 мг/мл, 20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фл</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347,17</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69 434,00</w:t>
            </w:r>
          </w:p>
        </w:tc>
      </w:tr>
      <w:tr w:rsidR="0046298F" w:rsidRPr="0046298F" w:rsidTr="001B247F">
        <w:trPr>
          <w:trHeight w:val="215"/>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39</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Симетикон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капсулы 40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капс</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24,24</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24 240,00</w:t>
            </w:r>
          </w:p>
        </w:tc>
      </w:tr>
      <w:tr w:rsidR="0046298F" w:rsidRPr="0046298F" w:rsidTr="001B247F">
        <w:trPr>
          <w:trHeight w:val="24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40</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Симетикон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суспензия 50 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фл</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1421,37</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14 213,70</w:t>
            </w:r>
          </w:p>
        </w:tc>
      </w:tr>
      <w:tr w:rsidR="0046298F" w:rsidRPr="0046298F" w:rsidTr="001B247F">
        <w:trPr>
          <w:trHeight w:val="564"/>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41</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Сыворотка противогангренозная</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противогангренозная поливалентная, лошадиная жидкая 30000 МЕ/амп</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54000</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810 000,00</w:t>
            </w:r>
          </w:p>
        </w:tc>
      </w:tr>
      <w:tr w:rsidR="0046298F" w:rsidRPr="0046298F" w:rsidTr="001B247F">
        <w:trPr>
          <w:trHeight w:val="261"/>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42</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Тиамазол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покрытые пленочной оболочкой 10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15,69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1 569,00</w:t>
            </w:r>
          </w:p>
        </w:tc>
      </w:tr>
      <w:tr w:rsidR="0046298F" w:rsidRPr="0046298F" w:rsidTr="001B247F">
        <w:trPr>
          <w:trHeight w:val="266"/>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43</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Тиамин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раствор для инъекций 5%, 1мл </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15000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10,98</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164 700,00</w:t>
            </w:r>
          </w:p>
        </w:tc>
      </w:tr>
      <w:tr w:rsidR="0046298F" w:rsidRPr="0046298F" w:rsidTr="001B247F">
        <w:trPr>
          <w:trHeight w:val="283"/>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44</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Трамадол </w:t>
            </w:r>
          </w:p>
        </w:tc>
        <w:tc>
          <w:tcPr>
            <w:tcW w:w="5789"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покрытые оболочкой 50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20,82</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20 820,00</w:t>
            </w:r>
          </w:p>
        </w:tc>
      </w:tr>
      <w:tr w:rsidR="0046298F" w:rsidRPr="0046298F" w:rsidTr="001B247F">
        <w:trPr>
          <w:trHeight w:val="274"/>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45</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Фитоменадион</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раствор для инъекций 10мг/1мл</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амп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1600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298</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476 800,00</w:t>
            </w:r>
          </w:p>
        </w:tc>
      </w:tr>
      <w:tr w:rsidR="0046298F" w:rsidRPr="0046298F" w:rsidTr="001B247F">
        <w:trPr>
          <w:trHeight w:val="265"/>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lastRenderedPageBreak/>
              <w:t>46</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Фолиевая кислота</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таблетка 1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7 600,00</w:t>
            </w:r>
          </w:p>
        </w:tc>
      </w:tr>
      <w:tr w:rsidR="0046298F" w:rsidRPr="0046298F" w:rsidTr="001B247F">
        <w:trPr>
          <w:trHeight w:val="276"/>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47</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Фуразолидон</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таблетка 50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3500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1,78</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6 230,00</w:t>
            </w:r>
          </w:p>
        </w:tc>
      </w:tr>
      <w:tr w:rsidR="0046298F" w:rsidRPr="0046298F" w:rsidTr="001B247F">
        <w:trPr>
          <w:trHeight w:val="267"/>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48</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Хлорамфеникол</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линимент 10% 25 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уп</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100</w:t>
            </w:r>
          </w:p>
        </w:tc>
        <w:tc>
          <w:tcPr>
            <w:tcW w:w="1134"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color w:val="000000"/>
                <w:sz w:val="24"/>
                <w:szCs w:val="24"/>
              </w:rPr>
            </w:pPr>
            <w:r w:rsidRPr="001B247F">
              <w:rPr>
                <w:rFonts w:ascii="Times New Roman" w:eastAsia="Times New Roman" w:hAnsi="Times New Roman" w:cs="Times New Roman"/>
                <w:color w:val="000000"/>
                <w:sz w:val="24"/>
                <w:szCs w:val="24"/>
              </w:rPr>
              <w:t>174,14</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17 414,00</w:t>
            </w:r>
          </w:p>
        </w:tc>
      </w:tr>
      <w:tr w:rsidR="0046298F" w:rsidRPr="0046298F" w:rsidTr="001B247F">
        <w:trPr>
          <w:trHeight w:val="284"/>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49</w:t>
            </w:r>
          </w:p>
        </w:tc>
        <w:tc>
          <w:tcPr>
            <w:tcW w:w="3805" w:type="dxa"/>
            <w:shd w:val="clear" w:color="auto" w:fill="auto"/>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Хлорамфеникол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500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1300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13,66</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17 758,00</w:t>
            </w:r>
          </w:p>
        </w:tc>
      </w:tr>
      <w:tr w:rsidR="0046298F" w:rsidRPr="0046298F" w:rsidTr="001B247F">
        <w:trPr>
          <w:trHeight w:val="259"/>
        </w:trPr>
        <w:tc>
          <w:tcPr>
            <w:tcW w:w="753"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50</w:t>
            </w:r>
          </w:p>
        </w:tc>
        <w:tc>
          <w:tcPr>
            <w:tcW w:w="3805"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 xml:space="preserve">Циннаризин </w:t>
            </w:r>
          </w:p>
        </w:tc>
        <w:tc>
          <w:tcPr>
            <w:tcW w:w="5789"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таблетки 25 мг</w:t>
            </w:r>
          </w:p>
        </w:tc>
        <w:tc>
          <w:tcPr>
            <w:tcW w:w="101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таб</w:t>
            </w:r>
          </w:p>
        </w:tc>
        <w:tc>
          <w:tcPr>
            <w:tcW w:w="1276"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20000</w:t>
            </w:r>
          </w:p>
        </w:tc>
        <w:tc>
          <w:tcPr>
            <w:tcW w:w="1134"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1,39</w:t>
            </w:r>
          </w:p>
        </w:tc>
        <w:tc>
          <w:tcPr>
            <w:tcW w:w="1677" w:type="dxa"/>
            <w:shd w:val="clear" w:color="auto" w:fill="auto"/>
            <w:noWrap/>
            <w:vAlign w:val="center"/>
            <w:hideMark/>
          </w:tcPr>
          <w:p w:rsidR="0046298F" w:rsidRPr="001B247F" w:rsidRDefault="0046298F" w:rsidP="0046298F">
            <w:pPr>
              <w:spacing w:after="0" w:line="240" w:lineRule="auto"/>
              <w:jc w:val="center"/>
              <w:rPr>
                <w:rFonts w:ascii="Times New Roman" w:eastAsia="Times New Roman" w:hAnsi="Times New Roman" w:cs="Times New Roman"/>
                <w:sz w:val="24"/>
                <w:szCs w:val="24"/>
              </w:rPr>
            </w:pPr>
            <w:r w:rsidRPr="001B247F">
              <w:rPr>
                <w:rFonts w:ascii="Times New Roman" w:eastAsia="Times New Roman" w:hAnsi="Times New Roman" w:cs="Times New Roman"/>
                <w:sz w:val="24"/>
                <w:szCs w:val="24"/>
              </w:rPr>
              <w:t>27 800,00</w:t>
            </w:r>
          </w:p>
        </w:tc>
      </w:tr>
      <w:tr w:rsidR="0046298F" w:rsidRPr="0046298F" w:rsidTr="001B247F">
        <w:trPr>
          <w:trHeight w:val="135"/>
        </w:trPr>
        <w:tc>
          <w:tcPr>
            <w:tcW w:w="15450" w:type="dxa"/>
            <w:gridSpan w:val="7"/>
            <w:shd w:val="clear" w:color="auto" w:fill="auto"/>
            <w:noWrap/>
            <w:vAlign w:val="center"/>
            <w:hideMark/>
          </w:tcPr>
          <w:p w:rsidR="0046298F" w:rsidRDefault="0046298F" w:rsidP="0046298F">
            <w:pPr>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Итого в тенге: </w:t>
            </w:r>
            <w:r w:rsidRPr="0046298F">
              <w:rPr>
                <w:rFonts w:ascii="Times New Roman" w:hAnsi="Times New Roman" w:cs="Times New Roman"/>
                <w:b/>
                <w:bCs/>
                <w:sz w:val="28"/>
              </w:rPr>
              <w:t>2 470 753,63</w:t>
            </w:r>
            <w:r>
              <w:rPr>
                <w:rFonts w:ascii="Times New Roman" w:hAnsi="Times New Roman" w:cs="Times New Roman"/>
                <w:b/>
                <w:bCs/>
                <w:sz w:val="28"/>
              </w:rPr>
              <w:t xml:space="preserve"> </w:t>
            </w:r>
          </w:p>
          <w:p w:rsidR="0046298F" w:rsidRPr="0046298F" w:rsidRDefault="0046298F" w:rsidP="0046298F">
            <w:pPr>
              <w:spacing w:after="0" w:line="240" w:lineRule="auto"/>
              <w:jc w:val="center"/>
              <w:rPr>
                <w:rFonts w:ascii="Times New Roman" w:eastAsia="Times New Roman" w:hAnsi="Times New Roman" w:cs="Times New Roman"/>
                <w:sz w:val="28"/>
                <w:szCs w:val="20"/>
              </w:rPr>
            </w:pPr>
            <w:r>
              <w:rPr>
                <w:rFonts w:ascii="Times New Roman" w:hAnsi="Times New Roman" w:cs="Times New Roman"/>
                <w:b/>
                <w:bCs/>
                <w:sz w:val="28"/>
              </w:rPr>
              <w:t>(два миллиона четыреста семьдесят тысяч семьсот пятьдесят три тенге шестьдесят три тиын)</w:t>
            </w:r>
          </w:p>
        </w:tc>
      </w:tr>
    </w:tbl>
    <w:p w:rsidR="003206B3" w:rsidRDefault="003206B3" w:rsidP="00ED3086">
      <w:pPr>
        <w:shd w:val="clear" w:color="auto" w:fill="FFFFFF" w:themeFill="background1"/>
        <w:spacing w:after="0"/>
        <w:jc w:val="center"/>
        <w:rPr>
          <w:rStyle w:val="a5"/>
          <w:rFonts w:ascii="Times New Roman" w:hAnsi="Times New Roman" w:cs="Times New Roman"/>
          <w:b w:val="0"/>
          <w:sz w:val="28"/>
        </w:rPr>
      </w:pPr>
    </w:p>
    <w:p w:rsidR="0046298F" w:rsidRDefault="0046298F" w:rsidP="00ED3086">
      <w:pPr>
        <w:shd w:val="clear" w:color="auto" w:fill="FFFFFF" w:themeFill="background1"/>
        <w:spacing w:after="0"/>
        <w:jc w:val="center"/>
        <w:rPr>
          <w:rStyle w:val="a5"/>
          <w:rFonts w:ascii="Times New Roman" w:hAnsi="Times New Roman" w:cs="Times New Roman"/>
          <w:b w:val="0"/>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917FBA" w:rsidRPr="00201939" w:rsidRDefault="00917FBA" w:rsidP="00917FB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FB0A2F" w:rsidRDefault="00FB0A2F" w:rsidP="00FB0A2F">
      <w:pPr>
        <w:spacing w:after="0"/>
        <w:ind w:left="6372"/>
        <w:jc w:val="right"/>
        <w:rPr>
          <w:rStyle w:val="s0"/>
          <w:b/>
        </w:rPr>
      </w:pPr>
    </w:p>
    <w:p w:rsidR="00B5618B" w:rsidRPr="005A208E" w:rsidRDefault="00B5618B" w:rsidP="00ED3086">
      <w:pPr>
        <w:shd w:val="clear" w:color="auto" w:fill="FFFFFF" w:themeFill="background1"/>
        <w:spacing w:after="0"/>
        <w:jc w:val="center"/>
        <w:rPr>
          <w:rStyle w:val="a5"/>
          <w:rFonts w:ascii="Times New Roman" w:hAnsi="Times New Roman" w:cs="Times New Roman"/>
          <w:sz w:val="28"/>
        </w:rPr>
        <w:sectPr w:rsidR="00B5618B" w:rsidRPr="005A208E" w:rsidSect="00FB0A2F">
          <w:pgSz w:w="16838" w:h="11906" w:orient="landscape"/>
          <w:pgMar w:top="851" w:right="425" w:bottom="1276" w:left="425" w:header="709" w:footer="709" w:gutter="0"/>
          <w:cols w:space="708"/>
          <w:docGrid w:linePitch="360"/>
        </w:sectPr>
      </w:pP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56" w:rsidRDefault="00821156" w:rsidP="004B5FBC">
      <w:pPr>
        <w:spacing w:after="0" w:line="240" w:lineRule="auto"/>
      </w:pPr>
      <w:r>
        <w:separator/>
      </w:r>
    </w:p>
  </w:endnote>
  <w:endnote w:type="continuationSeparator" w:id="1">
    <w:p w:rsidR="00821156" w:rsidRDefault="0082115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56" w:rsidRDefault="00821156" w:rsidP="004B5FBC">
      <w:pPr>
        <w:spacing w:after="0" w:line="240" w:lineRule="auto"/>
      </w:pPr>
      <w:r>
        <w:separator/>
      </w:r>
    </w:p>
  </w:footnote>
  <w:footnote w:type="continuationSeparator" w:id="1">
    <w:p w:rsidR="00821156" w:rsidRDefault="0082115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1EAF"/>
    <w:rsid w:val="00013BD2"/>
    <w:rsid w:val="00013E24"/>
    <w:rsid w:val="000203FE"/>
    <w:rsid w:val="00024717"/>
    <w:rsid w:val="0002559E"/>
    <w:rsid w:val="00027765"/>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0F5CC5"/>
    <w:rsid w:val="0011172D"/>
    <w:rsid w:val="00115F4C"/>
    <w:rsid w:val="00116A2F"/>
    <w:rsid w:val="00117E3D"/>
    <w:rsid w:val="00120E3E"/>
    <w:rsid w:val="00136E9C"/>
    <w:rsid w:val="00143266"/>
    <w:rsid w:val="0015029C"/>
    <w:rsid w:val="00150BEE"/>
    <w:rsid w:val="00163A23"/>
    <w:rsid w:val="00164731"/>
    <w:rsid w:val="00165E0B"/>
    <w:rsid w:val="00173511"/>
    <w:rsid w:val="0017731D"/>
    <w:rsid w:val="00177EDD"/>
    <w:rsid w:val="00181548"/>
    <w:rsid w:val="00184B61"/>
    <w:rsid w:val="00190A5D"/>
    <w:rsid w:val="00190D28"/>
    <w:rsid w:val="00191E99"/>
    <w:rsid w:val="00195C7C"/>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29AC"/>
    <w:rsid w:val="002C45AD"/>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34753"/>
    <w:rsid w:val="00335F97"/>
    <w:rsid w:val="00337692"/>
    <w:rsid w:val="00342F7F"/>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E3162"/>
    <w:rsid w:val="003F142D"/>
    <w:rsid w:val="0041271D"/>
    <w:rsid w:val="00414C22"/>
    <w:rsid w:val="00417643"/>
    <w:rsid w:val="00424F35"/>
    <w:rsid w:val="00425E53"/>
    <w:rsid w:val="004304D2"/>
    <w:rsid w:val="004470F1"/>
    <w:rsid w:val="004536E9"/>
    <w:rsid w:val="0046298F"/>
    <w:rsid w:val="0046353B"/>
    <w:rsid w:val="00470862"/>
    <w:rsid w:val="00476784"/>
    <w:rsid w:val="00486FC8"/>
    <w:rsid w:val="0049190D"/>
    <w:rsid w:val="00492578"/>
    <w:rsid w:val="004A3940"/>
    <w:rsid w:val="004A3E18"/>
    <w:rsid w:val="004B013F"/>
    <w:rsid w:val="004B595B"/>
    <w:rsid w:val="004B5FBC"/>
    <w:rsid w:val="004C32C6"/>
    <w:rsid w:val="004C663D"/>
    <w:rsid w:val="004D0CD1"/>
    <w:rsid w:val="004D236F"/>
    <w:rsid w:val="004D6926"/>
    <w:rsid w:val="004E33D7"/>
    <w:rsid w:val="004E3ABC"/>
    <w:rsid w:val="004E66CE"/>
    <w:rsid w:val="004E6B14"/>
    <w:rsid w:val="00500A06"/>
    <w:rsid w:val="00506573"/>
    <w:rsid w:val="00510525"/>
    <w:rsid w:val="00510FF1"/>
    <w:rsid w:val="00516DEC"/>
    <w:rsid w:val="00520EC3"/>
    <w:rsid w:val="005232C6"/>
    <w:rsid w:val="005233FB"/>
    <w:rsid w:val="00532728"/>
    <w:rsid w:val="00534293"/>
    <w:rsid w:val="0054500F"/>
    <w:rsid w:val="00545E1C"/>
    <w:rsid w:val="00552BDD"/>
    <w:rsid w:val="00565932"/>
    <w:rsid w:val="00567D2F"/>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6452D"/>
    <w:rsid w:val="00666C0D"/>
    <w:rsid w:val="006716E4"/>
    <w:rsid w:val="006748FE"/>
    <w:rsid w:val="00675626"/>
    <w:rsid w:val="00684BEB"/>
    <w:rsid w:val="00684F8A"/>
    <w:rsid w:val="006854A1"/>
    <w:rsid w:val="006914C5"/>
    <w:rsid w:val="00695B75"/>
    <w:rsid w:val="00695B84"/>
    <w:rsid w:val="00697222"/>
    <w:rsid w:val="006A4A29"/>
    <w:rsid w:val="006A61E5"/>
    <w:rsid w:val="006B53A5"/>
    <w:rsid w:val="006B62AA"/>
    <w:rsid w:val="006D4BE5"/>
    <w:rsid w:val="006D502B"/>
    <w:rsid w:val="006D79CD"/>
    <w:rsid w:val="006E4458"/>
    <w:rsid w:val="006E6013"/>
    <w:rsid w:val="006F01CA"/>
    <w:rsid w:val="006F46E8"/>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35F0"/>
    <w:rsid w:val="007B2E3F"/>
    <w:rsid w:val="007B6546"/>
    <w:rsid w:val="007C0893"/>
    <w:rsid w:val="007C212F"/>
    <w:rsid w:val="007D7AAF"/>
    <w:rsid w:val="007D7D79"/>
    <w:rsid w:val="007E3614"/>
    <w:rsid w:val="00806995"/>
    <w:rsid w:val="00820BC4"/>
    <w:rsid w:val="00821156"/>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47EA3"/>
    <w:rsid w:val="00A5184C"/>
    <w:rsid w:val="00A5608E"/>
    <w:rsid w:val="00A624E3"/>
    <w:rsid w:val="00A62A45"/>
    <w:rsid w:val="00A63812"/>
    <w:rsid w:val="00A71BDD"/>
    <w:rsid w:val="00A73989"/>
    <w:rsid w:val="00A73F4A"/>
    <w:rsid w:val="00A8093C"/>
    <w:rsid w:val="00A934BC"/>
    <w:rsid w:val="00A96743"/>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F19BE"/>
    <w:rsid w:val="00C01824"/>
    <w:rsid w:val="00C0268D"/>
    <w:rsid w:val="00C055F7"/>
    <w:rsid w:val="00C1227B"/>
    <w:rsid w:val="00C15566"/>
    <w:rsid w:val="00C16286"/>
    <w:rsid w:val="00C16BB6"/>
    <w:rsid w:val="00C17C17"/>
    <w:rsid w:val="00C221B0"/>
    <w:rsid w:val="00C26C91"/>
    <w:rsid w:val="00C274F6"/>
    <w:rsid w:val="00C27969"/>
    <w:rsid w:val="00C31541"/>
    <w:rsid w:val="00C32B4D"/>
    <w:rsid w:val="00C551F2"/>
    <w:rsid w:val="00C56600"/>
    <w:rsid w:val="00C63D06"/>
    <w:rsid w:val="00C75D31"/>
    <w:rsid w:val="00C95CEC"/>
    <w:rsid w:val="00C96F2E"/>
    <w:rsid w:val="00C97568"/>
    <w:rsid w:val="00CB19E1"/>
    <w:rsid w:val="00CB1A8C"/>
    <w:rsid w:val="00CC09D9"/>
    <w:rsid w:val="00CC4AC6"/>
    <w:rsid w:val="00CD2FB3"/>
    <w:rsid w:val="00CD4111"/>
    <w:rsid w:val="00CE6B21"/>
    <w:rsid w:val="00CE7CBA"/>
    <w:rsid w:val="00D0047E"/>
    <w:rsid w:val="00D30534"/>
    <w:rsid w:val="00D33606"/>
    <w:rsid w:val="00D41081"/>
    <w:rsid w:val="00D42524"/>
    <w:rsid w:val="00D56D15"/>
    <w:rsid w:val="00D71187"/>
    <w:rsid w:val="00D747BE"/>
    <w:rsid w:val="00D84AB8"/>
    <w:rsid w:val="00D91794"/>
    <w:rsid w:val="00DA1AAC"/>
    <w:rsid w:val="00DC57A3"/>
    <w:rsid w:val="00DC67C9"/>
    <w:rsid w:val="00DC6E5E"/>
    <w:rsid w:val="00DC74AE"/>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11</Pages>
  <Words>3363</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2017-09-28T04:41:00Z</cp:lastPrinted>
  <dcterms:created xsi:type="dcterms:W3CDTF">2017-08-17T06:32:00Z</dcterms:created>
  <dcterms:modified xsi:type="dcterms:W3CDTF">2018-03-16T05:06:00Z</dcterms:modified>
</cp:coreProperties>
</file>